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9802E7" w14:textId="77777777" w:rsidR="00B14985" w:rsidRPr="00701024" w:rsidRDefault="005C40E5" w:rsidP="00CD4C53">
      <w:pPr>
        <w:outlineLvl w:val="0"/>
        <w:rPr>
          <w:rFonts w:asciiTheme="majorHAnsi" w:hAnsiTheme="majorHAnsi"/>
          <w:sz w:val="2"/>
        </w:rPr>
      </w:pPr>
      <w:r w:rsidRPr="00701024">
        <w:rPr>
          <w:rFonts w:asciiTheme="majorHAnsi" w:hAnsiTheme="majorHAnsi"/>
          <w:b/>
          <w:noProof/>
          <w:color w:val="EF463B"/>
          <w:sz w:val="12"/>
          <w:szCs w:val="36"/>
        </w:rPr>
        <mc:AlternateContent>
          <mc:Choice Requires="wps">
            <w:drawing>
              <wp:anchor distT="45720" distB="45720" distL="114300" distR="114300" simplePos="0" relativeHeight="251664896" behindDoc="0" locked="0" layoutInCell="1" allowOverlap="1" wp14:anchorId="49B702E8" wp14:editId="0CF757D3">
                <wp:simplePos x="0" y="0"/>
                <wp:positionH relativeFrom="column">
                  <wp:posOffset>5174524</wp:posOffset>
                </wp:positionH>
                <wp:positionV relativeFrom="paragraph">
                  <wp:posOffset>-277088</wp:posOffset>
                </wp:positionV>
                <wp:extent cx="1828800" cy="2692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9240"/>
                        </a:xfrm>
                        <a:prstGeom prst="rect">
                          <a:avLst/>
                        </a:prstGeom>
                        <a:solidFill>
                          <a:srgbClr val="FFFFFF"/>
                        </a:solidFill>
                        <a:ln w="9525">
                          <a:noFill/>
                          <a:miter lim="800000"/>
                          <a:headEnd/>
                          <a:tailEnd/>
                        </a:ln>
                      </wps:spPr>
                      <wps:txbx>
                        <w:txbxContent>
                          <w:p w14:paraId="2E72DCC8" w14:textId="77777777" w:rsidR="00C46906" w:rsidRPr="00C175F9" w:rsidRDefault="00F143EC" w:rsidP="00B14985">
                            <w:pPr>
                              <w:jc w:val="right"/>
                              <w:rPr>
                                <w:rFonts w:ascii="Calibri Light" w:hAnsi="Calibri Light"/>
                                <w:b/>
                                <w:color w:val="FF0000"/>
                                <w:sz w:val="20"/>
                              </w:rPr>
                            </w:pPr>
                            <w:hyperlink r:id="rId8" w:history="1">
                              <w:r w:rsidR="00C46906" w:rsidRPr="00C175F9">
                                <w:rPr>
                                  <w:rStyle w:val="Hyperlink"/>
                                  <w:rFonts w:ascii="Calibri Light" w:hAnsi="Calibri Light"/>
                                  <w:b/>
                                  <w:color w:val="FF0000"/>
                                  <w:sz w:val="20"/>
                                </w:rPr>
                                <w:t>Weekly Relays User Guide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49B702E8" id="_x0000_t202" coordsize="21600,21600" o:spt="202" path="m,l,21600r21600,l21600,xe">
                <v:stroke joinstyle="miter"/>
                <v:path gradientshapeok="t" o:connecttype="rect"/>
              </v:shapetype>
              <v:shape id="Text Box 2" o:spid="_x0000_s1026" type="#_x0000_t202" style="position:absolute;margin-left:407.45pt;margin-top:-21.8pt;width:2in;height:21.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" stroked="f">
                <v:textbox>
                  <w:txbxContent>
                    <w:p w14:paraId="2E72DCC8" w14:textId="77777777" w:rsidR="00C46906" w:rsidRPr="00C175F9" w:rsidRDefault="00D756A8" w:rsidP="00B14985">
                      <w:pPr>
                        <w:jc w:val="right"/>
                        <w:rPr>
                          <w:rFonts w:ascii="Calibri Light" w:hAnsi="Calibri Light"/>
                          <w:b/>
                          <w:color w:val="FF0000"/>
                          <w:sz w:val="20"/>
                        </w:rPr>
                      </w:pPr>
                      <w:hyperlink r:id="rId9" w:history="1">
                        <w:r w:rsidR="00C46906" w:rsidRPr="00C175F9">
                          <w:rPr>
                            <w:rStyle w:val="Hyperlink"/>
                            <w:rFonts w:ascii="Calibri Light" w:hAnsi="Calibri Light"/>
                            <w:b/>
                            <w:color w:val="FF0000"/>
                            <w:sz w:val="20"/>
                          </w:rPr>
                          <w:t>Weekly Relays User Guide</w:t>
                        </w:r>
                      </w:hyperlink>
                    </w:p>
                  </w:txbxContent>
                </v:textbox>
              </v:shape>
            </w:pict>
          </mc:Fallback>
        </mc:AlternateContent>
      </w:r>
      <w:r w:rsidR="00DD47A2" w:rsidRPr="00701024">
        <w:rPr>
          <w:noProof/>
          <w:sz w:val="6"/>
        </w:rPr>
        <mc:AlternateContent>
          <mc:Choice Requires="wps">
            <w:drawing>
              <wp:anchor distT="0" distB="0" distL="114300" distR="114300" simplePos="0" relativeHeight="251662848" behindDoc="0" locked="1" layoutInCell="1" allowOverlap="1" wp14:anchorId="07F0EF74" wp14:editId="411EF8A7">
                <wp:simplePos x="0" y="0"/>
                <wp:positionH relativeFrom="column">
                  <wp:posOffset>-3287395</wp:posOffset>
                </wp:positionH>
                <wp:positionV relativeFrom="page">
                  <wp:posOffset>965200</wp:posOffset>
                </wp:positionV>
                <wp:extent cx="703580" cy="356235"/>
                <wp:effectExtent l="0" t="0" r="1270" b="5715"/>
                <wp:wrapNone/>
                <wp:docPr id="12" name="Text Box 12"/>
                <wp:cNvGraphicFramePr/>
                <a:graphic xmlns:a="http://schemas.openxmlformats.org/drawingml/2006/main">
                  <a:graphicData uri="http://schemas.microsoft.com/office/word/2010/wordprocessingShape">
                    <wps:wsp>
                      <wps:cNvSpPr txBox="1"/>
                      <wps:spPr>
                        <a:xfrm>
                          <a:off x="0" y="0"/>
                          <a:ext cx="703580" cy="356235"/>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3E70D" w14:textId="77777777" w:rsidR="00C46906" w:rsidRPr="00831B07" w:rsidRDefault="00C46906"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F0EF74" id="Text Box 12" o:spid="_x0000_s1027" type="#_x0000_t202" style="position:absolute;margin-left:-258.85pt;margin-top:76pt;width:55.4pt;height:2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" fillcolor="#eeece1 [3214]" stroked="f" strokeweight=".5pt">
                <v:textbox>
                  <w:txbxContent>
                    <w:p w14:paraId="3CD3E70D" w14:textId="77777777" w:rsidR="00C46906" w:rsidRPr="00831B07" w:rsidRDefault="00C46906" w:rsidP="00831B07">
                      <w:pPr>
                        <w:spacing w:line="192" w:lineRule="auto"/>
                        <w:rPr>
                          <w:rFonts w:asciiTheme="majorHAnsi" w:hAnsiTheme="majorHAnsi"/>
                          <w:b/>
                          <w:color w:val="FF0000"/>
                          <w:sz w:val="22"/>
                          <w:szCs w:val="22"/>
                        </w:rPr>
                      </w:pPr>
                      <w:r w:rsidRPr="00831B07">
                        <w:rPr>
                          <w:rFonts w:asciiTheme="majorHAnsi" w:hAnsiTheme="majorHAnsi"/>
                          <w:b/>
                          <w:color w:val="FF0000"/>
                          <w:sz w:val="22"/>
                          <w:szCs w:val="22"/>
                        </w:rPr>
                        <w:t>TOPICS LEGEND</w:t>
                      </w:r>
                    </w:p>
                  </w:txbxContent>
                </v:textbox>
                <w10:wrap anchory="page"/>
                <w10:anchorlock/>
              </v:shape>
            </w:pict>
          </mc:Fallback>
        </mc:AlternateContent>
      </w:r>
      <w:r w:rsidR="00987A4A">
        <w:rPr>
          <w:rFonts w:asciiTheme="majorHAnsi" w:hAnsiTheme="majorHAnsi"/>
          <w:sz w:val="2"/>
        </w:rPr>
        <w:t>Ben</w:t>
      </w:r>
    </w:p>
    <w:tbl>
      <w:tblPr>
        <w:tblStyle w:val="TableGrid"/>
        <w:tblW w:w="11273" w:type="dxa"/>
        <w:tblInd w:w="-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50"/>
        <w:gridCol w:w="540"/>
        <w:gridCol w:w="3263"/>
        <w:gridCol w:w="3757"/>
        <w:gridCol w:w="2363"/>
      </w:tblGrid>
      <w:tr w:rsidR="009C2829" w14:paraId="05EB0486" w14:textId="77777777" w:rsidTr="000F2999">
        <w:trPr>
          <w:trHeight w:val="592"/>
        </w:trPr>
        <w:tc>
          <w:tcPr>
            <w:tcW w:w="1890" w:type="dxa"/>
            <w:gridSpan w:val="2"/>
            <w:vAlign w:val="center"/>
          </w:tcPr>
          <w:p w14:paraId="43B42BD6" w14:textId="77777777" w:rsidR="009C2829" w:rsidRDefault="009C2829" w:rsidP="005C542D">
            <w:pPr>
              <w:pStyle w:val="Header"/>
            </w:pPr>
            <w:r w:rsidRPr="00B14985">
              <w:rPr>
                <w:noProof/>
              </w:rPr>
              <w:drawing>
                <wp:anchor distT="0" distB="0" distL="114300" distR="114300" simplePos="0" relativeHeight="251751936" behindDoc="0" locked="0" layoutInCell="1" allowOverlap="1" wp14:anchorId="5C35EB65" wp14:editId="1B945B88">
                  <wp:simplePos x="0" y="0"/>
                  <wp:positionH relativeFrom="column">
                    <wp:posOffset>99695</wp:posOffset>
                  </wp:positionH>
                  <wp:positionV relativeFrom="paragraph">
                    <wp:posOffset>4445</wp:posOffset>
                  </wp:positionV>
                  <wp:extent cx="756920" cy="250190"/>
                  <wp:effectExtent l="0" t="0" r="5080" b="0"/>
                  <wp:wrapNone/>
                  <wp:docPr id="235" name="Picture 235" descr="C:\Users\krhensle\Desktop\SMALL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hensle\Desktop\SMALL LOGO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920" cy="250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20" w:type="dxa"/>
            <w:gridSpan w:val="2"/>
            <w:shd w:val="clear" w:color="auto" w:fill="FF0000"/>
            <w:vAlign w:val="center"/>
          </w:tcPr>
          <w:p w14:paraId="72029B5D" w14:textId="77777777" w:rsidR="009C2829" w:rsidRPr="00B21C31" w:rsidRDefault="009C2829" w:rsidP="005C542D">
            <w:pPr>
              <w:pStyle w:val="Header"/>
              <w:jc w:val="center"/>
              <w:rPr>
                <w:rFonts w:ascii="Calibri" w:hAnsi="Calibri"/>
              </w:rPr>
            </w:pPr>
            <w:r w:rsidRPr="00B21C31">
              <w:rPr>
                <w:rFonts w:ascii="Calibri" w:hAnsi="Calibri"/>
                <w:color w:val="FFFFFF" w:themeColor="background1"/>
                <w:sz w:val="56"/>
              </w:rPr>
              <w:t>WEEKLY RELAYS</w:t>
            </w:r>
          </w:p>
        </w:tc>
        <w:tc>
          <w:tcPr>
            <w:tcW w:w="2363" w:type="dxa"/>
            <w:vAlign w:val="center"/>
          </w:tcPr>
          <w:p w14:paraId="690F2AD4" w14:textId="3CC19147" w:rsidR="009C2829" w:rsidRPr="000257FB" w:rsidRDefault="00674A13" w:rsidP="007073E8">
            <w:pPr>
              <w:pStyle w:val="Header"/>
              <w:jc w:val="center"/>
              <w:rPr>
                <w:rFonts w:asciiTheme="majorHAnsi" w:hAnsiTheme="majorHAnsi"/>
                <w:b/>
              </w:rPr>
            </w:pPr>
            <w:r>
              <w:rPr>
                <w:rFonts w:asciiTheme="majorHAnsi" w:hAnsiTheme="majorHAnsi"/>
                <w:b/>
                <w:sz w:val="22"/>
              </w:rPr>
              <w:t xml:space="preserve">June </w:t>
            </w:r>
            <w:r w:rsidR="003429B6">
              <w:rPr>
                <w:rFonts w:asciiTheme="majorHAnsi" w:hAnsiTheme="majorHAnsi"/>
                <w:b/>
                <w:sz w:val="22"/>
              </w:rPr>
              <w:t>14</w:t>
            </w:r>
            <w:r w:rsidR="00767FEA">
              <w:rPr>
                <w:rFonts w:asciiTheme="majorHAnsi" w:hAnsiTheme="majorHAnsi"/>
                <w:b/>
                <w:sz w:val="22"/>
              </w:rPr>
              <w:t>, 2018</w:t>
            </w:r>
          </w:p>
        </w:tc>
      </w:tr>
      <w:tr w:rsidR="009C2829" w:rsidRPr="00B14985" w14:paraId="2DD4D865" w14:textId="77777777" w:rsidTr="004C7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0"/>
        </w:trPr>
        <w:tc>
          <w:tcPr>
            <w:tcW w:w="5153" w:type="dxa"/>
            <w:gridSpan w:val="3"/>
            <w:shd w:val="clear" w:color="auto" w:fill="D9D9D9" w:themeFill="background1" w:themeFillShade="D9"/>
          </w:tcPr>
          <w:p w14:paraId="241945AC" w14:textId="77777777" w:rsidR="009C2829" w:rsidRPr="003F0266" w:rsidRDefault="009C2829" w:rsidP="00B14985">
            <w:pPr>
              <w:spacing w:before="120"/>
              <w:rPr>
                <w:rFonts w:asciiTheme="majorHAnsi" w:hAnsiTheme="majorHAnsi"/>
                <w:b/>
                <w:sz w:val="36"/>
              </w:rPr>
            </w:pPr>
            <w:r w:rsidRPr="00701024">
              <w:rPr>
                <w:rFonts w:asciiTheme="majorHAnsi" w:hAnsiTheme="majorHAnsi"/>
                <w:b/>
                <w:noProof/>
                <w:sz w:val="36"/>
              </w:rPr>
              <w:drawing>
                <wp:anchor distT="0" distB="0" distL="114300" distR="114300" simplePos="0" relativeHeight="251749888" behindDoc="0" locked="0" layoutInCell="1" allowOverlap="1" wp14:anchorId="25884214" wp14:editId="775BD2A7">
                  <wp:simplePos x="0" y="0"/>
                  <wp:positionH relativeFrom="column">
                    <wp:posOffset>4445</wp:posOffset>
                  </wp:positionH>
                  <wp:positionV relativeFrom="paragraph">
                    <wp:posOffset>97155</wp:posOffset>
                  </wp:positionV>
                  <wp:extent cx="311785" cy="23241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s logo.png"/>
                          <pic:cNvPicPr/>
                        </pic:nvPicPr>
                        <pic:blipFill>
                          <a:blip r:embed="rId11">
                            <a:extLst>
                              <a:ext uri="{28A0092B-C50C-407E-A947-70E740481C1C}">
                                <a14:useLocalDpi xmlns:a14="http://schemas.microsoft.com/office/drawing/2010/main" val="0"/>
                              </a:ext>
                            </a:extLst>
                          </a:blip>
                          <a:stretch>
                            <a:fillRect/>
                          </a:stretch>
                        </pic:blipFill>
                        <pic:spPr>
                          <a:xfrm>
                            <a:off x="0" y="0"/>
                            <a:ext cx="311785" cy="232410"/>
                          </a:xfrm>
                          <a:prstGeom prst="rect">
                            <a:avLst/>
                          </a:prstGeom>
                        </pic:spPr>
                      </pic:pic>
                    </a:graphicData>
                  </a:graphic>
                  <wp14:sizeRelH relativeFrom="page">
                    <wp14:pctWidth>0</wp14:pctWidth>
                  </wp14:sizeRelH>
                  <wp14:sizeRelV relativeFrom="page">
                    <wp14:pctHeight>0</wp14:pctHeight>
                  </wp14:sizeRelV>
                </wp:anchor>
              </w:drawing>
            </w:r>
            <w:r w:rsidRPr="00701024">
              <w:rPr>
                <w:rFonts w:asciiTheme="majorHAnsi" w:hAnsiTheme="majorHAnsi"/>
                <w:b/>
                <w:sz w:val="36"/>
              </w:rPr>
              <w:t>YOUR DEPARTMENT NEWS</w:t>
            </w:r>
          </w:p>
        </w:tc>
        <w:tc>
          <w:tcPr>
            <w:tcW w:w="6120" w:type="dxa"/>
            <w:gridSpan w:val="2"/>
          </w:tcPr>
          <w:p w14:paraId="7892ABC7" w14:textId="77777777" w:rsidR="009C2829" w:rsidRPr="007A132B" w:rsidRDefault="009C2829" w:rsidP="007A132B">
            <w:pPr>
              <w:spacing w:before="120"/>
              <w:rPr>
                <w:rFonts w:asciiTheme="majorHAnsi" w:hAnsiTheme="majorHAnsi"/>
                <w:b/>
                <w:color w:val="FF0000"/>
                <w:sz w:val="36"/>
              </w:rPr>
            </w:pPr>
            <w:r w:rsidRPr="00B14985">
              <w:rPr>
                <w:rFonts w:asciiTheme="majorHAnsi" w:hAnsiTheme="majorHAnsi"/>
                <w:b/>
                <w:noProof/>
                <w:color w:val="FF0000"/>
                <w:sz w:val="36"/>
              </w:rPr>
              <w:drawing>
                <wp:anchor distT="0" distB="0" distL="114300" distR="114300" simplePos="0" relativeHeight="251750912" behindDoc="0" locked="0" layoutInCell="1" allowOverlap="1" wp14:anchorId="18AD4542" wp14:editId="4A46C0BB">
                  <wp:simplePos x="0" y="0"/>
                  <wp:positionH relativeFrom="column">
                    <wp:posOffset>-1905</wp:posOffset>
                  </wp:positionH>
                  <wp:positionV relativeFrom="paragraph">
                    <wp:posOffset>51435</wp:posOffset>
                  </wp:positionV>
                  <wp:extent cx="242570" cy="244475"/>
                  <wp:effectExtent l="0" t="0" r="5080" b="31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ld red logo.png"/>
                          <pic:cNvPicPr/>
                        </pic:nvPicPr>
                        <pic:blipFill>
                          <a:blip r:embed="rId12">
                            <a:extLst>
                              <a:ext uri="{28A0092B-C50C-407E-A947-70E740481C1C}">
                                <a14:useLocalDpi xmlns:a14="http://schemas.microsoft.com/office/drawing/2010/main" val="0"/>
                              </a:ext>
                            </a:extLst>
                          </a:blip>
                          <a:stretch>
                            <a:fillRect/>
                          </a:stretch>
                        </pic:blipFill>
                        <pic:spPr>
                          <a:xfrm>
                            <a:off x="0" y="0"/>
                            <a:ext cx="242570" cy="244475"/>
                          </a:xfrm>
                          <a:prstGeom prst="rect">
                            <a:avLst/>
                          </a:prstGeom>
                        </pic:spPr>
                      </pic:pic>
                    </a:graphicData>
                  </a:graphic>
                  <wp14:sizeRelH relativeFrom="page">
                    <wp14:pctWidth>0</wp14:pctWidth>
                  </wp14:sizeRelH>
                  <wp14:sizeRelV relativeFrom="page">
                    <wp14:pctHeight>0</wp14:pctHeight>
                  </wp14:sizeRelV>
                </wp:anchor>
              </w:drawing>
            </w:r>
            <w:r w:rsidRPr="00B14985">
              <w:rPr>
                <w:rFonts w:asciiTheme="majorHAnsi" w:hAnsiTheme="majorHAnsi"/>
                <w:b/>
                <w:color w:val="FF0000"/>
                <w:sz w:val="36"/>
              </w:rPr>
              <w:t>UTMB NEWS</w:t>
            </w:r>
          </w:p>
        </w:tc>
      </w:tr>
      <w:tr w:rsidR="00936B3A" w:rsidRPr="00B14985" w14:paraId="27CE3E94" w14:textId="77777777" w:rsidTr="004C7E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47"/>
        </w:trPr>
        <w:tc>
          <w:tcPr>
            <w:tcW w:w="5153" w:type="dxa"/>
            <w:gridSpan w:val="3"/>
            <w:shd w:val="clear" w:color="auto" w:fill="D9D9D9" w:themeFill="background1" w:themeFillShade="D9"/>
          </w:tcPr>
          <w:p w14:paraId="2E22768C" w14:textId="77777777" w:rsidR="000A1A0F" w:rsidRPr="000A1A0F" w:rsidRDefault="000A1A0F" w:rsidP="000A1A0F">
            <w:pPr>
              <w:spacing w:before="120"/>
              <w:rPr>
                <w:rFonts w:ascii="Calibri Light" w:hAnsi="Calibri Light"/>
                <w:b/>
                <w:bCs/>
                <w:noProof/>
                <w:color w:val="000000" w:themeColor="text1"/>
                <w:sz w:val="20"/>
                <w:szCs w:val="20"/>
              </w:rPr>
            </w:pPr>
            <w:r w:rsidRPr="000A1A0F">
              <w:rPr>
                <w:rFonts w:ascii="Calibri Light" w:hAnsi="Calibri Light"/>
                <w:b/>
                <w:bCs/>
                <w:noProof/>
                <w:color w:val="000000" w:themeColor="text1"/>
                <w:sz w:val="20"/>
                <w:szCs w:val="20"/>
              </w:rPr>
              <w:t>IMO</w:t>
            </w:r>
          </w:p>
          <w:p w14:paraId="1AA31B5B" w14:textId="6A2B932B" w:rsidR="000A1A0F" w:rsidRPr="000A1A0F" w:rsidRDefault="000A1A0F" w:rsidP="000A1A0F">
            <w:pPr>
              <w:rPr>
                <w:rFonts w:ascii="Calibri Light" w:hAnsi="Calibri Light"/>
                <w:color w:val="000000" w:themeColor="text1"/>
                <w:sz w:val="20"/>
                <w:szCs w:val="20"/>
              </w:rPr>
            </w:pPr>
            <w:r w:rsidRPr="000A1A0F">
              <w:rPr>
                <w:rFonts w:ascii="Calibri Light" w:hAnsi="Calibri Light"/>
                <w:bCs/>
                <w:noProof/>
                <w:color w:val="000000" w:themeColor="text1"/>
                <w:sz w:val="20"/>
                <w:szCs w:val="20"/>
              </w:rPr>
              <w:t xml:space="preserve">We would like to welcome </w:t>
            </w:r>
            <w:proofErr w:type="spellStart"/>
            <w:r w:rsidRPr="000A1A0F">
              <w:rPr>
                <w:rFonts w:ascii="Calibri Light" w:hAnsi="Calibri Light"/>
                <w:color w:val="000000" w:themeColor="text1"/>
                <w:sz w:val="20"/>
                <w:szCs w:val="20"/>
              </w:rPr>
              <w:t>Elana</w:t>
            </w:r>
            <w:proofErr w:type="spellEnd"/>
            <w:r w:rsidRPr="000A1A0F">
              <w:rPr>
                <w:rFonts w:ascii="Calibri Light" w:hAnsi="Calibri Light"/>
                <w:color w:val="000000" w:themeColor="text1"/>
                <w:sz w:val="20"/>
                <w:szCs w:val="20"/>
              </w:rPr>
              <w:t xml:space="preserve"> Craig, who will start as a Temp on Monday</w:t>
            </w:r>
            <w:r w:rsidR="00F143EC">
              <w:rPr>
                <w:rFonts w:ascii="Calibri Light" w:hAnsi="Calibri Light"/>
                <w:color w:val="000000" w:themeColor="text1"/>
                <w:sz w:val="20"/>
                <w:szCs w:val="20"/>
              </w:rPr>
              <w:t>,</w:t>
            </w:r>
            <w:bookmarkStart w:id="0" w:name="_GoBack"/>
            <w:bookmarkEnd w:id="0"/>
            <w:r w:rsidRPr="000A1A0F">
              <w:rPr>
                <w:rFonts w:ascii="Calibri Light" w:hAnsi="Calibri Light"/>
                <w:color w:val="000000" w:themeColor="text1"/>
                <w:sz w:val="20"/>
                <w:szCs w:val="20"/>
              </w:rPr>
              <w:t xml:space="preserve"> June 18</w:t>
            </w:r>
            <w:r w:rsidRPr="000A1A0F">
              <w:rPr>
                <w:rFonts w:ascii="Calibri Light" w:hAnsi="Calibri Light"/>
                <w:color w:val="000000" w:themeColor="text1"/>
                <w:sz w:val="20"/>
                <w:szCs w:val="20"/>
                <w:vertAlign w:val="superscript"/>
              </w:rPr>
              <w:t>th</w:t>
            </w:r>
            <w:r w:rsidRPr="000A1A0F">
              <w:rPr>
                <w:rFonts w:ascii="Calibri Light" w:hAnsi="Calibri Light"/>
                <w:color w:val="000000" w:themeColor="text1"/>
                <w:sz w:val="20"/>
                <w:szCs w:val="20"/>
              </w:rPr>
              <w:t xml:space="preserve"> working in IMO.</w:t>
            </w:r>
          </w:p>
          <w:p w14:paraId="62ED5B37" w14:textId="76643382" w:rsidR="00936B3A" w:rsidRPr="000A1A0F" w:rsidRDefault="00936B3A" w:rsidP="000A1A0F">
            <w:pPr>
              <w:rPr>
                <w:rFonts w:ascii="Calibri Light" w:hAnsi="Calibri Light"/>
                <w:noProof/>
                <w:color w:val="000000" w:themeColor="text1"/>
                <w:sz w:val="20"/>
                <w:szCs w:val="20"/>
              </w:rPr>
            </w:pPr>
          </w:p>
        </w:tc>
        <w:tc>
          <w:tcPr>
            <w:tcW w:w="6120" w:type="dxa"/>
            <w:gridSpan w:val="2"/>
          </w:tcPr>
          <w:p w14:paraId="28094C68" w14:textId="09BC714B" w:rsidR="00E03703" w:rsidRPr="005B36AD" w:rsidRDefault="003429B6" w:rsidP="00E03703">
            <w:pPr>
              <w:rPr>
                <w:rFonts w:ascii="Calibri" w:hAnsi="Calibri" w:cs="Arial"/>
                <w:b/>
                <w:color w:val="000000"/>
                <w:szCs w:val="20"/>
              </w:rPr>
            </w:pPr>
            <w:r>
              <w:rPr>
                <w:rFonts w:ascii="Calibri" w:hAnsi="Calibri" w:cs="Arial"/>
                <w:b/>
                <w:color w:val="000000"/>
                <w:szCs w:val="20"/>
              </w:rPr>
              <w:t>Parking Changes on League City Campus</w:t>
            </w:r>
            <w:r w:rsidR="00C92139">
              <w:rPr>
                <w:rFonts w:ascii="Calibri" w:hAnsi="Calibri" w:cs="Arial"/>
                <w:b/>
                <w:color w:val="000000"/>
                <w:szCs w:val="20"/>
              </w:rPr>
              <w:t>:</w:t>
            </w:r>
          </w:p>
          <w:p w14:paraId="772065E2" w14:textId="7481F606" w:rsidR="00FE3C6C" w:rsidRPr="003429B6" w:rsidRDefault="003429B6" w:rsidP="00FE3C6C">
            <w:pPr>
              <w:rPr>
                <w:rFonts w:ascii="Calibri Light" w:hAnsi="Calibri Light" w:cs="Calibri Light"/>
                <w:color w:val="000000"/>
                <w:sz w:val="21"/>
                <w:szCs w:val="21"/>
              </w:rPr>
            </w:pPr>
            <w:r w:rsidRPr="003429B6">
              <w:rPr>
                <w:rFonts w:ascii="Calibri Light" w:hAnsi="Calibri Light" w:cs="Calibri Light"/>
                <w:color w:val="000000"/>
                <w:sz w:val="21"/>
                <w:szCs w:val="21"/>
              </w:rPr>
              <w:t>On June 25, the new parking garage and skybridge is scheduled to open on the League City Campus (LCC), and all parking gates will be activated. Employee parking on LCC surface lots will remain free. Employee parking will also be available on levels 4-7 of the new garage. </w:t>
            </w:r>
            <w:r w:rsidRPr="009D07FC">
              <w:rPr>
                <w:rFonts w:ascii="Calibri" w:hAnsi="Calibri" w:cs="Calibri"/>
                <w:b/>
                <w:bCs/>
                <w:color w:val="000000"/>
                <w:sz w:val="21"/>
                <w:szCs w:val="21"/>
              </w:rPr>
              <w:t>All employee parking on the League City Campus will require staff badges to be encoded for access to the garage or employee surface lots.</w:t>
            </w:r>
            <w:r w:rsidRPr="003429B6">
              <w:rPr>
                <w:rStyle w:val="apple-converted-space"/>
                <w:rFonts w:ascii="Calibri Light" w:hAnsi="Calibri Light" w:cs="Calibri Light"/>
                <w:bCs/>
                <w:color w:val="000000"/>
                <w:sz w:val="21"/>
                <w:szCs w:val="21"/>
              </w:rPr>
              <w:t> </w:t>
            </w:r>
            <w:r w:rsidRPr="003429B6">
              <w:rPr>
                <w:rFonts w:ascii="Calibri Light" w:hAnsi="Calibri Light" w:cs="Calibri Light"/>
                <w:color w:val="000000"/>
                <w:sz w:val="21"/>
                <w:szCs w:val="21"/>
              </w:rPr>
              <w:t>The Parking Office will be onsite at LCC to encode badges, beginning June 18 and throughout July. Employees not based at League City Campus who are visiting for a meeting or other business should use the Park N Ride lot. Patient and visitor parking will remain free</w:t>
            </w:r>
            <w:r w:rsidR="009857A4">
              <w:rPr>
                <w:rFonts w:ascii="Calibri Light" w:hAnsi="Calibri Light" w:cs="Calibri Light"/>
                <w:color w:val="000000"/>
                <w:sz w:val="21"/>
                <w:szCs w:val="21"/>
              </w:rPr>
              <w:t xml:space="preserve"> at the League City Campus, </w:t>
            </w:r>
            <w:r>
              <w:rPr>
                <w:rFonts w:ascii="Calibri Light" w:hAnsi="Calibri Light" w:cs="Calibri Light"/>
                <w:color w:val="000000"/>
                <w:sz w:val="21"/>
                <w:szCs w:val="21"/>
              </w:rPr>
              <w:t xml:space="preserve">but </w:t>
            </w:r>
            <w:r w:rsidRPr="003429B6">
              <w:rPr>
                <w:rFonts w:ascii="Calibri Light" w:hAnsi="Calibri Light" w:cs="Calibri Light"/>
                <w:color w:val="000000"/>
                <w:sz w:val="21"/>
                <w:szCs w:val="21"/>
              </w:rPr>
              <w:t>requires validation. The Parking Office website (</w:t>
            </w:r>
            <w:hyperlink r:id="rId13" w:history="1">
              <w:r w:rsidRPr="00DA68ED">
                <w:rPr>
                  <w:rStyle w:val="Hyperlink"/>
                  <w:rFonts w:ascii="Calibri Light" w:hAnsi="Calibri Light" w:cs="Calibri Light"/>
                  <w:color w:val="FF0000"/>
                  <w:sz w:val="21"/>
                  <w:szCs w:val="21"/>
                </w:rPr>
                <w:t>www.utmb.edu/utmb-parking</w:t>
              </w:r>
            </w:hyperlink>
            <w:r w:rsidRPr="003429B6">
              <w:rPr>
                <w:rFonts w:ascii="Calibri Light" w:hAnsi="Calibri Light" w:cs="Calibri Light"/>
                <w:color w:val="000000"/>
                <w:sz w:val="21"/>
                <w:szCs w:val="21"/>
              </w:rPr>
              <w:t>) will soon be updated with the days and times when Parking will be onsite at LCC to encode badges, as well as with rates for employee parking in the LCC garage, maps and other information.</w:t>
            </w:r>
          </w:p>
          <w:p w14:paraId="22BD5DE1" w14:textId="77777777" w:rsidR="00C92139" w:rsidRDefault="00C92139" w:rsidP="009B5418">
            <w:pPr>
              <w:rPr>
                <w:rFonts w:ascii="Calibri Light" w:hAnsi="Calibri Light" w:cs="Calibri Light"/>
                <w:bCs/>
                <w:color w:val="000000"/>
                <w:sz w:val="21"/>
                <w:szCs w:val="21"/>
              </w:rPr>
            </w:pPr>
          </w:p>
          <w:p w14:paraId="55C74B11" w14:textId="793E3B4B" w:rsidR="00C92139" w:rsidRPr="005B36AD" w:rsidRDefault="003429B6" w:rsidP="00C92139">
            <w:pPr>
              <w:rPr>
                <w:rFonts w:ascii="Calibri" w:hAnsi="Calibri" w:cs="Arial"/>
                <w:b/>
                <w:color w:val="000000"/>
                <w:szCs w:val="20"/>
              </w:rPr>
            </w:pPr>
            <w:r>
              <w:rPr>
                <w:rFonts w:ascii="Calibri" w:hAnsi="Calibri" w:cs="Arial"/>
                <w:b/>
                <w:color w:val="000000"/>
                <w:szCs w:val="20"/>
              </w:rPr>
              <w:t>Construction update:</w:t>
            </w:r>
          </w:p>
          <w:p w14:paraId="1D4F64C0" w14:textId="3A06700F" w:rsidR="003429B6" w:rsidRPr="003429B6" w:rsidRDefault="003429B6" w:rsidP="003429B6">
            <w:pPr>
              <w:rPr>
                <w:rFonts w:ascii="Calibri Light" w:hAnsi="Calibri Light" w:cs="Calibri Light"/>
                <w:sz w:val="21"/>
                <w:szCs w:val="21"/>
              </w:rPr>
            </w:pPr>
            <w:r w:rsidRPr="003429B6">
              <w:rPr>
                <w:rFonts w:ascii="Calibri Light" w:hAnsi="Calibri Light" w:cs="Calibri Light"/>
                <w:color w:val="000000"/>
                <w:sz w:val="21"/>
                <w:szCs w:val="21"/>
              </w:rPr>
              <w:t>As part of the John Sealy Hospital modernization project, the first-floor public restrooms in John Sealy Hospital will be closed from June 25 through July 23. Signs will direct traffic to the first-floor public restrooms in Research Building 6. For questions, contact Paul Graham at</w:t>
            </w:r>
            <w:r w:rsidRPr="003429B6">
              <w:rPr>
                <w:rStyle w:val="apple-converted-space"/>
                <w:rFonts w:ascii="Calibri Light" w:hAnsi="Calibri Light" w:cs="Calibri Light"/>
                <w:color w:val="000000"/>
                <w:sz w:val="21"/>
                <w:szCs w:val="21"/>
              </w:rPr>
              <w:t> </w:t>
            </w:r>
            <w:hyperlink r:id="rId14" w:history="1"/>
            <w:r w:rsidR="00DA68ED">
              <w:rPr>
                <w:rFonts w:ascii="Calibri Light" w:hAnsi="Calibri Light" w:cs="Calibri Light"/>
                <w:color w:val="FF0000"/>
                <w:sz w:val="21"/>
                <w:szCs w:val="21"/>
              </w:rPr>
              <w:t xml:space="preserve"> </w:t>
            </w:r>
            <w:r w:rsidRPr="003429B6">
              <w:rPr>
                <w:rStyle w:val="apple-converted-space"/>
                <w:rFonts w:ascii="Calibri Light" w:hAnsi="Calibri Light" w:cs="Calibri Light"/>
                <w:color w:val="000000"/>
                <w:sz w:val="21"/>
                <w:szCs w:val="21"/>
              </w:rPr>
              <w:t> </w:t>
            </w:r>
            <w:r w:rsidRPr="003429B6">
              <w:rPr>
                <w:rFonts w:ascii="Calibri Light" w:hAnsi="Calibri Light" w:cs="Calibri Light"/>
                <w:color w:val="000000"/>
                <w:sz w:val="21"/>
                <w:szCs w:val="21"/>
              </w:rPr>
              <w:t>or (409) 771-6536.</w:t>
            </w:r>
          </w:p>
          <w:p w14:paraId="4BE90E8A" w14:textId="77777777" w:rsidR="003F4993" w:rsidRDefault="003F4993" w:rsidP="00FE3C6C">
            <w:pPr>
              <w:rPr>
                <w:rFonts w:ascii="Calibri Light" w:hAnsi="Calibri Light" w:cs="Calibri Light"/>
                <w:color w:val="000000"/>
                <w:sz w:val="21"/>
                <w:szCs w:val="21"/>
              </w:rPr>
            </w:pPr>
          </w:p>
          <w:p w14:paraId="46DFAFE1" w14:textId="5388ACFF" w:rsidR="009857A4" w:rsidRPr="005B36AD" w:rsidRDefault="009857A4" w:rsidP="009857A4">
            <w:pPr>
              <w:rPr>
                <w:rFonts w:ascii="Calibri" w:hAnsi="Calibri" w:cs="Arial"/>
                <w:b/>
                <w:color w:val="000000"/>
                <w:szCs w:val="20"/>
              </w:rPr>
            </w:pPr>
            <w:r>
              <w:rPr>
                <w:rFonts w:ascii="Calibri" w:hAnsi="Calibri" w:cs="Arial"/>
                <w:b/>
                <w:color w:val="000000"/>
                <w:szCs w:val="20"/>
              </w:rPr>
              <w:t xml:space="preserve">Episode 3 of Dr. </w:t>
            </w:r>
            <w:proofErr w:type="spellStart"/>
            <w:r>
              <w:rPr>
                <w:rFonts w:ascii="Calibri" w:hAnsi="Calibri" w:cs="Arial"/>
                <w:b/>
                <w:color w:val="000000"/>
                <w:szCs w:val="20"/>
              </w:rPr>
              <w:t>Callender’s</w:t>
            </w:r>
            <w:proofErr w:type="spellEnd"/>
            <w:r>
              <w:rPr>
                <w:rFonts w:ascii="Calibri" w:hAnsi="Calibri" w:cs="Arial"/>
                <w:b/>
                <w:color w:val="000000"/>
                <w:szCs w:val="20"/>
              </w:rPr>
              <w:t xml:space="preserve"> ‘Pulse’ update now available:</w:t>
            </w:r>
          </w:p>
          <w:p w14:paraId="1A590423" w14:textId="77777777" w:rsidR="009857A4" w:rsidRPr="009857A4" w:rsidRDefault="009857A4" w:rsidP="009857A4">
            <w:pPr>
              <w:rPr>
                <w:rFonts w:ascii="Calibri Light" w:hAnsi="Calibri Light" w:cs="Calibri Light"/>
                <w:color w:val="000000"/>
                <w:sz w:val="21"/>
                <w:szCs w:val="21"/>
              </w:rPr>
            </w:pPr>
            <w:r w:rsidRPr="009857A4">
              <w:rPr>
                <w:rFonts w:ascii="Calibri Light" w:hAnsi="Calibri Light" w:cs="Calibri Light"/>
                <w:color w:val="000000"/>
                <w:sz w:val="21"/>
                <w:szCs w:val="21"/>
              </w:rPr>
              <w:t xml:space="preserve">Episode 3 of UTMB President David </w:t>
            </w:r>
            <w:proofErr w:type="spellStart"/>
            <w:r w:rsidRPr="009857A4">
              <w:rPr>
                <w:rFonts w:ascii="Calibri Light" w:hAnsi="Calibri Light" w:cs="Calibri Light"/>
                <w:color w:val="000000"/>
                <w:sz w:val="21"/>
                <w:szCs w:val="21"/>
              </w:rPr>
              <w:t>Callender’s</w:t>
            </w:r>
            <w:proofErr w:type="spellEnd"/>
            <w:r w:rsidRPr="009857A4">
              <w:rPr>
                <w:rFonts w:ascii="Calibri Light" w:hAnsi="Calibri Light" w:cs="Calibri Light"/>
                <w:color w:val="000000"/>
                <w:sz w:val="21"/>
                <w:szCs w:val="21"/>
              </w:rPr>
              <w:t xml:space="preserve"> new video series, “Pulse,” is now online</w:t>
            </w:r>
            <w:r w:rsidRPr="009857A4">
              <w:rPr>
                <w:rStyle w:val="apple-converted-space"/>
                <w:rFonts w:ascii="Calibri Light" w:hAnsi="Calibri Light" w:cs="Calibri Light"/>
                <w:color w:val="000000"/>
                <w:sz w:val="21"/>
                <w:szCs w:val="21"/>
              </w:rPr>
              <w:t> </w:t>
            </w:r>
            <w:hyperlink r:id="rId15" w:history="1">
              <w:r w:rsidRPr="009857A4">
                <w:rPr>
                  <w:rStyle w:val="Hyperlink"/>
                  <w:rFonts w:ascii="Calibri Light" w:hAnsi="Calibri Light" w:cs="Calibri Light"/>
                  <w:color w:val="FF0000"/>
                  <w:sz w:val="21"/>
                  <w:szCs w:val="21"/>
                </w:rPr>
                <w:t>https://www.utmb.edu/president</w:t>
              </w:r>
            </w:hyperlink>
            <w:r w:rsidRPr="009857A4">
              <w:rPr>
                <w:rFonts w:ascii="Calibri Light" w:hAnsi="Calibri Light" w:cs="Calibri Light"/>
                <w:color w:val="000000"/>
                <w:sz w:val="21"/>
                <w:szCs w:val="21"/>
              </w:rPr>
              <w:t xml:space="preserve">. In episode 3, which was recorded June 8, Dr. </w:t>
            </w:r>
            <w:proofErr w:type="spellStart"/>
            <w:r w:rsidRPr="009857A4">
              <w:rPr>
                <w:rFonts w:ascii="Calibri Light" w:hAnsi="Calibri Light" w:cs="Calibri Light"/>
                <w:color w:val="000000"/>
                <w:sz w:val="21"/>
                <w:szCs w:val="21"/>
              </w:rPr>
              <w:t>Callender</w:t>
            </w:r>
            <w:proofErr w:type="spellEnd"/>
            <w:r w:rsidRPr="009857A4">
              <w:rPr>
                <w:rFonts w:ascii="Calibri Light" w:hAnsi="Calibri Light" w:cs="Calibri Light"/>
                <w:color w:val="000000"/>
                <w:sz w:val="21"/>
                <w:szCs w:val="21"/>
              </w:rPr>
              <w:t xml:space="preserve"> discussed the work being conducted with consultants, shared news about the elimination of 10 positions and discussed UTMB’s financial picture. Specifically:</w:t>
            </w:r>
          </w:p>
          <w:p w14:paraId="64006CC8" w14:textId="77777777" w:rsidR="009857A4" w:rsidRPr="009857A4" w:rsidRDefault="009857A4" w:rsidP="009857A4">
            <w:pPr>
              <w:numPr>
                <w:ilvl w:val="0"/>
                <w:numId w:val="4"/>
              </w:numPr>
              <w:spacing w:after="160"/>
              <w:rPr>
                <w:rFonts w:ascii="Calibri Light" w:hAnsi="Calibri Light" w:cs="Calibri Light"/>
                <w:color w:val="000000"/>
                <w:sz w:val="21"/>
                <w:szCs w:val="21"/>
              </w:rPr>
            </w:pPr>
            <w:r w:rsidRPr="009857A4">
              <w:rPr>
                <w:rFonts w:ascii="Calibri Light" w:hAnsi="Calibri Light" w:cs="Calibri Light"/>
                <w:color w:val="000000"/>
                <w:sz w:val="21"/>
                <w:szCs w:val="21"/>
              </w:rPr>
              <w:t>UTMB continues to work with our consultants, Berkeley Research Group and Huron. We've received some early recommendations from BRG, focused mostly on the Health System. We'll have some additional recommendations from Huron by the end of July.</w:t>
            </w:r>
          </w:p>
          <w:p w14:paraId="7F5A2C17" w14:textId="77777777" w:rsidR="009857A4" w:rsidRPr="009857A4" w:rsidRDefault="009857A4" w:rsidP="009857A4">
            <w:pPr>
              <w:numPr>
                <w:ilvl w:val="0"/>
                <w:numId w:val="4"/>
              </w:numPr>
              <w:spacing w:after="160"/>
              <w:rPr>
                <w:rFonts w:ascii="Calibri Light" w:hAnsi="Calibri Light" w:cs="Calibri Light"/>
                <w:color w:val="000000"/>
                <w:sz w:val="21"/>
                <w:szCs w:val="21"/>
              </w:rPr>
            </w:pPr>
            <w:r w:rsidRPr="009857A4">
              <w:rPr>
                <w:rFonts w:ascii="Calibri Light" w:hAnsi="Calibri Light" w:cs="Calibri Light"/>
                <w:color w:val="000000"/>
                <w:sz w:val="21"/>
                <w:szCs w:val="21"/>
              </w:rPr>
              <w:t>As of June 8, UTMB had notified 10 people that their positions will not exist in FY19, but we remain committed to avoiding widespread layoffs.</w:t>
            </w:r>
          </w:p>
          <w:p w14:paraId="415A5CBA" w14:textId="2534204E" w:rsidR="009857A4" w:rsidRPr="009857A4" w:rsidRDefault="009857A4" w:rsidP="009857A4">
            <w:pPr>
              <w:numPr>
                <w:ilvl w:val="0"/>
                <w:numId w:val="4"/>
              </w:numPr>
              <w:spacing w:after="160"/>
              <w:rPr>
                <w:rFonts w:ascii="Calibri Light" w:hAnsi="Calibri Light" w:cs="Calibri Light"/>
                <w:color w:val="000000"/>
                <w:sz w:val="21"/>
                <w:szCs w:val="21"/>
              </w:rPr>
            </w:pPr>
            <w:r w:rsidRPr="009857A4">
              <w:rPr>
                <w:rFonts w:ascii="Calibri Light" w:hAnsi="Calibri Light" w:cs="Calibri Light"/>
                <w:color w:val="000000"/>
                <w:sz w:val="21"/>
                <w:szCs w:val="21"/>
              </w:rPr>
              <w:t xml:space="preserve">We will continue to work, department by department, to examine what we're doing and </w:t>
            </w:r>
            <w:r w:rsidR="00DA68ED">
              <w:rPr>
                <w:rFonts w:ascii="Calibri Light" w:hAnsi="Calibri Light" w:cs="Calibri Light"/>
                <w:color w:val="000000"/>
                <w:sz w:val="21"/>
                <w:szCs w:val="21"/>
              </w:rPr>
              <w:t xml:space="preserve">determine </w:t>
            </w:r>
            <w:r w:rsidRPr="009857A4">
              <w:rPr>
                <w:rFonts w:ascii="Calibri Light" w:hAnsi="Calibri Light" w:cs="Calibri Light"/>
                <w:color w:val="000000"/>
                <w:sz w:val="21"/>
                <w:szCs w:val="21"/>
              </w:rPr>
              <w:t>th</w:t>
            </w:r>
            <w:r>
              <w:rPr>
                <w:rFonts w:ascii="Calibri Light" w:hAnsi="Calibri Light" w:cs="Calibri Light"/>
                <w:color w:val="000000"/>
                <w:sz w:val="21"/>
                <w:szCs w:val="21"/>
              </w:rPr>
              <w:t>e best way to do that work</w:t>
            </w:r>
            <w:r w:rsidRPr="009857A4">
              <w:rPr>
                <w:rFonts w:ascii="Calibri Light" w:hAnsi="Calibri Light" w:cs="Calibri Light"/>
                <w:color w:val="000000"/>
                <w:sz w:val="21"/>
                <w:szCs w:val="21"/>
              </w:rPr>
              <w:t>; we will then decide what changes are necessary in terms of supplies, work flows and staffing.</w:t>
            </w:r>
          </w:p>
          <w:p w14:paraId="33D5B003" w14:textId="5BC8078F" w:rsidR="009857A4" w:rsidRPr="009857A4" w:rsidRDefault="009857A4" w:rsidP="00FE3C6C">
            <w:pPr>
              <w:numPr>
                <w:ilvl w:val="0"/>
                <w:numId w:val="4"/>
              </w:numPr>
              <w:spacing w:after="160"/>
              <w:rPr>
                <w:rFonts w:ascii="Calibri Light" w:hAnsi="Calibri Light" w:cs="Calibri Light"/>
                <w:color w:val="000000"/>
                <w:sz w:val="21"/>
                <w:szCs w:val="21"/>
              </w:rPr>
            </w:pPr>
            <w:r w:rsidRPr="009857A4">
              <w:rPr>
                <w:rFonts w:ascii="Calibri Light" w:hAnsi="Calibri Light" w:cs="Calibri Light"/>
                <w:color w:val="000000"/>
                <w:sz w:val="21"/>
                <w:szCs w:val="21"/>
              </w:rPr>
              <w:t>There is not a particular number of positions in mind to eliminate across UTMB. However, when it becomes necessary to eliminate a position based on our analysis of what we need for the future, we will try to do so in a way that minimizes the impact on people.</w:t>
            </w:r>
          </w:p>
        </w:tc>
      </w:tr>
      <w:tr w:rsidR="009C2829" w14:paraId="10CA5146" w14:textId="77777777" w:rsidTr="000F2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1350" w:type="dxa"/>
            <w:tcBorders>
              <w:top w:val="single" w:sz="8" w:space="0" w:color="auto"/>
              <w:left w:val="single" w:sz="8" w:space="0" w:color="auto"/>
              <w:bottom w:val="single" w:sz="8" w:space="0" w:color="auto"/>
              <w:right w:val="nil"/>
            </w:tcBorders>
            <w:shd w:val="clear" w:color="auto" w:fill="EEECE1" w:themeFill="background2"/>
            <w:vAlign w:val="center"/>
          </w:tcPr>
          <w:p w14:paraId="2E43854A" w14:textId="3AD82B74" w:rsidR="009C2829" w:rsidRPr="00A1295B" w:rsidRDefault="009C2829" w:rsidP="00A1295B">
            <w:pPr>
              <w:spacing w:line="192" w:lineRule="auto"/>
              <w:rPr>
                <w:rFonts w:asciiTheme="majorHAnsi" w:hAnsiTheme="majorHAnsi"/>
                <w:color w:val="FF0000"/>
                <w:sz w:val="20"/>
              </w:rPr>
            </w:pPr>
            <w:r w:rsidRPr="00A1295B">
              <w:rPr>
                <w:rFonts w:asciiTheme="majorHAnsi" w:hAnsiTheme="majorHAnsi"/>
                <w:color w:val="FF0000"/>
                <w:sz w:val="20"/>
              </w:rPr>
              <w:lastRenderedPageBreak/>
              <w:t>TOPICS</w:t>
            </w:r>
          </w:p>
          <w:p w14:paraId="6F5D3355" w14:textId="77777777" w:rsidR="009C2829" w:rsidRDefault="009C2829" w:rsidP="00A1295B">
            <w:pPr>
              <w:spacing w:line="192" w:lineRule="auto"/>
              <w:rPr>
                <w:rFonts w:asciiTheme="majorHAnsi" w:hAnsiTheme="majorHAnsi"/>
                <w:sz w:val="20"/>
              </w:rPr>
            </w:pPr>
            <w:r w:rsidRPr="00A1295B">
              <w:rPr>
                <w:rFonts w:asciiTheme="majorHAnsi" w:hAnsiTheme="majorHAnsi"/>
                <w:color w:val="FF0000"/>
                <w:sz w:val="20"/>
              </w:rPr>
              <w:t>LEGEND</w:t>
            </w:r>
          </w:p>
        </w:tc>
        <w:tc>
          <w:tcPr>
            <w:tcW w:w="9923" w:type="dxa"/>
            <w:gridSpan w:val="4"/>
            <w:tcBorders>
              <w:top w:val="single" w:sz="8" w:space="0" w:color="auto"/>
              <w:left w:val="nil"/>
              <w:bottom w:val="single" w:sz="8" w:space="0" w:color="auto"/>
              <w:right w:val="single" w:sz="8" w:space="0" w:color="auto"/>
            </w:tcBorders>
            <w:shd w:val="clear" w:color="auto" w:fill="EEECE1" w:themeFill="background2"/>
            <w:vAlign w:val="bottom"/>
          </w:tcPr>
          <w:p w14:paraId="658740B5" w14:textId="77777777" w:rsidR="009C2829" w:rsidRDefault="009C2829" w:rsidP="009A52F8">
            <w:pPr>
              <w:tabs>
                <w:tab w:val="left" w:pos="18"/>
                <w:tab w:val="left" w:pos="2268"/>
                <w:tab w:val="left" w:pos="5328"/>
                <w:tab w:val="left" w:pos="8118"/>
              </w:tabs>
              <w:rPr>
                <w:rFonts w:asciiTheme="majorHAnsi" w:hAnsiTheme="majorHAnsi"/>
                <w:sz w:val="20"/>
              </w:rPr>
            </w:pPr>
            <w:r>
              <w:rPr>
                <w:rFonts w:asciiTheme="majorHAnsi" w:hAnsiTheme="majorHAnsi"/>
                <w:noProof/>
                <w:sz w:val="20"/>
              </w:rPr>
              <w:drawing>
                <wp:anchor distT="0" distB="0" distL="114300" distR="114300" simplePos="0" relativeHeight="251753984" behindDoc="0" locked="0" layoutInCell="1" allowOverlap="1" wp14:anchorId="175C91EA" wp14:editId="55567887">
                  <wp:simplePos x="0" y="0"/>
                  <wp:positionH relativeFrom="column">
                    <wp:posOffset>-203200</wp:posOffset>
                  </wp:positionH>
                  <wp:positionV relativeFrom="paragraph">
                    <wp:posOffset>-100330</wp:posOffset>
                  </wp:positionV>
                  <wp:extent cx="266700" cy="2273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6">
                            <a:extLst>
                              <a:ext uri="{28A0092B-C50C-407E-A947-70E740481C1C}">
                                <a14:useLocalDpi xmlns:a14="http://schemas.microsoft.com/office/drawing/2010/main" val="0"/>
                              </a:ext>
                            </a:extLst>
                          </a:blip>
                          <a:stretch>
                            <a:fillRect/>
                          </a:stretch>
                        </pic:blipFill>
                        <pic:spPr>
                          <a:xfrm>
                            <a:off x="0" y="0"/>
                            <a:ext cx="266700" cy="2273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6032" behindDoc="0" locked="0" layoutInCell="1" allowOverlap="1" wp14:anchorId="715AA78F" wp14:editId="3DDB14F5">
                  <wp:simplePos x="0" y="0"/>
                  <wp:positionH relativeFrom="column">
                    <wp:posOffset>3002280</wp:posOffset>
                  </wp:positionH>
                  <wp:positionV relativeFrom="paragraph">
                    <wp:posOffset>-74930</wp:posOffset>
                  </wp:positionV>
                  <wp:extent cx="302895" cy="203835"/>
                  <wp:effectExtent l="0" t="0" r="1905"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S logo.png"/>
                          <pic:cNvPicPr/>
                        </pic:nvPicPr>
                        <pic:blipFill>
                          <a:blip r:embed="rId17">
                            <a:extLst>
                              <a:ext uri="{28A0092B-C50C-407E-A947-70E740481C1C}">
                                <a14:useLocalDpi xmlns:a14="http://schemas.microsoft.com/office/drawing/2010/main" val="0"/>
                              </a:ext>
                            </a:extLst>
                          </a:blip>
                          <a:stretch>
                            <a:fillRect/>
                          </a:stretch>
                        </pic:blipFill>
                        <pic:spPr>
                          <a:xfrm>
                            <a:off x="0" y="0"/>
                            <a:ext cx="302895" cy="20383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5008" behindDoc="0" locked="0" layoutInCell="1" allowOverlap="1" wp14:anchorId="18BFC629" wp14:editId="1021CD7E">
                  <wp:simplePos x="0" y="0"/>
                  <wp:positionH relativeFrom="column">
                    <wp:posOffset>1158240</wp:posOffset>
                  </wp:positionH>
                  <wp:positionV relativeFrom="paragraph">
                    <wp:posOffset>-98425</wp:posOffset>
                  </wp:positionV>
                  <wp:extent cx="199390" cy="23241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18">
                            <a:extLst>
                              <a:ext uri="{28A0092B-C50C-407E-A947-70E740481C1C}">
                                <a14:useLocalDpi xmlns:a14="http://schemas.microsoft.com/office/drawing/2010/main" val="0"/>
                              </a:ext>
                            </a:extLst>
                          </a:blip>
                          <a:stretch>
                            <a:fillRect/>
                          </a:stretch>
                        </pic:blipFill>
                        <pic:spPr>
                          <a:xfrm>
                            <a:off x="0" y="0"/>
                            <a:ext cx="199390" cy="23241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noProof/>
                <w:sz w:val="20"/>
              </w:rPr>
              <w:drawing>
                <wp:anchor distT="0" distB="0" distL="114300" distR="114300" simplePos="0" relativeHeight="251757056" behindDoc="0" locked="0" layoutInCell="1" allowOverlap="1" wp14:anchorId="7BD50FE5" wp14:editId="37CFBC14">
                  <wp:simplePos x="0" y="0"/>
                  <wp:positionH relativeFrom="column">
                    <wp:posOffset>4827270</wp:posOffset>
                  </wp:positionH>
                  <wp:positionV relativeFrom="paragraph">
                    <wp:posOffset>-95250</wp:posOffset>
                  </wp:positionV>
                  <wp:extent cx="257175" cy="25146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mc logo.png"/>
                          <pic:cNvPicPr/>
                        </pic:nvPicPr>
                        <pic:blipFill>
                          <a:blip r:embed="rId19">
                            <a:extLst>
                              <a:ext uri="{28A0092B-C50C-407E-A947-70E740481C1C}">
                                <a14:useLocalDpi xmlns:a14="http://schemas.microsoft.com/office/drawing/2010/main" val="0"/>
                              </a:ext>
                            </a:extLst>
                          </a:blip>
                          <a:stretch>
                            <a:fillRect/>
                          </a:stretch>
                        </pic:blipFill>
                        <pic:spPr>
                          <a:xfrm>
                            <a:off x="0" y="0"/>
                            <a:ext cx="257175" cy="2514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sz w:val="20"/>
              </w:rPr>
              <w:tab/>
              <w:t>PATIENT CARE</w:t>
            </w:r>
            <w:r>
              <w:rPr>
                <w:rFonts w:asciiTheme="majorHAnsi" w:hAnsiTheme="majorHAnsi"/>
                <w:sz w:val="20"/>
              </w:rPr>
              <w:tab/>
              <w:t>EDUCATION &amp; RESEARCH</w:t>
            </w:r>
            <w:r>
              <w:rPr>
                <w:rFonts w:asciiTheme="majorHAnsi" w:hAnsiTheme="majorHAnsi"/>
                <w:sz w:val="20"/>
              </w:rPr>
              <w:tab/>
              <w:t>INSTITUTIONAL SUPPORT</w:t>
            </w:r>
            <w:r>
              <w:rPr>
                <w:rFonts w:asciiTheme="majorHAnsi" w:hAnsiTheme="majorHAnsi"/>
                <w:sz w:val="20"/>
              </w:rPr>
              <w:tab/>
              <w:t>CMC</w:t>
            </w:r>
          </w:p>
        </w:tc>
      </w:tr>
      <w:tr w:rsidR="009C2829" w:rsidRPr="00BA429D" w14:paraId="6073B2AA" w14:textId="77777777" w:rsidTr="000F299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7"/>
        </w:trPr>
        <w:tc>
          <w:tcPr>
            <w:tcW w:w="11273" w:type="dxa"/>
            <w:gridSpan w:val="5"/>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C9CA506" w14:textId="77777777" w:rsidR="009C2829" w:rsidRPr="00BA429D" w:rsidRDefault="009C2829" w:rsidP="007A132B">
            <w:pPr>
              <w:tabs>
                <w:tab w:val="left" w:pos="18"/>
                <w:tab w:val="left" w:pos="2268"/>
                <w:tab w:val="left" w:pos="5328"/>
                <w:tab w:val="left" w:pos="8118"/>
              </w:tabs>
              <w:rPr>
                <w:rFonts w:asciiTheme="majorHAnsi" w:hAnsiTheme="majorHAnsi"/>
                <w:noProof/>
                <w:color w:val="FF0000"/>
                <w:sz w:val="20"/>
              </w:rPr>
            </w:pPr>
            <w:r w:rsidRPr="00BA429D">
              <w:rPr>
                <w:rFonts w:asciiTheme="majorHAnsi" w:hAnsiTheme="majorHAnsi"/>
                <w:b/>
                <w:color w:val="FF0000"/>
                <w:sz w:val="36"/>
              </w:rPr>
              <w:t>AROUND UTMB</w:t>
            </w:r>
            <w:r w:rsidRPr="00BA429D">
              <w:rPr>
                <w:rFonts w:asciiTheme="majorHAnsi" w:hAnsiTheme="majorHAnsi"/>
                <w:color w:val="FF0000"/>
                <w:sz w:val="36"/>
              </w:rPr>
              <w:t xml:space="preserve"> </w:t>
            </w:r>
            <w:r w:rsidRPr="00BA429D">
              <w:rPr>
                <w:rFonts w:ascii="Calibri Light" w:hAnsi="Calibri Light"/>
                <w:color w:val="FF0000"/>
                <w:sz w:val="20"/>
              </w:rPr>
              <w:t>(Use the legend above to quickly find items of interest to your team)</w:t>
            </w:r>
          </w:p>
        </w:tc>
      </w:tr>
      <w:tr w:rsidR="005E7C7F" w14:paraId="37678722" w14:textId="77777777" w:rsidTr="007B1B7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53"/>
        </w:trPr>
        <w:tc>
          <w:tcPr>
            <w:tcW w:w="5153" w:type="dxa"/>
            <w:gridSpan w:val="3"/>
            <w:vMerge w:val="restart"/>
            <w:tcBorders>
              <w:top w:val="single" w:sz="8" w:space="0" w:color="auto"/>
              <w:left w:val="single" w:sz="8" w:space="0" w:color="auto"/>
              <w:right w:val="single" w:sz="4" w:space="0" w:color="auto"/>
            </w:tcBorders>
          </w:tcPr>
          <w:p w14:paraId="39743565" w14:textId="77777777" w:rsidR="00C92139" w:rsidRDefault="00C92139" w:rsidP="009B5418">
            <w:pPr>
              <w:rPr>
                <w:rFonts w:ascii="Calibri Light" w:hAnsi="Calibri Light" w:cs="Calibri Light"/>
                <w:color w:val="000000"/>
                <w:sz w:val="21"/>
                <w:szCs w:val="21"/>
              </w:rPr>
            </w:pPr>
          </w:p>
          <w:p w14:paraId="49804263" w14:textId="120C4F3A" w:rsidR="003F4993" w:rsidRPr="00D07586" w:rsidRDefault="003F4993" w:rsidP="003F4993">
            <w:pPr>
              <w:rPr>
                <w:rFonts w:ascii="Calibri" w:hAnsi="Calibri" w:cs="Arial"/>
                <w:b/>
                <w:color w:val="FF0000"/>
                <w:szCs w:val="20"/>
              </w:rPr>
            </w:pPr>
            <w:r>
              <w:rPr>
                <w:rFonts w:asciiTheme="majorHAnsi" w:hAnsiTheme="majorHAnsi"/>
                <w:b/>
                <w:color w:val="FF0000"/>
                <w:sz w:val="20"/>
                <w:szCs w:val="20"/>
              </w:rPr>
              <w:t>REMINDERS</w:t>
            </w:r>
          </w:p>
          <w:p w14:paraId="587FA754" w14:textId="5CBD77B8" w:rsidR="003F4993" w:rsidRDefault="009857A4" w:rsidP="003F4993">
            <w:pPr>
              <w:rPr>
                <w:rFonts w:asciiTheme="majorHAnsi" w:hAnsiTheme="majorHAnsi" w:cs="Arial"/>
                <w:b/>
                <w:color w:val="000000" w:themeColor="text1"/>
                <w:szCs w:val="20"/>
              </w:rPr>
            </w:pPr>
            <w:r>
              <w:rPr>
                <w:rFonts w:asciiTheme="majorHAnsi" w:hAnsiTheme="majorHAnsi" w:cs="Arial"/>
                <w:b/>
                <w:color w:val="000000" w:themeColor="text1"/>
                <w:szCs w:val="20"/>
              </w:rPr>
              <w:t>Last chance to make your voice heard</w:t>
            </w:r>
            <w:r w:rsidR="003F4993">
              <w:rPr>
                <w:rFonts w:asciiTheme="majorHAnsi" w:hAnsiTheme="majorHAnsi" w:cs="Arial"/>
                <w:b/>
                <w:color w:val="000000" w:themeColor="text1"/>
                <w:szCs w:val="20"/>
              </w:rPr>
              <w:t>:</w:t>
            </w:r>
          </w:p>
          <w:p w14:paraId="744DDC9F" w14:textId="77777777" w:rsidR="009857A4" w:rsidRPr="009857A4" w:rsidRDefault="009857A4" w:rsidP="009857A4">
            <w:pPr>
              <w:rPr>
                <w:rFonts w:ascii="Calibri Light" w:hAnsi="Calibri Light" w:cs="Calibri Light"/>
                <w:sz w:val="21"/>
                <w:szCs w:val="21"/>
              </w:rPr>
            </w:pPr>
            <w:r w:rsidRPr="009857A4">
              <w:rPr>
                <w:rFonts w:ascii="Calibri Light" w:hAnsi="Calibri Light" w:cs="Calibri Light"/>
                <w:color w:val="000000"/>
                <w:sz w:val="21"/>
                <w:szCs w:val="21"/>
              </w:rPr>
              <w:t>The 2018 You Count Employee Survey closes at midnight June 17. If you have not already completed the survey, please take a few minutes today to share your thoughts using the personalized link emailed to you by Press Ganey. The survey is completely confidential, and the results will help UTMB understand the issues and concerns affecting employee satisfaction and engagement. For more information about the survey, see </w:t>
            </w:r>
            <w:hyperlink r:id="rId20" w:history="1">
              <w:r w:rsidRPr="009857A4">
                <w:rPr>
                  <w:rStyle w:val="Hyperlink"/>
                  <w:rFonts w:ascii="Calibri Light" w:hAnsi="Calibri Light" w:cs="Calibri Light"/>
                  <w:color w:val="EA2839"/>
                  <w:sz w:val="21"/>
                  <w:szCs w:val="21"/>
                </w:rPr>
                <w:t>https://hr.utmb.edu/youcount/</w:t>
              </w:r>
            </w:hyperlink>
            <w:r w:rsidRPr="009857A4">
              <w:rPr>
                <w:rFonts w:ascii="Calibri Light" w:hAnsi="Calibri Light" w:cs="Calibri Light"/>
                <w:color w:val="292929"/>
                <w:sz w:val="21"/>
                <w:szCs w:val="21"/>
              </w:rPr>
              <w:t>.</w:t>
            </w:r>
          </w:p>
          <w:p w14:paraId="7A5BA05C" w14:textId="56BE6FFF" w:rsidR="00E743B4" w:rsidRDefault="00E743B4" w:rsidP="009B5418">
            <w:pPr>
              <w:rPr>
                <w:rFonts w:ascii="Calibri Light" w:hAnsi="Calibri Light" w:cs="Calibri Light"/>
                <w:sz w:val="21"/>
                <w:szCs w:val="21"/>
              </w:rPr>
            </w:pPr>
          </w:p>
          <w:p w14:paraId="01C87A4F" w14:textId="68098C72" w:rsidR="00E743B4" w:rsidRPr="005D163A" w:rsidRDefault="00642D0F" w:rsidP="00E743B4">
            <w:pPr>
              <w:rPr>
                <w:rFonts w:asciiTheme="majorHAnsi" w:hAnsiTheme="majorHAnsi" w:cs="Arial"/>
                <w:b/>
                <w:color w:val="000000" w:themeColor="text1"/>
                <w:szCs w:val="20"/>
              </w:rPr>
            </w:pPr>
            <w:r>
              <w:rPr>
                <w:rFonts w:asciiTheme="majorHAnsi" w:hAnsiTheme="majorHAnsi"/>
                <w:noProof/>
                <w:sz w:val="20"/>
              </w:rPr>
              <w:drawing>
                <wp:anchor distT="0" distB="0" distL="114300" distR="114300" simplePos="0" relativeHeight="251833856" behindDoc="0" locked="0" layoutInCell="1" allowOverlap="1" wp14:anchorId="515DEDCB" wp14:editId="1B7872AB">
                  <wp:simplePos x="0" y="0"/>
                  <wp:positionH relativeFrom="column">
                    <wp:posOffset>-5080</wp:posOffset>
                  </wp:positionH>
                  <wp:positionV relativeFrom="paragraph">
                    <wp:posOffset>1270</wp:posOffset>
                  </wp:positionV>
                  <wp:extent cx="230345" cy="19634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6">
                            <a:extLst>
                              <a:ext uri="{28A0092B-C50C-407E-A947-70E740481C1C}">
                                <a14:useLocalDpi xmlns:a14="http://schemas.microsoft.com/office/drawing/2010/main" val="0"/>
                              </a:ext>
                            </a:extLst>
                          </a:blip>
                          <a:stretch>
                            <a:fillRect/>
                          </a:stretch>
                        </pic:blipFill>
                        <pic:spPr>
                          <a:xfrm>
                            <a:off x="0" y="0"/>
                            <a:ext cx="233039" cy="198638"/>
                          </a:xfrm>
                          <a:prstGeom prst="rect">
                            <a:avLst/>
                          </a:prstGeom>
                        </pic:spPr>
                      </pic:pic>
                    </a:graphicData>
                  </a:graphic>
                  <wp14:sizeRelH relativeFrom="page">
                    <wp14:pctWidth>0</wp14:pctWidth>
                  </wp14:sizeRelH>
                  <wp14:sizeRelV relativeFrom="page">
                    <wp14:pctHeight>0</wp14:pctHeight>
                  </wp14:sizeRelV>
                </wp:anchor>
              </w:drawing>
            </w:r>
            <w:r w:rsidR="00E743B4">
              <w:rPr>
                <w:rFonts w:asciiTheme="majorHAnsi" w:hAnsiTheme="majorHAnsi" w:cs="Arial"/>
                <w:b/>
                <w:color w:val="000000" w:themeColor="text1"/>
                <w:szCs w:val="20"/>
              </w:rPr>
              <w:t xml:space="preserve">        </w:t>
            </w:r>
            <w:r w:rsidRPr="00642D0F">
              <w:rPr>
                <w:rFonts w:asciiTheme="majorHAnsi" w:hAnsiTheme="majorHAnsi" w:cs="Arial"/>
                <w:b/>
                <w:color w:val="FF0000"/>
                <w:szCs w:val="20"/>
              </w:rPr>
              <w:t xml:space="preserve">NEW! </w:t>
            </w:r>
            <w:r>
              <w:rPr>
                <w:rFonts w:asciiTheme="majorHAnsi" w:hAnsiTheme="majorHAnsi" w:cs="Arial"/>
                <w:b/>
                <w:color w:val="000000" w:themeColor="text1"/>
                <w:szCs w:val="20"/>
              </w:rPr>
              <w:t>Patient Event and Experience Reporting system goes live June 21</w:t>
            </w:r>
            <w:r w:rsidR="00E743B4">
              <w:rPr>
                <w:rFonts w:asciiTheme="majorHAnsi" w:hAnsiTheme="majorHAnsi" w:cs="Arial"/>
                <w:b/>
                <w:color w:val="000000" w:themeColor="text1"/>
                <w:szCs w:val="20"/>
              </w:rPr>
              <w:t>:</w:t>
            </w:r>
          </w:p>
          <w:p w14:paraId="0C70959B" w14:textId="77777777" w:rsidR="009857A4" w:rsidRPr="009857A4" w:rsidRDefault="009857A4" w:rsidP="009857A4">
            <w:pPr>
              <w:pStyle w:val="Heading2"/>
              <w:rPr>
                <w:rFonts w:ascii="Calibri Light" w:hAnsi="Calibri Light" w:cs="Calibri Light"/>
                <w:color w:val="000000"/>
                <w:sz w:val="21"/>
                <w:szCs w:val="21"/>
              </w:rPr>
            </w:pPr>
            <w:r w:rsidRPr="009857A4">
              <w:rPr>
                <w:rFonts w:ascii="Calibri Light" w:hAnsi="Calibri Light" w:cs="Calibri Light"/>
                <w:bCs/>
                <w:color w:val="000000"/>
                <w:sz w:val="21"/>
                <w:szCs w:val="21"/>
              </w:rPr>
              <w:t xml:space="preserve">UTMB’s current Patient Safety Net (PSN) reporting system will be replaced on June 21 with a new and improved patient event reporting system. In addition to capturing information on near misses and adverse events, users will now have the ability to submit patient experience reports such as compliments and complaints. The new system, </w:t>
            </w:r>
            <w:proofErr w:type="spellStart"/>
            <w:r w:rsidRPr="009857A4">
              <w:rPr>
                <w:rFonts w:ascii="Calibri Light" w:hAnsi="Calibri Light" w:cs="Calibri Light"/>
                <w:bCs/>
                <w:color w:val="000000"/>
                <w:sz w:val="21"/>
                <w:szCs w:val="21"/>
              </w:rPr>
              <w:t>Midas+Juvo</w:t>
            </w:r>
            <w:proofErr w:type="spellEnd"/>
            <w:r w:rsidRPr="009857A4">
              <w:rPr>
                <w:rFonts w:ascii="Calibri Light" w:hAnsi="Calibri Light" w:cs="Calibri Light"/>
                <w:bCs/>
                <w:color w:val="000000"/>
                <w:sz w:val="21"/>
                <w:szCs w:val="21"/>
              </w:rPr>
              <w:t>, will be referred to at UTMB simply as the “Patient Event and Experience Reporting System.” Access to the system will continue to be available via the </w:t>
            </w:r>
            <w:proofErr w:type="spellStart"/>
            <w:r w:rsidRPr="009857A4">
              <w:rPr>
                <w:rFonts w:ascii="Calibri Light" w:hAnsi="Calibri Light" w:cs="Calibri Light"/>
                <w:bCs/>
                <w:color w:val="FF0000"/>
                <w:sz w:val="21"/>
                <w:szCs w:val="21"/>
              </w:rPr>
              <w:fldChar w:fldCharType="begin"/>
            </w:r>
            <w:r w:rsidRPr="009857A4">
              <w:rPr>
                <w:rFonts w:ascii="Calibri Light" w:hAnsi="Calibri Light" w:cs="Calibri Light"/>
                <w:bCs/>
                <w:color w:val="FF0000"/>
                <w:sz w:val="21"/>
                <w:szCs w:val="21"/>
              </w:rPr>
              <w:instrText xml:space="preserve"> HYPERLINK "https://intranet.utmb.edu/" \t "_blank" </w:instrText>
            </w:r>
            <w:r w:rsidRPr="009857A4">
              <w:rPr>
                <w:rFonts w:ascii="Calibri Light" w:hAnsi="Calibri Light" w:cs="Calibri Light"/>
                <w:bCs/>
                <w:color w:val="FF0000"/>
                <w:sz w:val="21"/>
                <w:szCs w:val="21"/>
              </w:rPr>
              <w:fldChar w:fldCharType="separate"/>
            </w:r>
            <w:r w:rsidRPr="009857A4">
              <w:rPr>
                <w:rStyle w:val="Hyperlink"/>
                <w:rFonts w:ascii="Calibri Light" w:hAnsi="Calibri Light" w:cs="Calibri Light"/>
                <w:bCs/>
                <w:color w:val="FF0000"/>
                <w:sz w:val="21"/>
                <w:szCs w:val="21"/>
              </w:rPr>
              <w:t>iUTMB</w:t>
            </w:r>
            <w:proofErr w:type="spellEnd"/>
            <w:r w:rsidRPr="009857A4">
              <w:rPr>
                <w:rStyle w:val="Hyperlink"/>
                <w:rFonts w:ascii="Calibri Light" w:hAnsi="Calibri Light" w:cs="Calibri Light"/>
                <w:bCs/>
                <w:color w:val="FF0000"/>
                <w:sz w:val="21"/>
                <w:szCs w:val="21"/>
              </w:rPr>
              <w:t xml:space="preserve"> homepage</w:t>
            </w:r>
            <w:r w:rsidRPr="009857A4">
              <w:rPr>
                <w:rFonts w:ascii="Calibri Light" w:hAnsi="Calibri Light" w:cs="Calibri Light"/>
                <w:bCs/>
                <w:color w:val="FF0000"/>
                <w:sz w:val="21"/>
                <w:szCs w:val="21"/>
              </w:rPr>
              <w:fldChar w:fldCharType="end"/>
            </w:r>
            <w:r w:rsidRPr="009857A4">
              <w:rPr>
                <w:rFonts w:ascii="Calibri Light" w:hAnsi="Calibri Light" w:cs="Calibri Light"/>
                <w:bCs/>
                <w:color w:val="000000"/>
                <w:sz w:val="21"/>
                <w:szCs w:val="21"/>
              </w:rPr>
              <w:t>.</w:t>
            </w:r>
            <w:r w:rsidRPr="009857A4">
              <w:rPr>
                <w:rStyle w:val="apple-converted-space"/>
                <w:rFonts w:ascii="Calibri Light" w:hAnsi="Calibri Light" w:cs="Calibri Light"/>
                <w:bCs/>
                <w:color w:val="FF0000"/>
                <w:sz w:val="21"/>
                <w:szCs w:val="21"/>
              </w:rPr>
              <w:t> </w:t>
            </w:r>
            <w:r w:rsidRPr="009857A4">
              <w:rPr>
                <w:rFonts w:ascii="Calibri Light" w:hAnsi="Calibri Light" w:cs="Calibri Light"/>
                <w:bCs/>
                <w:color w:val="000000"/>
                <w:sz w:val="21"/>
                <w:szCs w:val="21"/>
              </w:rPr>
              <w:t>For more about the new system, what will be different and what will remain the same, please visit the Quality, Safety &amp; Performance Improvement website at </w:t>
            </w:r>
            <w:hyperlink r:id="rId21" w:history="1">
              <w:r w:rsidRPr="009857A4">
                <w:rPr>
                  <w:rStyle w:val="Hyperlink"/>
                  <w:rFonts w:ascii="Calibri Light" w:hAnsi="Calibri Light" w:cs="Calibri Light"/>
                  <w:bCs/>
                  <w:color w:val="FF0000"/>
                  <w:sz w:val="21"/>
                  <w:szCs w:val="21"/>
                </w:rPr>
                <w:t>intranet.utmb.edu/QHS</w:t>
              </w:r>
            </w:hyperlink>
            <w:r w:rsidRPr="009857A4">
              <w:rPr>
                <w:rFonts w:ascii="Calibri Light" w:hAnsi="Calibri Light" w:cs="Calibri Light"/>
                <w:bCs/>
                <w:color w:val="2E74B5"/>
                <w:sz w:val="21"/>
                <w:szCs w:val="21"/>
              </w:rPr>
              <w:t>.</w:t>
            </w:r>
          </w:p>
          <w:p w14:paraId="4211AFBA" w14:textId="5FE83073" w:rsidR="00C92139" w:rsidRDefault="00C92139" w:rsidP="005E7C7F">
            <w:pPr>
              <w:rPr>
                <w:rFonts w:ascii="Calibri Light" w:hAnsi="Calibri Light" w:cs="Calibri Light"/>
                <w:sz w:val="21"/>
                <w:szCs w:val="21"/>
              </w:rPr>
            </w:pPr>
          </w:p>
          <w:p w14:paraId="5A66B68A" w14:textId="3D089F2F" w:rsidR="00D251AE" w:rsidRPr="005D163A" w:rsidRDefault="00642D0F" w:rsidP="00D251AE">
            <w:pPr>
              <w:rPr>
                <w:rFonts w:asciiTheme="majorHAnsi" w:hAnsiTheme="majorHAnsi" w:cs="Arial"/>
                <w:b/>
                <w:color w:val="000000" w:themeColor="text1"/>
                <w:szCs w:val="20"/>
              </w:rPr>
            </w:pPr>
            <w:r>
              <w:rPr>
                <w:rFonts w:asciiTheme="majorHAnsi" w:hAnsiTheme="majorHAnsi"/>
                <w:noProof/>
                <w:sz w:val="20"/>
              </w:rPr>
              <w:drawing>
                <wp:anchor distT="0" distB="0" distL="114300" distR="114300" simplePos="0" relativeHeight="251835904" behindDoc="0" locked="0" layoutInCell="1" allowOverlap="1" wp14:anchorId="49920A26" wp14:editId="029C30CB">
                  <wp:simplePos x="0" y="0"/>
                  <wp:positionH relativeFrom="column">
                    <wp:posOffset>-5080</wp:posOffset>
                  </wp:positionH>
                  <wp:positionV relativeFrom="paragraph">
                    <wp:posOffset>1270</wp:posOffset>
                  </wp:positionV>
                  <wp:extent cx="230345" cy="196342"/>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6">
                            <a:extLst>
                              <a:ext uri="{28A0092B-C50C-407E-A947-70E740481C1C}">
                                <a14:useLocalDpi xmlns:a14="http://schemas.microsoft.com/office/drawing/2010/main" val="0"/>
                              </a:ext>
                            </a:extLst>
                          </a:blip>
                          <a:stretch>
                            <a:fillRect/>
                          </a:stretch>
                        </pic:blipFill>
                        <pic:spPr>
                          <a:xfrm>
                            <a:off x="0" y="0"/>
                            <a:ext cx="233039" cy="198638"/>
                          </a:xfrm>
                          <a:prstGeom prst="rect">
                            <a:avLst/>
                          </a:prstGeom>
                        </pic:spPr>
                      </pic:pic>
                    </a:graphicData>
                  </a:graphic>
                  <wp14:sizeRelH relativeFrom="page">
                    <wp14:pctWidth>0</wp14:pctWidth>
                  </wp14:sizeRelH>
                  <wp14:sizeRelV relativeFrom="page">
                    <wp14:pctHeight>0</wp14:pctHeight>
                  </wp14:sizeRelV>
                </wp:anchor>
              </w:drawing>
            </w:r>
            <w:r w:rsidR="00D251AE">
              <w:rPr>
                <w:rFonts w:asciiTheme="majorHAnsi" w:hAnsiTheme="majorHAnsi" w:cs="Arial"/>
                <w:b/>
                <w:color w:val="000000" w:themeColor="text1"/>
                <w:szCs w:val="20"/>
              </w:rPr>
              <w:t xml:space="preserve">      </w:t>
            </w:r>
            <w:r>
              <w:rPr>
                <w:rFonts w:asciiTheme="majorHAnsi" w:hAnsiTheme="majorHAnsi" w:cs="Arial"/>
                <w:b/>
                <w:color w:val="000000" w:themeColor="text1"/>
                <w:szCs w:val="20"/>
              </w:rPr>
              <w:t xml:space="preserve"> Patient Placement Center—How to request a patient transfer review</w:t>
            </w:r>
            <w:r w:rsidR="00D251AE">
              <w:rPr>
                <w:rFonts w:asciiTheme="majorHAnsi" w:hAnsiTheme="majorHAnsi" w:cs="Arial"/>
                <w:b/>
                <w:color w:val="000000" w:themeColor="text1"/>
                <w:szCs w:val="20"/>
              </w:rPr>
              <w:t>:</w:t>
            </w:r>
          </w:p>
          <w:p w14:paraId="2C0A1879" w14:textId="1AAB52EF" w:rsidR="00642D0F" w:rsidRDefault="00642D0F" w:rsidP="00642D0F">
            <w:pPr>
              <w:rPr>
                <w:rFonts w:ascii="Calibri Light" w:hAnsi="Calibri Light" w:cs="Calibri Light"/>
                <w:color w:val="FF0000"/>
                <w:sz w:val="21"/>
                <w:szCs w:val="21"/>
              </w:rPr>
            </w:pPr>
            <w:r w:rsidRPr="00642D0F">
              <w:rPr>
                <w:rFonts w:ascii="Calibri Light" w:hAnsi="Calibri Light" w:cs="Calibri Light"/>
                <w:color w:val="000000"/>
                <w:sz w:val="21"/>
                <w:szCs w:val="21"/>
              </w:rPr>
              <w:t>The Patient Placement Center is responsible for the admission of all patients from all UTMB campuses (Galveston, League City and Angleton Danbury) including clinics, emergency rooms, day surgery units, pre-admits, direct admits, and transfers within the hospitals. For information on UTMB’s Patient Placement Center and how to request a patient transfer</w:t>
            </w:r>
            <w:r>
              <w:rPr>
                <w:rFonts w:ascii="Calibri Light" w:hAnsi="Calibri Light" w:cs="Calibri Light"/>
                <w:color w:val="000000"/>
                <w:sz w:val="21"/>
                <w:szCs w:val="21"/>
              </w:rPr>
              <w:t xml:space="preserve"> review</w:t>
            </w:r>
            <w:r w:rsidRPr="00642D0F">
              <w:rPr>
                <w:rFonts w:ascii="Calibri Light" w:hAnsi="Calibri Light" w:cs="Calibri Light"/>
                <w:color w:val="000000"/>
                <w:sz w:val="21"/>
                <w:szCs w:val="21"/>
              </w:rPr>
              <w:t>, please visit </w:t>
            </w:r>
            <w:hyperlink r:id="rId22" w:history="1">
              <w:r w:rsidRPr="00642D0F">
                <w:rPr>
                  <w:rStyle w:val="Hyperlink"/>
                  <w:rFonts w:ascii="Calibri Light" w:hAnsi="Calibri Light" w:cs="Calibri Light"/>
                  <w:color w:val="FF0000"/>
                  <w:sz w:val="21"/>
                  <w:szCs w:val="21"/>
                </w:rPr>
                <w:t>www.utmb.edu/ppc</w:t>
              </w:r>
            </w:hyperlink>
            <w:r w:rsidRPr="00DA68ED">
              <w:rPr>
                <w:rFonts w:ascii="Calibri Light" w:hAnsi="Calibri Light" w:cs="Calibri Light"/>
                <w:color w:val="000000" w:themeColor="text1"/>
                <w:sz w:val="21"/>
                <w:szCs w:val="21"/>
              </w:rPr>
              <w:t>.</w:t>
            </w:r>
          </w:p>
          <w:p w14:paraId="0DD49263" w14:textId="77777777" w:rsidR="004F5F33" w:rsidRDefault="004F5F33" w:rsidP="00642D0F">
            <w:pPr>
              <w:rPr>
                <w:rFonts w:ascii="Calibri Light" w:hAnsi="Calibri Light" w:cs="Calibri Light"/>
                <w:color w:val="FF0000"/>
                <w:sz w:val="21"/>
                <w:szCs w:val="21"/>
              </w:rPr>
            </w:pPr>
          </w:p>
          <w:p w14:paraId="2F00A3DA" w14:textId="77777777" w:rsidR="004F5F33" w:rsidRDefault="004F5F33" w:rsidP="00642D0F">
            <w:pPr>
              <w:rPr>
                <w:rFonts w:ascii="Calibri Light" w:hAnsi="Calibri Light" w:cs="Calibri Light"/>
                <w:color w:val="FF0000"/>
                <w:sz w:val="21"/>
                <w:szCs w:val="21"/>
              </w:rPr>
            </w:pPr>
          </w:p>
          <w:p w14:paraId="469AAB66" w14:textId="77777777" w:rsidR="004F5F33" w:rsidRDefault="004F5F33" w:rsidP="00642D0F">
            <w:pPr>
              <w:rPr>
                <w:rFonts w:ascii="Calibri Light" w:hAnsi="Calibri Light" w:cs="Calibri Light"/>
                <w:color w:val="FF0000"/>
                <w:sz w:val="21"/>
                <w:szCs w:val="21"/>
              </w:rPr>
            </w:pPr>
          </w:p>
          <w:p w14:paraId="36AE53A7" w14:textId="77777777" w:rsidR="004F5F33" w:rsidRDefault="004F5F33" w:rsidP="00642D0F">
            <w:pPr>
              <w:rPr>
                <w:rFonts w:ascii="Calibri Light" w:hAnsi="Calibri Light" w:cs="Calibri Light"/>
                <w:color w:val="FF0000"/>
                <w:sz w:val="21"/>
                <w:szCs w:val="21"/>
              </w:rPr>
            </w:pPr>
          </w:p>
          <w:p w14:paraId="58CC0136" w14:textId="77777777" w:rsidR="004F5F33" w:rsidRDefault="004F5F33" w:rsidP="00642D0F">
            <w:pPr>
              <w:rPr>
                <w:rFonts w:ascii="Calibri Light" w:hAnsi="Calibri Light" w:cs="Calibri Light"/>
                <w:color w:val="FF0000"/>
                <w:sz w:val="21"/>
                <w:szCs w:val="21"/>
              </w:rPr>
            </w:pPr>
          </w:p>
          <w:p w14:paraId="255762C4" w14:textId="77777777" w:rsidR="004F5F33" w:rsidRDefault="004F5F33" w:rsidP="00642D0F">
            <w:pPr>
              <w:rPr>
                <w:rFonts w:ascii="Calibri Light" w:hAnsi="Calibri Light" w:cs="Calibri Light"/>
                <w:color w:val="FF0000"/>
                <w:sz w:val="21"/>
                <w:szCs w:val="21"/>
              </w:rPr>
            </w:pPr>
          </w:p>
          <w:p w14:paraId="2474AD21" w14:textId="77777777" w:rsidR="004F5F33" w:rsidRDefault="004F5F33" w:rsidP="00642D0F">
            <w:pPr>
              <w:rPr>
                <w:rFonts w:ascii="Calibri Light" w:hAnsi="Calibri Light" w:cs="Calibri Light"/>
                <w:color w:val="FF0000"/>
                <w:sz w:val="21"/>
                <w:szCs w:val="21"/>
              </w:rPr>
            </w:pPr>
          </w:p>
          <w:p w14:paraId="2B22A01C" w14:textId="77777777" w:rsidR="004F5F33" w:rsidRDefault="004F5F33" w:rsidP="00642D0F">
            <w:pPr>
              <w:rPr>
                <w:rFonts w:ascii="Calibri Light" w:hAnsi="Calibri Light" w:cs="Calibri Light"/>
                <w:color w:val="FF0000"/>
                <w:sz w:val="21"/>
                <w:szCs w:val="21"/>
              </w:rPr>
            </w:pPr>
          </w:p>
          <w:p w14:paraId="6A6512D5" w14:textId="77777777" w:rsidR="004F5F33" w:rsidRDefault="004F5F33" w:rsidP="00642D0F">
            <w:pPr>
              <w:rPr>
                <w:rFonts w:ascii="Calibri Light" w:hAnsi="Calibri Light" w:cs="Calibri Light"/>
                <w:color w:val="FF0000"/>
                <w:sz w:val="21"/>
                <w:szCs w:val="21"/>
              </w:rPr>
            </w:pPr>
          </w:p>
          <w:p w14:paraId="42906C37" w14:textId="77777777" w:rsidR="004F5F33" w:rsidRDefault="004F5F33" w:rsidP="00642D0F">
            <w:pPr>
              <w:rPr>
                <w:rFonts w:ascii="Calibri Light" w:hAnsi="Calibri Light" w:cs="Calibri Light"/>
                <w:color w:val="FF0000"/>
                <w:sz w:val="21"/>
                <w:szCs w:val="21"/>
              </w:rPr>
            </w:pPr>
          </w:p>
          <w:p w14:paraId="399456F8" w14:textId="77777777" w:rsidR="004F5F33" w:rsidRDefault="004F5F33" w:rsidP="00642D0F">
            <w:pPr>
              <w:rPr>
                <w:rFonts w:ascii="Calibri Light" w:hAnsi="Calibri Light" w:cs="Calibri Light"/>
                <w:color w:val="FF0000"/>
                <w:sz w:val="21"/>
                <w:szCs w:val="21"/>
              </w:rPr>
            </w:pPr>
          </w:p>
          <w:p w14:paraId="0AD92B88" w14:textId="77777777" w:rsidR="004F5F33" w:rsidRDefault="004F5F33" w:rsidP="00642D0F">
            <w:pPr>
              <w:rPr>
                <w:rFonts w:ascii="Calibri Light" w:hAnsi="Calibri Light" w:cs="Calibri Light"/>
                <w:color w:val="FF0000"/>
                <w:sz w:val="21"/>
                <w:szCs w:val="21"/>
              </w:rPr>
            </w:pPr>
          </w:p>
          <w:p w14:paraId="4867C62A" w14:textId="77777777" w:rsidR="004F5F33" w:rsidRPr="00642D0F" w:rsidRDefault="004F5F33" w:rsidP="00642D0F">
            <w:pPr>
              <w:rPr>
                <w:rFonts w:ascii="Calibri Light" w:hAnsi="Calibri Light" w:cs="Calibri Light"/>
                <w:sz w:val="21"/>
                <w:szCs w:val="21"/>
              </w:rPr>
            </w:pPr>
          </w:p>
          <w:p w14:paraId="030107C6" w14:textId="77777777" w:rsidR="00C92139" w:rsidRDefault="00C92139" w:rsidP="005E7C7F">
            <w:pPr>
              <w:rPr>
                <w:rFonts w:ascii="Calibri Light" w:hAnsi="Calibri Light" w:cs="Calibri Light"/>
                <w:sz w:val="21"/>
                <w:szCs w:val="21"/>
              </w:rPr>
            </w:pPr>
          </w:p>
          <w:p w14:paraId="502A1738" w14:textId="5C85B1A0" w:rsidR="004F5F33" w:rsidRDefault="007B7DA5" w:rsidP="004F5F33">
            <w:pPr>
              <w:rPr>
                <w:rFonts w:asciiTheme="majorHAnsi" w:hAnsiTheme="majorHAnsi" w:cs="Arial"/>
                <w:b/>
                <w:color w:val="000000" w:themeColor="text1"/>
                <w:szCs w:val="20"/>
              </w:rPr>
            </w:pPr>
            <w:r>
              <w:rPr>
                <w:rFonts w:asciiTheme="majorHAnsi" w:hAnsiTheme="majorHAnsi"/>
                <w:noProof/>
                <w:sz w:val="20"/>
              </w:rPr>
              <w:lastRenderedPageBreak/>
              <w:drawing>
                <wp:anchor distT="0" distB="0" distL="114300" distR="114300" simplePos="0" relativeHeight="251837952" behindDoc="0" locked="0" layoutInCell="1" allowOverlap="1" wp14:anchorId="6CF5B501" wp14:editId="6CB92B46">
                  <wp:simplePos x="0" y="0"/>
                  <wp:positionH relativeFrom="column">
                    <wp:posOffset>-7940</wp:posOffset>
                  </wp:positionH>
                  <wp:positionV relativeFrom="paragraph">
                    <wp:posOffset>188222</wp:posOffset>
                  </wp:positionV>
                  <wp:extent cx="167676" cy="19544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education logo.png"/>
                          <pic:cNvPicPr/>
                        </pic:nvPicPr>
                        <pic:blipFill>
                          <a:blip r:embed="rId18">
                            <a:extLst>
                              <a:ext uri="{28A0092B-C50C-407E-A947-70E740481C1C}">
                                <a14:useLocalDpi xmlns:a14="http://schemas.microsoft.com/office/drawing/2010/main" val="0"/>
                              </a:ext>
                            </a:extLst>
                          </a:blip>
                          <a:stretch>
                            <a:fillRect/>
                          </a:stretch>
                        </pic:blipFill>
                        <pic:spPr>
                          <a:xfrm>
                            <a:off x="0" y="0"/>
                            <a:ext cx="173469" cy="202196"/>
                          </a:xfrm>
                          <a:prstGeom prst="rect">
                            <a:avLst/>
                          </a:prstGeom>
                        </pic:spPr>
                      </pic:pic>
                    </a:graphicData>
                  </a:graphic>
                  <wp14:sizeRelH relativeFrom="page">
                    <wp14:pctWidth>0</wp14:pctWidth>
                  </wp14:sizeRelH>
                  <wp14:sizeRelV relativeFrom="page">
                    <wp14:pctHeight>0</wp14:pctHeight>
                  </wp14:sizeRelV>
                </wp:anchor>
              </w:drawing>
            </w:r>
          </w:p>
          <w:p w14:paraId="5993DF64" w14:textId="1607087B" w:rsidR="004F5F33" w:rsidRPr="005D163A" w:rsidRDefault="007B7DA5" w:rsidP="004F5F33">
            <w:pPr>
              <w:rPr>
                <w:rFonts w:asciiTheme="majorHAnsi" w:hAnsiTheme="majorHAnsi" w:cs="Arial"/>
                <w:b/>
                <w:color w:val="000000" w:themeColor="text1"/>
                <w:szCs w:val="20"/>
              </w:rPr>
            </w:pPr>
            <w:r>
              <w:rPr>
                <w:rFonts w:asciiTheme="majorHAnsi" w:hAnsiTheme="majorHAnsi" w:cs="Arial"/>
                <w:b/>
                <w:color w:val="000000" w:themeColor="text1"/>
                <w:szCs w:val="20"/>
              </w:rPr>
              <w:t xml:space="preserve">      </w:t>
            </w:r>
            <w:r w:rsidR="004F5F33">
              <w:rPr>
                <w:rFonts w:asciiTheme="majorHAnsi" w:hAnsiTheme="majorHAnsi" w:cs="Arial"/>
                <w:b/>
                <w:color w:val="000000" w:themeColor="text1"/>
                <w:szCs w:val="20"/>
              </w:rPr>
              <w:t>Academy of Master Teachers funding opportunities:</w:t>
            </w:r>
          </w:p>
          <w:p w14:paraId="43F4AFCB" w14:textId="77777777" w:rsidR="004F5F33" w:rsidRPr="004F5F33" w:rsidRDefault="004F5F33" w:rsidP="004F5F33">
            <w:pPr>
              <w:rPr>
                <w:rFonts w:ascii="Calibri Light" w:hAnsi="Calibri Light" w:cs="Calibri Light"/>
                <w:color w:val="000000"/>
                <w:sz w:val="21"/>
                <w:szCs w:val="21"/>
              </w:rPr>
            </w:pPr>
            <w:r w:rsidRPr="004F5F33">
              <w:rPr>
                <w:rFonts w:ascii="Calibri Light" w:hAnsi="Calibri Light" w:cs="Calibri Light"/>
                <w:color w:val="000000"/>
                <w:sz w:val="21"/>
                <w:szCs w:val="21"/>
              </w:rPr>
              <w:t>The Academy of Master Teachers is now accepting applications for two funding opportunities:</w:t>
            </w:r>
          </w:p>
          <w:p w14:paraId="1D08CB2D" w14:textId="02A0C9B9" w:rsidR="004F5F33" w:rsidRPr="004F5F33" w:rsidRDefault="004F5F33" w:rsidP="004F5F33">
            <w:pPr>
              <w:numPr>
                <w:ilvl w:val="0"/>
                <w:numId w:val="10"/>
              </w:numPr>
              <w:rPr>
                <w:rFonts w:ascii="Calibri Light" w:hAnsi="Calibri Light" w:cs="Calibri Light"/>
                <w:color w:val="000000"/>
                <w:sz w:val="21"/>
                <w:szCs w:val="21"/>
              </w:rPr>
            </w:pPr>
            <w:r w:rsidRPr="004F5F33">
              <w:rPr>
                <w:rFonts w:ascii="Calibri" w:hAnsi="Calibri" w:cs="Calibri"/>
                <w:b/>
                <w:bCs/>
                <w:color w:val="000000"/>
                <w:sz w:val="21"/>
                <w:szCs w:val="21"/>
              </w:rPr>
              <w:t>Junior Faculty Educational Development Award:</w:t>
            </w:r>
            <w:r w:rsidRPr="004F5F33">
              <w:rPr>
                <w:rFonts w:ascii="Calibri Light" w:hAnsi="Calibri Light" w:cs="Calibri Light"/>
                <w:bCs/>
                <w:color w:val="000000"/>
                <w:sz w:val="21"/>
                <w:szCs w:val="21"/>
              </w:rPr>
              <w:t> </w:t>
            </w:r>
            <w:r w:rsidRPr="004F5F33">
              <w:rPr>
                <w:rFonts w:ascii="Calibri Light" w:hAnsi="Calibri Light" w:cs="Calibri Light"/>
                <w:color w:val="000000"/>
                <w:sz w:val="21"/>
                <w:szCs w:val="21"/>
              </w:rPr>
              <w:t>Available to a limited number of junior faculty members to support scholarship, faculty development or research focused on the educational m</w:t>
            </w:r>
            <w:r w:rsidR="00DA68ED">
              <w:rPr>
                <w:rFonts w:ascii="Calibri Light" w:hAnsi="Calibri Light" w:cs="Calibri Light"/>
                <w:color w:val="000000"/>
                <w:sz w:val="21"/>
                <w:szCs w:val="21"/>
              </w:rPr>
              <w:t>ission of all schools at UTMB. </w:t>
            </w:r>
            <w:r w:rsidRPr="004F5F33">
              <w:rPr>
                <w:rFonts w:ascii="Calibri Light" w:hAnsi="Calibri Light" w:cs="Calibri Light"/>
                <w:color w:val="000000"/>
                <w:sz w:val="21"/>
                <w:szCs w:val="21"/>
              </w:rPr>
              <w:t>Funding is available for up to 12 months for the 2018-2019 Academic Year, allowing awardees to participate in a scholarly educational project.</w:t>
            </w:r>
          </w:p>
          <w:p w14:paraId="75673B4F" w14:textId="77777777" w:rsidR="004F5F33" w:rsidRPr="004F5F33" w:rsidRDefault="004F5F33" w:rsidP="004F5F33">
            <w:pPr>
              <w:numPr>
                <w:ilvl w:val="0"/>
                <w:numId w:val="10"/>
              </w:numPr>
              <w:rPr>
                <w:rFonts w:ascii="Calibri Light" w:hAnsi="Calibri Light" w:cs="Calibri Light"/>
                <w:color w:val="000000"/>
                <w:sz w:val="21"/>
                <w:szCs w:val="21"/>
              </w:rPr>
            </w:pPr>
            <w:r w:rsidRPr="004F5F33">
              <w:rPr>
                <w:rFonts w:ascii="Calibri" w:hAnsi="Calibri" w:cs="Calibri"/>
                <w:b/>
                <w:bCs/>
                <w:color w:val="000000"/>
                <w:sz w:val="21"/>
                <w:szCs w:val="21"/>
              </w:rPr>
              <w:t>Faculty Development and Educational Innovations grants:</w:t>
            </w:r>
            <w:r w:rsidRPr="004F5F33">
              <w:rPr>
                <w:rFonts w:ascii="Calibri Light" w:hAnsi="Calibri Light" w:cs="Calibri Light"/>
                <w:bCs/>
                <w:color w:val="000000"/>
                <w:sz w:val="21"/>
                <w:szCs w:val="21"/>
              </w:rPr>
              <w:t> </w:t>
            </w:r>
            <w:r w:rsidRPr="004F5F33">
              <w:rPr>
                <w:rFonts w:ascii="Calibri Light" w:hAnsi="Calibri Light" w:cs="Calibri Light"/>
                <w:color w:val="000000"/>
                <w:sz w:val="21"/>
                <w:szCs w:val="21"/>
              </w:rPr>
              <w:t>Available for pilot projects to improve existing courses, develop new courses, evaluate instruction, assess curricular needs or develop new modes. The Academy encourages projects that respond to changes in education such as interdisciplinary teaching, active learning and engagement, or that seek to improve classroom assessment.</w:t>
            </w:r>
          </w:p>
          <w:p w14:paraId="145B4E39" w14:textId="77777777" w:rsidR="004F5F33" w:rsidRDefault="004F5F33" w:rsidP="004F5F33">
            <w:pPr>
              <w:rPr>
                <w:rFonts w:ascii="Calibri Light" w:hAnsi="Calibri Light" w:cs="Calibri Light"/>
                <w:color w:val="000000"/>
                <w:sz w:val="21"/>
                <w:szCs w:val="21"/>
              </w:rPr>
            </w:pPr>
            <w:r w:rsidRPr="004F5F33">
              <w:rPr>
                <w:rFonts w:ascii="Calibri Light" w:hAnsi="Calibri Light" w:cs="Calibri Light"/>
                <w:color w:val="000000"/>
                <w:sz w:val="21"/>
                <w:szCs w:val="21"/>
              </w:rPr>
              <w:t>Visit the AMT website at </w:t>
            </w:r>
            <w:hyperlink r:id="rId23" w:history="1">
              <w:r w:rsidRPr="00DA68ED">
                <w:rPr>
                  <w:rStyle w:val="Hyperlink"/>
                  <w:rFonts w:ascii="Calibri Light" w:hAnsi="Calibri Light" w:cs="Calibri Light"/>
                  <w:color w:val="FF0000"/>
                  <w:sz w:val="21"/>
                  <w:szCs w:val="21"/>
                </w:rPr>
                <w:t>https://www.utmb.edu/amt/grants-awards</w:t>
              </w:r>
            </w:hyperlink>
            <w:r w:rsidRPr="004F5F33">
              <w:rPr>
                <w:rFonts w:ascii="Calibri Light" w:hAnsi="Calibri Light" w:cs="Calibri Light"/>
                <w:color w:val="000000"/>
                <w:sz w:val="21"/>
                <w:szCs w:val="21"/>
              </w:rPr>
              <w:t> for complete details and application forms.</w:t>
            </w:r>
          </w:p>
          <w:p w14:paraId="79C990A3" w14:textId="77777777" w:rsidR="004F5F33" w:rsidRDefault="004F5F33" w:rsidP="004F5F33">
            <w:pPr>
              <w:rPr>
                <w:rFonts w:ascii="Calibri Light" w:hAnsi="Calibri Light" w:cs="Calibri Light"/>
                <w:color w:val="000000"/>
                <w:sz w:val="21"/>
                <w:szCs w:val="21"/>
              </w:rPr>
            </w:pPr>
          </w:p>
          <w:p w14:paraId="44BEC07D" w14:textId="77777777" w:rsidR="004F5F33" w:rsidRDefault="004F5F33" w:rsidP="004F5F33">
            <w:pPr>
              <w:rPr>
                <w:rFonts w:ascii="Calibri Light" w:hAnsi="Calibri Light" w:cs="Calibri Light"/>
                <w:color w:val="000000"/>
                <w:sz w:val="21"/>
                <w:szCs w:val="21"/>
              </w:rPr>
            </w:pPr>
          </w:p>
          <w:p w14:paraId="64EB5E3D" w14:textId="77777777" w:rsidR="004F5F33" w:rsidRDefault="004F5F33" w:rsidP="004F5F33">
            <w:pPr>
              <w:rPr>
                <w:rFonts w:ascii="Calibri Light" w:hAnsi="Calibri Light" w:cs="Calibri Light"/>
                <w:color w:val="000000"/>
                <w:sz w:val="21"/>
                <w:szCs w:val="21"/>
              </w:rPr>
            </w:pPr>
          </w:p>
          <w:p w14:paraId="348B3A67" w14:textId="77777777" w:rsidR="004F5F33" w:rsidRDefault="004F5F33" w:rsidP="004F5F33">
            <w:pPr>
              <w:rPr>
                <w:rFonts w:ascii="Calibri Light" w:hAnsi="Calibri Light" w:cs="Calibri Light"/>
                <w:color w:val="000000"/>
                <w:sz w:val="21"/>
                <w:szCs w:val="21"/>
              </w:rPr>
            </w:pPr>
          </w:p>
          <w:p w14:paraId="5C4C5F01" w14:textId="77777777" w:rsidR="004F5F33" w:rsidRDefault="004F5F33" w:rsidP="004F5F33">
            <w:pPr>
              <w:rPr>
                <w:rFonts w:ascii="Calibri Light" w:hAnsi="Calibri Light" w:cs="Calibri Light"/>
                <w:color w:val="000000"/>
                <w:sz w:val="21"/>
                <w:szCs w:val="21"/>
              </w:rPr>
            </w:pPr>
          </w:p>
          <w:p w14:paraId="78E57E2E" w14:textId="77777777" w:rsidR="004F5F33" w:rsidRDefault="004F5F33" w:rsidP="004F5F33">
            <w:pPr>
              <w:rPr>
                <w:rFonts w:ascii="Calibri Light" w:hAnsi="Calibri Light" w:cs="Calibri Light"/>
                <w:color w:val="000000"/>
                <w:sz w:val="21"/>
                <w:szCs w:val="21"/>
              </w:rPr>
            </w:pPr>
          </w:p>
          <w:p w14:paraId="17269C3B" w14:textId="77777777" w:rsidR="004F5F33" w:rsidRDefault="004F5F33" w:rsidP="004F5F33">
            <w:pPr>
              <w:rPr>
                <w:rFonts w:ascii="Calibri Light" w:hAnsi="Calibri Light" w:cs="Calibri Light"/>
                <w:color w:val="000000"/>
                <w:sz w:val="21"/>
                <w:szCs w:val="21"/>
              </w:rPr>
            </w:pPr>
          </w:p>
          <w:p w14:paraId="3F443E1A" w14:textId="77777777" w:rsidR="004F5F33" w:rsidRDefault="004F5F33" w:rsidP="004F5F33">
            <w:pPr>
              <w:rPr>
                <w:rFonts w:ascii="Calibri Light" w:hAnsi="Calibri Light" w:cs="Calibri Light"/>
                <w:color w:val="000000"/>
                <w:sz w:val="21"/>
                <w:szCs w:val="21"/>
              </w:rPr>
            </w:pPr>
          </w:p>
          <w:p w14:paraId="380F4DE7" w14:textId="77777777" w:rsidR="004F5F33" w:rsidRDefault="004F5F33" w:rsidP="004F5F33">
            <w:pPr>
              <w:rPr>
                <w:rFonts w:ascii="Calibri Light" w:hAnsi="Calibri Light" w:cs="Calibri Light"/>
                <w:color w:val="000000"/>
                <w:sz w:val="21"/>
                <w:szCs w:val="21"/>
              </w:rPr>
            </w:pPr>
          </w:p>
          <w:p w14:paraId="3E2C6452" w14:textId="77777777" w:rsidR="004F5F33" w:rsidRDefault="004F5F33" w:rsidP="004F5F33">
            <w:pPr>
              <w:rPr>
                <w:rFonts w:ascii="Calibri Light" w:hAnsi="Calibri Light" w:cs="Calibri Light"/>
                <w:color w:val="000000"/>
                <w:sz w:val="21"/>
                <w:szCs w:val="21"/>
              </w:rPr>
            </w:pPr>
          </w:p>
          <w:p w14:paraId="4811699E" w14:textId="77777777" w:rsidR="004F5F33" w:rsidRDefault="004F5F33" w:rsidP="004F5F33">
            <w:pPr>
              <w:rPr>
                <w:rFonts w:ascii="Calibri Light" w:hAnsi="Calibri Light" w:cs="Calibri Light"/>
                <w:color w:val="000000"/>
                <w:sz w:val="21"/>
                <w:szCs w:val="21"/>
              </w:rPr>
            </w:pPr>
          </w:p>
          <w:p w14:paraId="5F0DA558" w14:textId="77777777" w:rsidR="004F5F33" w:rsidRDefault="004F5F33" w:rsidP="004F5F33">
            <w:pPr>
              <w:rPr>
                <w:rFonts w:ascii="Calibri Light" w:hAnsi="Calibri Light" w:cs="Calibri Light"/>
                <w:color w:val="000000"/>
                <w:sz w:val="21"/>
                <w:szCs w:val="21"/>
              </w:rPr>
            </w:pPr>
          </w:p>
          <w:p w14:paraId="298CFDBB" w14:textId="77777777" w:rsidR="004F5F33" w:rsidRDefault="004F5F33" w:rsidP="004F5F33">
            <w:pPr>
              <w:rPr>
                <w:rFonts w:ascii="Calibri Light" w:hAnsi="Calibri Light" w:cs="Calibri Light"/>
                <w:color w:val="000000"/>
                <w:sz w:val="21"/>
                <w:szCs w:val="21"/>
              </w:rPr>
            </w:pPr>
          </w:p>
          <w:p w14:paraId="20EEC3D4" w14:textId="77777777" w:rsidR="004F5F33" w:rsidRDefault="004F5F33" w:rsidP="004F5F33">
            <w:pPr>
              <w:rPr>
                <w:rFonts w:ascii="Calibri Light" w:hAnsi="Calibri Light" w:cs="Calibri Light"/>
                <w:color w:val="000000"/>
                <w:sz w:val="21"/>
                <w:szCs w:val="21"/>
              </w:rPr>
            </w:pPr>
          </w:p>
          <w:p w14:paraId="02DB6E24" w14:textId="77777777" w:rsidR="004F5F33" w:rsidRDefault="004F5F33" w:rsidP="004F5F33">
            <w:pPr>
              <w:rPr>
                <w:rFonts w:ascii="Calibri Light" w:hAnsi="Calibri Light" w:cs="Calibri Light"/>
                <w:color w:val="000000"/>
                <w:sz w:val="21"/>
                <w:szCs w:val="21"/>
              </w:rPr>
            </w:pPr>
          </w:p>
          <w:p w14:paraId="371D118D" w14:textId="77777777" w:rsidR="004F5F33" w:rsidRDefault="004F5F33" w:rsidP="004F5F33">
            <w:pPr>
              <w:rPr>
                <w:rFonts w:ascii="Calibri Light" w:hAnsi="Calibri Light" w:cs="Calibri Light"/>
                <w:color w:val="000000"/>
                <w:sz w:val="21"/>
                <w:szCs w:val="21"/>
              </w:rPr>
            </w:pPr>
          </w:p>
          <w:p w14:paraId="71372A16" w14:textId="77777777" w:rsidR="004F5F33" w:rsidRDefault="004F5F33" w:rsidP="004F5F33">
            <w:pPr>
              <w:rPr>
                <w:rFonts w:ascii="Calibri Light" w:hAnsi="Calibri Light" w:cs="Calibri Light"/>
                <w:color w:val="000000"/>
                <w:sz w:val="21"/>
                <w:szCs w:val="21"/>
              </w:rPr>
            </w:pPr>
          </w:p>
          <w:p w14:paraId="6C5672FE" w14:textId="77777777" w:rsidR="004F5F33" w:rsidRDefault="004F5F33" w:rsidP="004F5F33">
            <w:pPr>
              <w:rPr>
                <w:rFonts w:ascii="Calibri Light" w:hAnsi="Calibri Light" w:cs="Calibri Light"/>
                <w:color w:val="000000"/>
                <w:sz w:val="21"/>
                <w:szCs w:val="21"/>
              </w:rPr>
            </w:pPr>
          </w:p>
          <w:p w14:paraId="4B8674C8" w14:textId="77777777" w:rsidR="004F5F33" w:rsidRDefault="004F5F33" w:rsidP="004F5F33">
            <w:pPr>
              <w:rPr>
                <w:rFonts w:ascii="Calibri Light" w:hAnsi="Calibri Light" w:cs="Calibri Light"/>
                <w:color w:val="000000"/>
                <w:sz w:val="21"/>
                <w:szCs w:val="21"/>
              </w:rPr>
            </w:pPr>
          </w:p>
          <w:p w14:paraId="003AF5E6" w14:textId="77777777" w:rsidR="004F5F33" w:rsidRDefault="004F5F33" w:rsidP="004F5F33">
            <w:pPr>
              <w:rPr>
                <w:rFonts w:ascii="Calibri Light" w:hAnsi="Calibri Light" w:cs="Calibri Light"/>
                <w:color w:val="000000"/>
                <w:sz w:val="21"/>
                <w:szCs w:val="21"/>
              </w:rPr>
            </w:pPr>
          </w:p>
          <w:p w14:paraId="70F838D7" w14:textId="77777777" w:rsidR="004F5F33" w:rsidRDefault="004F5F33" w:rsidP="004F5F33">
            <w:pPr>
              <w:rPr>
                <w:rFonts w:ascii="Calibri Light" w:hAnsi="Calibri Light" w:cs="Calibri Light"/>
                <w:color w:val="000000"/>
                <w:sz w:val="21"/>
                <w:szCs w:val="21"/>
              </w:rPr>
            </w:pPr>
          </w:p>
          <w:p w14:paraId="7DA98A76" w14:textId="77777777" w:rsidR="004F5F33" w:rsidRDefault="004F5F33" w:rsidP="004F5F33">
            <w:pPr>
              <w:rPr>
                <w:rFonts w:ascii="Calibri Light" w:hAnsi="Calibri Light" w:cs="Calibri Light"/>
                <w:color w:val="000000"/>
                <w:sz w:val="21"/>
                <w:szCs w:val="21"/>
              </w:rPr>
            </w:pPr>
          </w:p>
          <w:p w14:paraId="6C31D0EB" w14:textId="77777777" w:rsidR="004F5F33" w:rsidRDefault="004F5F33" w:rsidP="004F5F33">
            <w:pPr>
              <w:rPr>
                <w:rFonts w:ascii="Calibri Light" w:hAnsi="Calibri Light" w:cs="Calibri Light"/>
                <w:color w:val="000000"/>
                <w:sz w:val="21"/>
                <w:szCs w:val="21"/>
              </w:rPr>
            </w:pPr>
          </w:p>
          <w:p w14:paraId="4E28B18B" w14:textId="77777777" w:rsidR="004F5F33" w:rsidRDefault="004F5F33" w:rsidP="004F5F33">
            <w:pPr>
              <w:rPr>
                <w:rFonts w:ascii="Calibri Light" w:hAnsi="Calibri Light" w:cs="Calibri Light"/>
                <w:color w:val="000000"/>
                <w:sz w:val="21"/>
                <w:szCs w:val="21"/>
              </w:rPr>
            </w:pPr>
          </w:p>
          <w:p w14:paraId="0A300A2D" w14:textId="77777777" w:rsidR="004F5F33" w:rsidRDefault="004F5F33" w:rsidP="004F5F33">
            <w:pPr>
              <w:rPr>
                <w:rFonts w:ascii="Calibri Light" w:hAnsi="Calibri Light" w:cs="Calibri Light"/>
                <w:color w:val="000000"/>
                <w:sz w:val="21"/>
                <w:szCs w:val="21"/>
              </w:rPr>
            </w:pPr>
          </w:p>
          <w:p w14:paraId="70030A4E" w14:textId="77777777" w:rsidR="004F5F33" w:rsidRDefault="004F5F33" w:rsidP="004F5F33">
            <w:pPr>
              <w:rPr>
                <w:rFonts w:ascii="Calibri Light" w:hAnsi="Calibri Light" w:cs="Calibri Light"/>
                <w:color w:val="000000"/>
                <w:sz w:val="21"/>
                <w:szCs w:val="21"/>
              </w:rPr>
            </w:pPr>
          </w:p>
          <w:p w14:paraId="3FAF47C0" w14:textId="77777777" w:rsidR="004F5F33" w:rsidRDefault="004F5F33" w:rsidP="004F5F33">
            <w:pPr>
              <w:rPr>
                <w:rFonts w:ascii="Calibri Light" w:hAnsi="Calibri Light" w:cs="Calibri Light"/>
                <w:color w:val="000000"/>
                <w:sz w:val="21"/>
                <w:szCs w:val="21"/>
              </w:rPr>
            </w:pPr>
          </w:p>
          <w:p w14:paraId="42605C81" w14:textId="77777777" w:rsidR="004F5F33" w:rsidRDefault="004F5F33" w:rsidP="004F5F33">
            <w:pPr>
              <w:rPr>
                <w:rFonts w:ascii="Calibri Light" w:hAnsi="Calibri Light" w:cs="Calibri Light"/>
                <w:color w:val="000000"/>
                <w:sz w:val="21"/>
                <w:szCs w:val="21"/>
              </w:rPr>
            </w:pPr>
          </w:p>
          <w:p w14:paraId="202CF4FD" w14:textId="77777777" w:rsidR="004F5F33" w:rsidRPr="004F5F33" w:rsidRDefault="004F5F33" w:rsidP="004F5F33">
            <w:pPr>
              <w:rPr>
                <w:rFonts w:ascii="Calibri Light" w:hAnsi="Calibri Light" w:cs="Calibri Light"/>
                <w:color w:val="000000"/>
                <w:sz w:val="21"/>
                <w:szCs w:val="21"/>
              </w:rPr>
            </w:pPr>
          </w:p>
          <w:p w14:paraId="397AB352" w14:textId="14AC6086" w:rsidR="004F5F33" w:rsidRPr="00D251AE" w:rsidRDefault="004F5F33" w:rsidP="005E7C7F">
            <w:pPr>
              <w:rPr>
                <w:rFonts w:ascii="Calibri Light" w:hAnsi="Calibri Light" w:cs="Calibri Light"/>
                <w:sz w:val="21"/>
                <w:szCs w:val="21"/>
              </w:rPr>
            </w:pPr>
          </w:p>
        </w:tc>
        <w:tc>
          <w:tcPr>
            <w:tcW w:w="6120" w:type="dxa"/>
            <w:gridSpan w:val="2"/>
            <w:tcBorders>
              <w:left w:val="single" w:sz="4" w:space="0" w:color="auto"/>
              <w:right w:val="single" w:sz="8" w:space="0" w:color="auto"/>
            </w:tcBorders>
            <w:shd w:val="clear" w:color="auto" w:fill="FFFFFF" w:themeFill="background1"/>
          </w:tcPr>
          <w:p w14:paraId="313CF9C4" w14:textId="77777777" w:rsidR="00C92139" w:rsidRDefault="00C92139" w:rsidP="00E743B4">
            <w:pPr>
              <w:rPr>
                <w:rFonts w:ascii="Calibri Light" w:hAnsi="Calibri Light" w:cs="Calibri Light"/>
                <w:color w:val="292929"/>
                <w:sz w:val="21"/>
                <w:szCs w:val="21"/>
              </w:rPr>
            </w:pPr>
          </w:p>
          <w:p w14:paraId="0B46AEA5" w14:textId="371D3282" w:rsidR="00C92139" w:rsidRPr="005D163A" w:rsidRDefault="00C92139" w:rsidP="00C92139">
            <w:pPr>
              <w:rPr>
                <w:rFonts w:asciiTheme="majorHAnsi" w:hAnsiTheme="majorHAnsi" w:cs="Arial"/>
                <w:b/>
                <w:color w:val="000000" w:themeColor="text1"/>
                <w:szCs w:val="20"/>
              </w:rPr>
            </w:pPr>
            <w:r>
              <w:rPr>
                <w:rFonts w:asciiTheme="majorHAnsi" w:hAnsiTheme="majorHAnsi"/>
                <w:noProof/>
                <w:sz w:val="20"/>
              </w:rPr>
              <w:drawing>
                <wp:anchor distT="0" distB="0" distL="114300" distR="114300" simplePos="0" relativeHeight="251825664" behindDoc="0" locked="0" layoutInCell="1" allowOverlap="1" wp14:anchorId="6239A1A2" wp14:editId="57FABB70">
                  <wp:simplePos x="0" y="0"/>
                  <wp:positionH relativeFrom="column">
                    <wp:posOffset>-5080</wp:posOffset>
                  </wp:positionH>
                  <wp:positionV relativeFrom="paragraph">
                    <wp:posOffset>3810</wp:posOffset>
                  </wp:positionV>
                  <wp:extent cx="230345" cy="19634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tient care logo.png"/>
                          <pic:cNvPicPr/>
                        </pic:nvPicPr>
                        <pic:blipFill>
                          <a:blip r:embed="rId16">
                            <a:extLst>
                              <a:ext uri="{28A0092B-C50C-407E-A947-70E740481C1C}">
                                <a14:useLocalDpi xmlns:a14="http://schemas.microsoft.com/office/drawing/2010/main" val="0"/>
                              </a:ext>
                            </a:extLst>
                          </a:blip>
                          <a:stretch>
                            <a:fillRect/>
                          </a:stretch>
                        </pic:blipFill>
                        <pic:spPr>
                          <a:xfrm>
                            <a:off x="0" y="0"/>
                            <a:ext cx="233039" cy="198638"/>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Arial"/>
                <w:b/>
                <w:color w:val="000000" w:themeColor="text1"/>
                <w:szCs w:val="20"/>
              </w:rPr>
              <w:t xml:space="preserve">        </w:t>
            </w:r>
            <w:r w:rsidR="00AB0C5A">
              <w:rPr>
                <w:rFonts w:asciiTheme="majorHAnsi" w:hAnsiTheme="majorHAnsi" w:cs="Arial"/>
                <w:b/>
                <w:color w:val="000000" w:themeColor="text1"/>
                <w:szCs w:val="20"/>
              </w:rPr>
              <w:t>The Joint Commission Questions of the Week</w:t>
            </w:r>
            <w:r w:rsidR="00FE3C6C">
              <w:rPr>
                <w:rFonts w:asciiTheme="majorHAnsi" w:hAnsiTheme="majorHAnsi" w:cs="Arial"/>
                <w:b/>
                <w:color w:val="000000" w:themeColor="text1"/>
                <w:szCs w:val="20"/>
              </w:rPr>
              <w:t>—</w:t>
            </w:r>
            <w:r w:rsidR="004F5F33">
              <w:rPr>
                <w:rFonts w:asciiTheme="majorHAnsi" w:hAnsiTheme="majorHAnsi" w:cs="Arial"/>
                <w:b/>
                <w:color w:val="000000" w:themeColor="text1"/>
                <w:szCs w:val="20"/>
              </w:rPr>
              <w:t>General fire safety:</w:t>
            </w:r>
          </w:p>
          <w:p w14:paraId="7FAEEDE6" w14:textId="77777777" w:rsidR="004F5F33" w:rsidRDefault="004F5F33" w:rsidP="004F5F33">
            <w:pPr>
              <w:rPr>
                <w:rFonts w:ascii="Calibri" w:hAnsi="Calibri" w:cs="Calibri"/>
                <w:b/>
                <w:color w:val="000000"/>
                <w:sz w:val="21"/>
                <w:szCs w:val="21"/>
              </w:rPr>
            </w:pPr>
            <w:r w:rsidRPr="004F5F33">
              <w:rPr>
                <w:rFonts w:ascii="Calibri" w:hAnsi="Calibri" w:cs="Calibri"/>
                <w:b/>
                <w:bCs/>
                <w:color w:val="000000"/>
                <w:sz w:val="21"/>
                <w:szCs w:val="21"/>
              </w:rPr>
              <w:t>Q. How would you respond in the case of a fire?</w:t>
            </w:r>
            <w:r w:rsidRPr="004F5F33">
              <w:rPr>
                <w:rStyle w:val="apple-converted-space"/>
                <w:rFonts w:ascii="Calibri" w:hAnsi="Calibri" w:cs="Calibri"/>
                <w:b/>
                <w:color w:val="000000"/>
                <w:sz w:val="21"/>
                <w:szCs w:val="21"/>
              </w:rPr>
              <w:t> </w:t>
            </w:r>
            <w:r w:rsidRPr="004F5F33">
              <w:rPr>
                <w:rFonts w:ascii="Calibri" w:hAnsi="Calibri" w:cs="Calibri"/>
                <w:b/>
                <w:color w:val="000000"/>
                <w:sz w:val="21"/>
                <w:szCs w:val="21"/>
              </w:rPr>
              <w:t>Follow your departmental fire response plan and RACEE:</w:t>
            </w:r>
          </w:p>
          <w:p w14:paraId="290E33E8" w14:textId="77777777" w:rsidR="004F5F33" w:rsidRPr="004F5F33" w:rsidRDefault="004F5F33" w:rsidP="004F5F33">
            <w:pPr>
              <w:rPr>
                <w:rFonts w:ascii="Calibri" w:hAnsi="Calibri" w:cs="Calibri"/>
                <w:b/>
                <w:color w:val="000000"/>
                <w:sz w:val="21"/>
                <w:szCs w:val="21"/>
              </w:rPr>
            </w:pPr>
          </w:p>
          <w:p w14:paraId="74E98511" w14:textId="1E76A57A" w:rsidR="004F5F33" w:rsidRPr="004F5F33" w:rsidRDefault="004F5F33" w:rsidP="004F5F33">
            <w:pPr>
              <w:rPr>
                <w:rFonts w:ascii="Calibri Light" w:hAnsi="Calibri Light" w:cs="Calibri Light"/>
                <w:color w:val="000000"/>
                <w:sz w:val="21"/>
                <w:szCs w:val="21"/>
              </w:rPr>
            </w:pPr>
            <w:r w:rsidRPr="004F5F33">
              <w:rPr>
                <w:rFonts w:ascii="Calibri Light" w:hAnsi="Calibri Light" w:cs="Calibri Light"/>
                <w:b/>
                <w:color w:val="000000"/>
                <w:sz w:val="21"/>
                <w:szCs w:val="21"/>
              </w:rPr>
              <w:t xml:space="preserve">RESCUE </w:t>
            </w:r>
            <w:r w:rsidRPr="004F5F33">
              <w:rPr>
                <w:rFonts w:ascii="Calibri Light" w:hAnsi="Calibri Light" w:cs="Calibri Light"/>
                <w:color w:val="000000"/>
                <w:sz w:val="21"/>
                <w:szCs w:val="21"/>
              </w:rPr>
              <w:t>patients and others from immediate danger.</w:t>
            </w:r>
          </w:p>
          <w:p w14:paraId="3DA2C866" w14:textId="3EAE7C93" w:rsidR="004F5F33" w:rsidRPr="004F5F33" w:rsidRDefault="004F5F33" w:rsidP="004F5F33">
            <w:pPr>
              <w:rPr>
                <w:rFonts w:ascii="Calibri Light" w:hAnsi="Calibri Light" w:cs="Calibri Light"/>
                <w:color w:val="000000"/>
                <w:sz w:val="21"/>
                <w:szCs w:val="21"/>
              </w:rPr>
            </w:pPr>
            <w:r w:rsidRPr="004F5F33">
              <w:rPr>
                <w:rFonts w:ascii="Calibri Light" w:hAnsi="Calibri Light" w:cs="Calibri Light"/>
                <w:b/>
                <w:color w:val="000000"/>
                <w:sz w:val="21"/>
                <w:szCs w:val="21"/>
              </w:rPr>
              <w:t>ALARM</w:t>
            </w:r>
            <w:r w:rsidRPr="004F5F33">
              <w:rPr>
                <w:rFonts w:ascii="Calibri Light" w:hAnsi="Calibri Light" w:cs="Calibri Light"/>
                <w:color w:val="000000"/>
                <w:sz w:val="21"/>
                <w:szCs w:val="21"/>
              </w:rPr>
              <w:t xml:space="preserve"> occupants and emergency responders by: 1) pulling a fire alarm pull station, 2) calling to report the fire (ext. 2-1211 on the Galveston and League City campuses, ext. 3333 at Angleton Danbury Campus, and 911 at all off-campus locations).</w:t>
            </w:r>
          </w:p>
          <w:p w14:paraId="28EEC833" w14:textId="1C4CD068" w:rsidR="004F5F33" w:rsidRPr="004F5F33" w:rsidRDefault="004F5F33" w:rsidP="004F5F33">
            <w:pPr>
              <w:rPr>
                <w:rFonts w:ascii="Calibri Light" w:hAnsi="Calibri Light" w:cs="Calibri Light"/>
                <w:color w:val="000000"/>
                <w:sz w:val="21"/>
                <w:szCs w:val="21"/>
              </w:rPr>
            </w:pPr>
            <w:r w:rsidRPr="004F5F33">
              <w:rPr>
                <w:rFonts w:ascii="Calibri Light" w:hAnsi="Calibri Light" w:cs="Calibri Light"/>
                <w:b/>
                <w:color w:val="000000"/>
                <w:sz w:val="21"/>
                <w:szCs w:val="21"/>
              </w:rPr>
              <w:t>CONTAIN</w:t>
            </w:r>
            <w:r w:rsidRPr="004F5F33">
              <w:rPr>
                <w:rFonts w:ascii="Calibri Light" w:hAnsi="Calibri Light" w:cs="Calibri Light"/>
                <w:color w:val="000000"/>
                <w:sz w:val="21"/>
                <w:szCs w:val="21"/>
              </w:rPr>
              <w:t xml:space="preserve"> the fire by closing all doors and windows and keeping hallway doors closed; check your corridor for smoke and close doors.</w:t>
            </w:r>
          </w:p>
          <w:p w14:paraId="6B830984" w14:textId="3AC1E891" w:rsidR="004F5F33" w:rsidRPr="004F5F33" w:rsidRDefault="004F5F33" w:rsidP="004F5F33">
            <w:pPr>
              <w:rPr>
                <w:rFonts w:ascii="Calibri Light" w:hAnsi="Calibri Light" w:cs="Calibri Light"/>
                <w:color w:val="000000"/>
                <w:sz w:val="21"/>
                <w:szCs w:val="21"/>
              </w:rPr>
            </w:pPr>
            <w:r w:rsidRPr="004F5F33">
              <w:rPr>
                <w:rFonts w:ascii="Calibri Light" w:hAnsi="Calibri Light" w:cs="Calibri Light"/>
                <w:b/>
                <w:color w:val="000000"/>
                <w:sz w:val="21"/>
                <w:szCs w:val="21"/>
              </w:rPr>
              <w:t>EXTINGUISH</w:t>
            </w:r>
            <w:r w:rsidRPr="004F5F33">
              <w:rPr>
                <w:rFonts w:ascii="Calibri Light" w:hAnsi="Calibri Light" w:cs="Calibri Light"/>
                <w:color w:val="000000"/>
                <w:sz w:val="21"/>
                <w:szCs w:val="21"/>
              </w:rPr>
              <w:t xml:space="preserve"> the fire with the proper extinguisher if it is a small fire.</w:t>
            </w:r>
          </w:p>
          <w:p w14:paraId="1D11079D" w14:textId="3D20F781" w:rsidR="004F5F33" w:rsidRDefault="004F5F33" w:rsidP="004F5F33">
            <w:pPr>
              <w:rPr>
                <w:rFonts w:ascii="Calibri Light" w:hAnsi="Calibri Light" w:cs="Calibri Light"/>
                <w:color w:val="000000"/>
                <w:sz w:val="21"/>
                <w:szCs w:val="21"/>
              </w:rPr>
            </w:pPr>
            <w:r w:rsidRPr="004F5F33">
              <w:rPr>
                <w:rFonts w:ascii="Calibri Light" w:hAnsi="Calibri Light" w:cs="Calibri Light"/>
                <w:b/>
                <w:color w:val="000000"/>
                <w:sz w:val="21"/>
                <w:szCs w:val="21"/>
              </w:rPr>
              <w:t>EVACUATE</w:t>
            </w:r>
            <w:r w:rsidRPr="004F5F33">
              <w:rPr>
                <w:rFonts w:ascii="Calibri Light" w:hAnsi="Calibri Light" w:cs="Calibri Light"/>
                <w:color w:val="000000"/>
                <w:sz w:val="21"/>
                <w:szCs w:val="21"/>
              </w:rPr>
              <w:t xml:space="preserve"> patients from the area in the event of a large fire. </w:t>
            </w:r>
          </w:p>
          <w:p w14:paraId="24C4B2DB" w14:textId="77777777" w:rsidR="004F5F33" w:rsidRPr="004F5F33" w:rsidRDefault="004F5F33" w:rsidP="004F5F33">
            <w:pPr>
              <w:rPr>
                <w:rFonts w:ascii="Calibri Light" w:hAnsi="Calibri Light" w:cs="Calibri Light"/>
                <w:color w:val="000000"/>
                <w:sz w:val="21"/>
                <w:szCs w:val="21"/>
              </w:rPr>
            </w:pPr>
          </w:p>
          <w:p w14:paraId="315DD2D9" w14:textId="77777777" w:rsidR="004F5F33" w:rsidRPr="004F5F33" w:rsidRDefault="004F5F33" w:rsidP="004F5F33">
            <w:pPr>
              <w:rPr>
                <w:rFonts w:ascii="Calibri Light" w:hAnsi="Calibri Light" w:cs="Calibri Light"/>
                <w:b/>
                <w:color w:val="000000"/>
                <w:sz w:val="21"/>
                <w:szCs w:val="21"/>
              </w:rPr>
            </w:pPr>
            <w:r w:rsidRPr="004F5F33">
              <w:rPr>
                <w:rFonts w:ascii="Calibri Light" w:hAnsi="Calibri Light" w:cs="Calibri Light"/>
                <w:b/>
                <w:bCs/>
                <w:color w:val="000000"/>
                <w:sz w:val="21"/>
                <w:szCs w:val="21"/>
              </w:rPr>
              <w:t>Q. Where is the fire alarm pull station for your area? Where is the closest fire extinguisher?</w:t>
            </w:r>
          </w:p>
          <w:p w14:paraId="6BF8F844" w14:textId="79C55926" w:rsidR="004F5F33" w:rsidRPr="004F5F33" w:rsidRDefault="004F5F33" w:rsidP="004F5F33">
            <w:pPr>
              <w:rPr>
                <w:rFonts w:ascii="Calibri Light" w:hAnsi="Calibri Light" w:cs="Calibri Light"/>
                <w:color w:val="000000"/>
                <w:sz w:val="21"/>
                <w:szCs w:val="21"/>
              </w:rPr>
            </w:pPr>
            <w:r w:rsidRPr="004F5F33">
              <w:rPr>
                <w:rFonts w:ascii="Calibri Light" w:hAnsi="Calibri Light" w:cs="Calibri Light"/>
                <w:b/>
                <w:color w:val="000000"/>
                <w:sz w:val="21"/>
                <w:szCs w:val="21"/>
              </w:rPr>
              <w:t>A:</w:t>
            </w:r>
            <w:r w:rsidRPr="004F5F33">
              <w:rPr>
                <w:rFonts w:ascii="Calibri Light" w:hAnsi="Calibri Light" w:cs="Calibri Light"/>
                <w:color w:val="000000"/>
                <w:sz w:val="21"/>
                <w:szCs w:val="21"/>
              </w:rPr>
              <w:t xml:space="preserve"> All employees should be able to locate the fire alarm pulls and fire extinguishers in their work area as well as be familiar with their departmental fire response plan.</w:t>
            </w:r>
          </w:p>
          <w:p w14:paraId="49593353" w14:textId="77777777" w:rsidR="004F5F33" w:rsidRPr="004F5F33" w:rsidRDefault="004F5F33" w:rsidP="004F5F33">
            <w:pPr>
              <w:ind w:left="360"/>
              <w:rPr>
                <w:rFonts w:ascii="Calibri Light" w:hAnsi="Calibri Light" w:cs="Calibri Light"/>
                <w:b/>
                <w:color w:val="000000"/>
                <w:sz w:val="21"/>
                <w:szCs w:val="21"/>
              </w:rPr>
            </w:pPr>
            <w:r w:rsidRPr="004F5F33">
              <w:rPr>
                <w:rFonts w:ascii="Calibri Light" w:hAnsi="Calibri Light" w:cs="Calibri Light"/>
                <w:b/>
                <w:bCs/>
                <w:color w:val="000000"/>
                <w:sz w:val="21"/>
                <w:szCs w:val="21"/>
              </w:rPr>
              <w:t>Notes: </w:t>
            </w:r>
          </w:p>
          <w:p w14:paraId="7E12E345" w14:textId="7263691C" w:rsidR="004F5F33" w:rsidRPr="004F5F33" w:rsidRDefault="004F5F33" w:rsidP="004F5F33">
            <w:pPr>
              <w:pStyle w:val="ListParagraph"/>
              <w:numPr>
                <w:ilvl w:val="0"/>
                <w:numId w:val="9"/>
              </w:numPr>
              <w:rPr>
                <w:rFonts w:ascii="Calibri Light" w:hAnsi="Calibri Light" w:cs="Calibri Light"/>
                <w:color w:val="000000"/>
                <w:sz w:val="21"/>
                <w:szCs w:val="21"/>
              </w:rPr>
            </w:pPr>
            <w:r w:rsidRPr="004F5F33">
              <w:rPr>
                <w:rFonts w:ascii="Calibri Light" w:hAnsi="Calibri Light" w:cs="Calibri Light"/>
                <w:color w:val="000000"/>
                <w:sz w:val="21"/>
                <w:szCs w:val="21"/>
              </w:rPr>
              <w:t>Do not block fire extinguisher equipment or fire pull stations.</w:t>
            </w:r>
          </w:p>
          <w:p w14:paraId="18380013" w14:textId="1E6F094E" w:rsidR="00C92139" w:rsidRPr="004F5F33" w:rsidRDefault="004F5F33" w:rsidP="004F5F33">
            <w:pPr>
              <w:pStyle w:val="ListParagraph"/>
              <w:numPr>
                <w:ilvl w:val="0"/>
                <w:numId w:val="9"/>
              </w:numPr>
              <w:rPr>
                <w:rFonts w:ascii="Calibri Light" w:hAnsi="Calibri Light" w:cs="Calibri Light"/>
                <w:sz w:val="21"/>
                <w:szCs w:val="21"/>
              </w:rPr>
            </w:pPr>
            <w:r w:rsidRPr="004F5F33">
              <w:rPr>
                <w:rFonts w:ascii="Calibri Light" w:hAnsi="Calibri Light" w:cs="Calibri Light"/>
                <w:color w:val="000000"/>
                <w:sz w:val="21"/>
                <w:szCs w:val="21"/>
              </w:rPr>
              <w:t>Surveyors may ask staff to describe the last time they were involved in a fire drill.</w:t>
            </w:r>
            <w:r w:rsidRPr="004F5F33">
              <w:rPr>
                <w:rFonts w:ascii="Calibri Light" w:hAnsi="Calibri Light" w:cs="Calibri Light"/>
                <w:sz w:val="21"/>
                <w:szCs w:val="21"/>
              </w:rPr>
              <w:t xml:space="preserve"> </w:t>
            </w:r>
          </w:p>
        </w:tc>
      </w:tr>
      <w:tr w:rsidR="005E7C7F" w14:paraId="09FE0D10" w14:textId="77777777" w:rsidTr="003429B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11"/>
        </w:trPr>
        <w:tc>
          <w:tcPr>
            <w:tcW w:w="5153" w:type="dxa"/>
            <w:gridSpan w:val="3"/>
            <w:vMerge/>
            <w:tcBorders>
              <w:left w:val="single" w:sz="8" w:space="0" w:color="auto"/>
              <w:right w:val="single" w:sz="4" w:space="0" w:color="auto"/>
            </w:tcBorders>
          </w:tcPr>
          <w:p w14:paraId="19B7FFF7" w14:textId="6CCC478E" w:rsidR="005E7C7F" w:rsidRDefault="005E7C7F" w:rsidP="005E7C7F">
            <w:pPr>
              <w:rPr>
                <w:rFonts w:asciiTheme="majorHAnsi" w:hAnsiTheme="majorHAnsi" w:cs="Arial"/>
                <w:b/>
                <w:bCs/>
                <w:szCs w:val="20"/>
              </w:rPr>
            </w:pPr>
          </w:p>
        </w:tc>
        <w:tc>
          <w:tcPr>
            <w:tcW w:w="6120" w:type="dxa"/>
            <w:gridSpan w:val="2"/>
            <w:tcBorders>
              <w:left w:val="single" w:sz="4" w:space="0" w:color="auto"/>
              <w:right w:val="single" w:sz="8" w:space="0" w:color="auto"/>
            </w:tcBorders>
            <w:shd w:val="clear" w:color="auto" w:fill="D9D9D9" w:themeFill="background1" w:themeFillShade="D9"/>
          </w:tcPr>
          <w:p w14:paraId="45655527" w14:textId="3FE64200" w:rsidR="005E7C7F" w:rsidRPr="003B33B9" w:rsidRDefault="005E7C7F" w:rsidP="005E7C7F">
            <w:pPr>
              <w:rPr>
                <w:rFonts w:ascii="Calibri Light" w:hAnsi="Calibri Light" w:cs="Calibri Light"/>
                <w:color w:val="000000"/>
                <w:sz w:val="21"/>
                <w:szCs w:val="21"/>
              </w:rPr>
            </w:pPr>
            <w:r>
              <w:rPr>
                <w:rFonts w:asciiTheme="majorHAnsi" w:hAnsiTheme="majorHAnsi"/>
                <w:b/>
                <w:color w:val="FF0000"/>
                <w:sz w:val="28"/>
              </w:rPr>
              <w:t>DID YOU KNOW?</w:t>
            </w:r>
          </w:p>
          <w:p w14:paraId="3C27DDCE" w14:textId="77777777" w:rsidR="007B1B7A" w:rsidRDefault="007B1B7A" w:rsidP="00AB0C5A">
            <w:pPr>
              <w:rPr>
                <w:rFonts w:ascii="Calibri Light" w:hAnsi="Calibri Light" w:cs="Calibri Light"/>
                <w:color w:val="000000"/>
                <w:sz w:val="20"/>
                <w:szCs w:val="20"/>
              </w:rPr>
            </w:pPr>
            <w:r w:rsidRPr="007B1B7A">
              <w:rPr>
                <w:rFonts w:ascii="Calibri Light" w:hAnsi="Calibri Light" w:cs="Calibri Light"/>
                <w:color w:val="000000"/>
                <w:sz w:val="20"/>
                <w:szCs w:val="20"/>
              </w:rPr>
              <w:t>The blue recycling bags used across UTMB campuses aren’t just for paper. Everything UTMB Sustainability accepts for recycling can be collected in the blue, zip-top recycling bags. That includes aluminum cans, plastic bottles and bags, and Styrofoam. Items should be clean, and it’s recommended to use an additional trashcan liner bag in the blue bags for non-paper items. Remember, no matter what you’re putting in the blue bags, don’t fill them over halfway to control the weight of the bag. (See the photo</w:t>
            </w:r>
            <w:r>
              <w:rPr>
                <w:rFonts w:ascii="Calibri Light" w:hAnsi="Calibri Light" w:cs="Calibri Light"/>
                <w:color w:val="000000"/>
                <w:sz w:val="20"/>
                <w:szCs w:val="20"/>
              </w:rPr>
              <w:t xml:space="preserve"> below</w:t>
            </w:r>
            <w:r w:rsidRPr="007B1B7A">
              <w:rPr>
                <w:rFonts w:ascii="Calibri Light" w:hAnsi="Calibri Light" w:cs="Calibri Light"/>
                <w:color w:val="000000"/>
                <w:sz w:val="20"/>
                <w:szCs w:val="20"/>
              </w:rPr>
              <w:t xml:space="preserve"> for an example of an optimal office recycling station.) For more information on recycling and UTMB’s Office of Sustainability, visit</w:t>
            </w:r>
            <w:r w:rsidRPr="007B1B7A">
              <w:rPr>
                <w:rStyle w:val="apple-converted-space"/>
                <w:rFonts w:ascii="Calibri Light" w:hAnsi="Calibri Light" w:cs="Calibri Light"/>
                <w:color w:val="000000"/>
                <w:sz w:val="20"/>
                <w:szCs w:val="20"/>
              </w:rPr>
              <w:t> </w:t>
            </w:r>
            <w:hyperlink r:id="rId24" w:history="1">
              <w:r w:rsidRPr="00DA68ED">
                <w:rPr>
                  <w:rStyle w:val="Hyperlink"/>
                  <w:rFonts w:ascii="Calibri Light" w:hAnsi="Calibri Light" w:cs="Calibri Light"/>
                  <w:color w:val="FF0000"/>
                  <w:sz w:val="20"/>
                  <w:szCs w:val="20"/>
                </w:rPr>
                <w:t>www.utmb.edu/bof/Utilities/Sustainability</w:t>
              </w:r>
            </w:hyperlink>
            <w:r w:rsidRPr="007B1B7A">
              <w:rPr>
                <w:rFonts w:ascii="Calibri Light" w:hAnsi="Calibri Light" w:cs="Calibri Light"/>
                <w:color w:val="000000"/>
                <w:sz w:val="20"/>
                <w:szCs w:val="20"/>
              </w:rPr>
              <w:t>. To read a Day in the Life feature about Angela McDowell, UTMB’s sustainability coordinator, visit</w:t>
            </w:r>
            <w:r w:rsidRPr="007B1B7A">
              <w:rPr>
                <w:rStyle w:val="apple-converted-space"/>
                <w:rFonts w:ascii="Calibri Light" w:hAnsi="Calibri Light" w:cs="Calibri Light"/>
                <w:color w:val="000000"/>
                <w:sz w:val="20"/>
                <w:szCs w:val="20"/>
              </w:rPr>
              <w:t> </w:t>
            </w:r>
            <w:hyperlink r:id="rId25" w:history="1">
              <w:r w:rsidRPr="00DA68ED">
                <w:rPr>
                  <w:rStyle w:val="Hyperlink"/>
                  <w:rFonts w:ascii="Calibri Light" w:hAnsi="Calibri Light" w:cs="Calibri Light"/>
                  <w:color w:val="FF0000"/>
                  <w:sz w:val="20"/>
                  <w:szCs w:val="20"/>
                </w:rPr>
                <w:t>https://utmb.us/2sv</w:t>
              </w:r>
            </w:hyperlink>
            <w:r w:rsidRPr="007B1B7A">
              <w:rPr>
                <w:rFonts w:ascii="Calibri Light" w:hAnsi="Calibri Light" w:cs="Calibri Light"/>
                <w:color w:val="000000"/>
                <w:sz w:val="20"/>
                <w:szCs w:val="20"/>
              </w:rPr>
              <w:t>. (</w:t>
            </w:r>
            <w:r w:rsidRPr="007B1B7A">
              <w:rPr>
                <w:rFonts w:ascii="Calibri" w:hAnsi="Calibri" w:cs="Calibri"/>
                <w:b/>
                <w:bCs/>
                <w:color w:val="000000"/>
                <w:sz w:val="20"/>
                <w:szCs w:val="20"/>
              </w:rPr>
              <w:t>Please note: Used batteries should not be placed in the blue recycling bags.</w:t>
            </w:r>
            <w:r w:rsidRPr="007B1B7A">
              <w:rPr>
                <w:rStyle w:val="apple-converted-space"/>
                <w:rFonts w:ascii="Calibri Light" w:hAnsi="Calibri Light" w:cs="Calibri Light"/>
                <w:color w:val="000000"/>
                <w:sz w:val="20"/>
                <w:szCs w:val="20"/>
              </w:rPr>
              <w:t> </w:t>
            </w:r>
            <w:r w:rsidRPr="007B1B7A">
              <w:rPr>
                <w:rFonts w:ascii="Calibri Light" w:hAnsi="Calibri Light" w:cs="Calibri Light"/>
                <w:color w:val="000000"/>
                <w:sz w:val="20"/>
                <w:szCs w:val="20"/>
              </w:rPr>
              <w:t>To request a battery pickup and disposal, please fill out the “Chemical Waste Pick-Up Request Form” found online at</w:t>
            </w:r>
            <w:r w:rsidRPr="007B1B7A">
              <w:rPr>
                <w:rStyle w:val="apple-converted-space"/>
                <w:rFonts w:ascii="Calibri Light" w:hAnsi="Calibri Light" w:cs="Calibri Light"/>
                <w:color w:val="000000"/>
                <w:sz w:val="20"/>
                <w:szCs w:val="20"/>
              </w:rPr>
              <w:t> </w:t>
            </w:r>
            <w:hyperlink r:id="rId26" w:history="1">
              <w:r w:rsidRPr="00DA68ED">
                <w:rPr>
                  <w:rStyle w:val="Hyperlink"/>
                  <w:rFonts w:ascii="Calibri Light" w:hAnsi="Calibri Light" w:cs="Calibri Light"/>
                  <w:color w:val="FF0000"/>
                  <w:sz w:val="20"/>
                  <w:szCs w:val="20"/>
                </w:rPr>
                <w:t>https://www.utmb.edu/ehs/EPM/CWP</w:t>
              </w:r>
            </w:hyperlink>
            <w:r w:rsidRPr="007B1B7A">
              <w:rPr>
                <w:rFonts w:ascii="Calibri Light" w:hAnsi="Calibri Light" w:cs="Calibri Light"/>
                <w:color w:val="000000"/>
                <w:sz w:val="20"/>
                <w:szCs w:val="20"/>
              </w:rPr>
              <w:t>).</w:t>
            </w:r>
          </w:p>
          <w:p w14:paraId="0585E7BD" w14:textId="77777777" w:rsidR="007B1B7A" w:rsidRDefault="007B1B7A" w:rsidP="00AB0C5A">
            <w:pPr>
              <w:rPr>
                <w:rFonts w:ascii="Calibri Light" w:hAnsi="Calibri Light" w:cs="Calibri Light"/>
                <w:color w:val="000000"/>
                <w:sz w:val="20"/>
                <w:szCs w:val="20"/>
              </w:rPr>
            </w:pPr>
          </w:p>
          <w:p w14:paraId="29F3D34D" w14:textId="60750D23" w:rsidR="00CD7A12" w:rsidRPr="007B1B7A" w:rsidRDefault="007B1B7A" w:rsidP="00AB0C5A">
            <w:pPr>
              <w:rPr>
                <w:rFonts w:ascii="Calibri Light" w:hAnsi="Calibri Light" w:cs="Calibri Light"/>
                <w:sz w:val="20"/>
                <w:szCs w:val="20"/>
              </w:rPr>
            </w:pPr>
            <w:r>
              <w:rPr>
                <w:rFonts w:ascii="Calibri Light" w:hAnsi="Calibri Light" w:cs="Calibri Light"/>
                <w:noProof/>
                <w:sz w:val="20"/>
                <w:szCs w:val="20"/>
              </w:rPr>
              <w:drawing>
                <wp:inline distT="0" distB="0" distL="0" distR="0" wp14:anchorId="36F6EAC6" wp14:editId="0F4A9AF8">
                  <wp:extent cx="3664580" cy="1753462"/>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d You Know Picture - Recycling.png"/>
                          <pic:cNvPicPr/>
                        </pic:nvPicPr>
                        <pic:blipFill>
                          <a:blip r:embed="rId27"/>
                          <a:stretch>
                            <a:fillRect/>
                          </a:stretch>
                        </pic:blipFill>
                        <pic:spPr>
                          <a:xfrm>
                            <a:off x="0" y="0"/>
                            <a:ext cx="3672894" cy="1757440"/>
                          </a:xfrm>
                          <a:prstGeom prst="rect">
                            <a:avLst/>
                          </a:prstGeom>
                        </pic:spPr>
                      </pic:pic>
                    </a:graphicData>
                  </a:graphic>
                </wp:inline>
              </w:drawing>
            </w:r>
          </w:p>
        </w:tc>
      </w:tr>
    </w:tbl>
    <w:p w14:paraId="7247DB5A" w14:textId="5B37D8B4" w:rsidR="008F7AD8" w:rsidRPr="00DC69BA" w:rsidRDefault="008F7AD8" w:rsidP="00596875">
      <w:pPr>
        <w:rPr>
          <w:rFonts w:asciiTheme="majorHAnsi" w:hAnsiTheme="majorHAnsi"/>
          <w:sz w:val="20"/>
        </w:rPr>
      </w:pPr>
    </w:p>
    <w:sectPr w:rsidR="008F7AD8" w:rsidRPr="00DC69BA" w:rsidSect="003352C1">
      <w:headerReference w:type="even" r:id="rId28"/>
      <w:footerReference w:type="first" r:id="rId29"/>
      <w:pgSz w:w="12240" w:h="15840"/>
      <w:pgMar w:top="540" w:right="720" w:bottom="360" w:left="720" w:header="720"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0F93A5" w14:textId="77777777" w:rsidR="00C8549C" w:rsidRDefault="00C8549C" w:rsidP="00874B86">
      <w:r>
        <w:separator/>
      </w:r>
    </w:p>
  </w:endnote>
  <w:endnote w:type="continuationSeparator" w:id="0">
    <w:p w14:paraId="113BDB9D" w14:textId="77777777" w:rsidR="00C8549C" w:rsidRDefault="00C8549C" w:rsidP="00874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098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80"/>
    </w:tblGrid>
    <w:tr w:rsidR="00C46906" w14:paraId="2490C197" w14:textId="77777777" w:rsidTr="005C40E5">
      <w:trPr>
        <w:trHeight w:val="440"/>
      </w:trPr>
      <w:tc>
        <w:tcPr>
          <w:tcW w:w="10980" w:type="dxa"/>
          <w:vAlign w:val="center"/>
        </w:tcPr>
        <w:p w14:paraId="12E98B46" w14:textId="77777777" w:rsidR="00C46906" w:rsidRPr="00701024" w:rsidRDefault="00C46906" w:rsidP="00701024">
          <w:pPr>
            <w:pStyle w:val="Footer"/>
            <w:jc w:val="center"/>
            <w:rPr>
              <w:rFonts w:ascii="Calibri Light" w:hAnsi="Calibri Light"/>
              <w:i/>
            </w:rPr>
          </w:pPr>
          <w:r w:rsidRPr="00701024">
            <w:rPr>
              <w:rFonts w:ascii="Calibri Light" w:hAnsi="Calibri Light"/>
              <w:i/>
              <w:sz w:val="18"/>
            </w:rPr>
            <w:t xml:space="preserve">Forward links as needed. Send questions and feedback to </w:t>
          </w:r>
          <w:hyperlink r:id="rId1" w:history="1">
            <w:r w:rsidRPr="00701024">
              <w:rPr>
                <w:rStyle w:val="Hyperlink"/>
                <w:rFonts w:ascii="Calibri Light" w:hAnsi="Calibri Light"/>
                <w:i/>
                <w:sz w:val="18"/>
              </w:rPr>
              <w:t>relay.leader@utmb.edu</w:t>
            </w:r>
          </w:hyperlink>
          <w:r w:rsidRPr="00701024">
            <w:rPr>
              <w:rFonts w:ascii="Calibri Light" w:hAnsi="Calibri Light"/>
              <w:i/>
              <w:sz w:val="18"/>
            </w:rPr>
            <w:t xml:space="preserve">. Visit the Weekly Relay website at </w:t>
          </w:r>
          <w:hyperlink r:id="rId2" w:history="1">
            <w:r w:rsidRPr="00701024">
              <w:rPr>
                <w:rStyle w:val="Hyperlink"/>
                <w:rFonts w:ascii="Calibri Light" w:hAnsi="Calibri Light"/>
                <w:i/>
                <w:sz w:val="18"/>
              </w:rPr>
              <w:t>http://blogs.utmb.edu/relay</w:t>
            </w:r>
          </w:hyperlink>
          <w:r w:rsidRPr="00701024">
            <w:rPr>
              <w:rFonts w:ascii="Calibri Light" w:hAnsi="Calibri Light"/>
              <w:i/>
              <w:sz w:val="18"/>
            </w:rPr>
            <w:t>.</w:t>
          </w:r>
        </w:p>
      </w:tc>
    </w:tr>
  </w:tbl>
  <w:p w14:paraId="605F8A6E" w14:textId="77777777" w:rsidR="00C46906" w:rsidRPr="00701024" w:rsidRDefault="00C46906">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FB7172" w14:textId="77777777" w:rsidR="00C8549C" w:rsidRDefault="00C8549C" w:rsidP="00874B86">
      <w:r>
        <w:separator/>
      </w:r>
    </w:p>
  </w:footnote>
  <w:footnote w:type="continuationSeparator" w:id="0">
    <w:p w14:paraId="3BCF438D" w14:textId="77777777" w:rsidR="00C8549C" w:rsidRDefault="00C8549C" w:rsidP="00874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94E67" w14:textId="77777777" w:rsidR="00C46906" w:rsidRDefault="00F143EC">
    <w:pPr>
      <w:pStyle w:val="Header"/>
    </w:pPr>
    <w:r>
      <w:rPr>
        <w:noProof/>
      </w:rPr>
      <w:pict w14:anchorId="7E80C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479185" o:spid="_x0000_s2049" type="#_x0000_t75" alt="relays_background_final" style="position:absolute;margin-left:0;margin-top:0;width:546pt;height:731.3pt;z-index:-251658752;mso-wrap-edited:f;mso-width-percent:0;mso-height-percent:0;mso-position-horizontal:center;mso-position-horizontal-relative:margin;mso-position-vertical:center;mso-position-vertical-relative:margin;mso-width-percent:0;mso-height-percent:0" o:allowincell="f">
          <v:imagedata r:id="rId1" o:title="relays_background_fin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2151D"/>
    <w:multiLevelType w:val="hybridMultilevel"/>
    <w:tmpl w:val="59B84F70"/>
    <w:lvl w:ilvl="0" w:tplc="8D904C7A">
      <w:numFmt w:val="bullet"/>
      <w:lvlText w:val="·"/>
      <w:lvlJc w:val="left"/>
      <w:pPr>
        <w:ind w:left="1940" w:hanging="500"/>
      </w:pPr>
      <w:rPr>
        <w:rFonts w:ascii="Calibri Light" w:eastAsia="Times New Roman" w:hAnsi="Calibri Light" w:cs="Calibri Ligh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0E94F48"/>
    <w:multiLevelType w:val="hybridMultilevel"/>
    <w:tmpl w:val="7DFC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173A2B"/>
    <w:multiLevelType w:val="multilevel"/>
    <w:tmpl w:val="937C8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E757649"/>
    <w:multiLevelType w:val="multilevel"/>
    <w:tmpl w:val="564AA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0C6C66"/>
    <w:multiLevelType w:val="multilevel"/>
    <w:tmpl w:val="B784D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F72FBF"/>
    <w:multiLevelType w:val="multilevel"/>
    <w:tmpl w:val="C876E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5844DED"/>
    <w:multiLevelType w:val="hybridMultilevel"/>
    <w:tmpl w:val="78C0F1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93C6219"/>
    <w:multiLevelType w:val="multilevel"/>
    <w:tmpl w:val="5D7E3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B6313B"/>
    <w:multiLevelType w:val="hybridMultilevel"/>
    <w:tmpl w:val="4A46EDFE"/>
    <w:lvl w:ilvl="0" w:tplc="8D904C7A">
      <w:numFmt w:val="bullet"/>
      <w:lvlText w:val="·"/>
      <w:lvlJc w:val="left"/>
      <w:pPr>
        <w:ind w:left="1220" w:hanging="500"/>
      </w:pPr>
      <w:rPr>
        <w:rFonts w:ascii="Calibri Light" w:eastAsia="Times New Roman"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C30819"/>
    <w:multiLevelType w:val="hybridMultilevel"/>
    <w:tmpl w:val="E89E8F00"/>
    <w:lvl w:ilvl="0" w:tplc="8D904C7A">
      <w:numFmt w:val="bullet"/>
      <w:lvlText w:val="·"/>
      <w:lvlJc w:val="left"/>
      <w:pPr>
        <w:ind w:left="1220" w:hanging="500"/>
      </w:pPr>
      <w:rPr>
        <w:rFonts w:ascii="Calibri Light" w:eastAsia="Times New Roman"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4"/>
  </w:num>
  <w:num w:numId="3">
    <w:abstractNumId w:val="5"/>
  </w:num>
  <w:num w:numId="4">
    <w:abstractNumId w:val="7"/>
  </w:num>
  <w:num w:numId="5">
    <w:abstractNumId w:val="6"/>
  </w:num>
  <w:num w:numId="6">
    <w:abstractNumId w:val="8"/>
  </w:num>
  <w:num w:numId="7">
    <w:abstractNumId w:val="0"/>
  </w:num>
  <w:num w:numId="8">
    <w:abstractNumId w:val="9"/>
  </w:num>
  <w:num w:numId="9">
    <w:abstractNumId w:val="1"/>
  </w:num>
  <w:num w:numId="10">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B86"/>
    <w:rsid w:val="00000EF4"/>
    <w:rsid w:val="00001BE3"/>
    <w:rsid w:val="00007534"/>
    <w:rsid w:val="0002373A"/>
    <w:rsid w:val="000257F4"/>
    <w:rsid w:val="000257FB"/>
    <w:rsid w:val="00026171"/>
    <w:rsid w:val="00026B3C"/>
    <w:rsid w:val="0002787F"/>
    <w:rsid w:val="000317BD"/>
    <w:rsid w:val="00033AC2"/>
    <w:rsid w:val="00035148"/>
    <w:rsid w:val="000421C8"/>
    <w:rsid w:val="00046B32"/>
    <w:rsid w:val="00046FAF"/>
    <w:rsid w:val="0004704A"/>
    <w:rsid w:val="00053CF5"/>
    <w:rsid w:val="00062F51"/>
    <w:rsid w:val="00064776"/>
    <w:rsid w:val="00065D33"/>
    <w:rsid w:val="0007004E"/>
    <w:rsid w:val="0007289E"/>
    <w:rsid w:val="000761B1"/>
    <w:rsid w:val="0008142C"/>
    <w:rsid w:val="00081874"/>
    <w:rsid w:val="0008270F"/>
    <w:rsid w:val="00085BFB"/>
    <w:rsid w:val="00087000"/>
    <w:rsid w:val="00090498"/>
    <w:rsid w:val="00090A81"/>
    <w:rsid w:val="00093965"/>
    <w:rsid w:val="0009611D"/>
    <w:rsid w:val="000966FD"/>
    <w:rsid w:val="000A1A0F"/>
    <w:rsid w:val="000A26D9"/>
    <w:rsid w:val="000A297A"/>
    <w:rsid w:val="000A36BE"/>
    <w:rsid w:val="000A508E"/>
    <w:rsid w:val="000B2BB1"/>
    <w:rsid w:val="000B381B"/>
    <w:rsid w:val="000B5364"/>
    <w:rsid w:val="000B6351"/>
    <w:rsid w:val="000B666C"/>
    <w:rsid w:val="000B7007"/>
    <w:rsid w:val="000B73A7"/>
    <w:rsid w:val="000B7AD7"/>
    <w:rsid w:val="000C13CE"/>
    <w:rsid w:val="000C1FC9"/>
    <w:rsid w:val="000C69D6"/>
    <w:rsid w:val="000D13A2"/>
    <w:rsid w:val="000D1469"/>
    <w:rsid w:val="000D61E4"/>
    <w:rsid w:val="000D665C"/>
    <w:rsid w:val="000E09DA"/>
    <w:rsid w:val="000E1DD4"/>
    <w:rsid w:val="000E2A13"/>
    <w:rsid w:val="000E4374"/>
    <w:rsid w:val="000E5188"/>
    <w:rsid w:val="000E69B8"/>
    <w:rsid w:val="000F03B2"/>
    <w:rsid w:val="000F2189"/>
    <w:rsid w:val="000F2999"/>
    <w:rsid w:val="000F53C0"/>
    <w:rsid w:val="000F5506"/>
    <w:rsid w:val="000F5AD3"/>
    <w:rsid w:val="000F72D3"/>
    <w:rsid w:val="0010121E"/>
    <w:rsid w:val="0010152B"/>
    <w:rsid w:val="0010166A"/>
    <w:rsid w:val="001076AF"/>
    <w:rsid w:val="00112068"/>
    <w:rsid w:val="0011321F"/>
    <w:rsid w:val="00115359"/>
    <w:rsid w:val="00117586"/>
    <w:rsid w:val="0012322A"/>
    <w:rsid w:val="00124AB7"/>
    <w:rsid w:val="001276F3"/>
    <w:rsid w:val="00131F16"/>
    <w:rsid w:val="001325DC"/>
    <w:rsid w:val="0013455F"/>
    <w:rsid w:val="001365AE"/>
    <w:rsid w:val="001455D4"/>
    <w:rsid w:val="00151100"/>
    <w:rsid w:val="00153DDE"/>
    <w:rsid w:val="0016087C"/>
    <w:rsid w:val="00161A12"/>
    <w:rsid w:val="00162426"/>
    <w:rsid w:val="00166476"/>
    <w:rsid w:val="001735B1"/>
    <w:rsid w:val="001767B8"/>
    <w:rsid w:val="001838A0"/>
    <w:rsid w:val="00183D7B"/>
    <w:rsid w:val="001849C7"/>
    <w:rsid w:val="00190040"/>
    <w:rsid w:val="001A2490"/>
    <w:rsid w:val="001A64DA"/>
    <w:rsid w:val="001A6D43"/>
    <w:rsid w:val="001A7128"/>
    <w:rsid w:val="001A732C"/>
    <w:rsid w:val="001B5AE8"/>
    <w:rsid w:val="001B7C99"/>
    <w:rsid w:val="001C1D3C"/>
    <w:rsid w:val="001C3993"/>
    <w:rsid w:val="001C4A7F"/>
    <w:rsid w:val="001D239E"/>
    <w:rsid w:val="001E24E2"/>
    <w:rsid w:val="001E36E7"/>
    <w:rsid w:val="001E3AE0"/>
    <w:rsid w:val="001E558C"/>
    <w:rsid w:val="001E6192"/>
    <w:rsid w:val="001E7922"/>
    <w:rsid w:val="001F26BB"/>
    <w:rsid w:val="001F63BC"/>
    <w:rsid w:val="002029B1"/>
    <w:rsid w:val="00202B35"/>
    <w:rsid w:val="00202D78"/>
    <w:rsid w:val="0020359C"/>
    <w:rsid w:val="00206437"/>
    <w:rsid w:val="0020651C"/>
    <w:rsid w:val="00206C2F"/>
    <w:rsid w:val="00207565"/>
    <w:rsid w:val="00207A10"/>
    <w:rsid w:val="00210A82"/>
    <w:rsid w:val="00211C98"/>
    <w:rsid w:val="00212566"/>
    <w:rsid w:val="00212AAF"/>
    <w:rsid w:val="00214F6F"/>
    <w:rsid w:val="00216EE9"/>
    <w:rsid w:val="002219BD"/>
    <w:rsid w:val="0022457F"/>
    <w:rsid w:val="00224D1C"/>
    <w:rsid w:val="0022573B"/>
    <w:rsid w:val="00230751"/>
    <w:rsid w:val="00231DD0"/>
    <w:rsid w:val="0024033D"/>
    <w:rsid w:val="00241155"/>
    <w:rsid w:val="00243ACB"/>
    <w:rsid w:val="00244756"/>
    <w:rsid w:val="00245011"/>
    <w:rsid w:val="00246E9C"/>
    <w:rsid w:val="002471F2"/>
    <w:rsid w:val="00252100"/>
    <w:rsid w:val="002522D8"/>
    <w:rsid w:val="00252891"/>
    <w:rsid w:val="00261506"/>
    <w:rsid w:val="00262A1D"/>
    <w:rsid w:val="0026348F"/>
    <w:rsid w:val="0026363F"/>
    <w:rsid w:val="00265794"/>
    <w:rsid w:val="00266A3E"/>
    <w:rsid w:val="00267050"/>
    <w:rsid w:val="00267CA9"/>
    <w:rsid w:val="00271CD1"/>
    <w:rsid w:val="002803FE"/>
    <w:rsid w:val="00281039"/>
    <w:rsid w:val="002819EA"/>
    <w:rsid w:val="00281FF2"/>
    <w:rsid w:val="0028484A"/>
    <w:rsid w:val="00287C09"/>
    <w:rsid w:val="00287C5A"/>
    <w:rsid w:val="00290252"/>
    <w:rsid w:val="00290BFE"/>
    <w:rsid w:val="0029184A"/>
    <w:rsid w:val="00291B1E"/>
    <w:rsid w:val="00293436"/>
    <w:rsid w:val="002945FF"/>
    <w:rsid w:val="00297C7D"/>
    <w:rsid w:val="00297EB4"/>
    <w:rsid w:val="002A1314"/>
    <w:rsid w:val="002A389B"/>
    <w:rsid w:val="002A43E0"/>
    <w:rsid w:val="002A4F45"/>
    <w:rsid w:val="002B089D"/>
    <w:rsid w:val="002B3E15"/>
    <w:rsid w:val="002B4013"/>
    <w:rsid w:val="002B6F31"/>
    <w:rsid w:val="002C19C8"/>
    <w:rsid w:val="002C33E2"/>
    <w:rsid w:val="002C3CE6"/>
    <w:rsid w:val="002C5897"/>
    <w:rsid w:val="002C5E28"/>
    <w:rsid w:val="002C71AA"/>
    <w:rsid w:val="002D0DE5"/>
    <w:rsid w:val="002D51F3"/>
    <w:rsid w:val="002D762C"/>
    <w:rsid w:val="002E05A2"/>
    <w:rsid w:val="002F312B"/>
    <w:rsid w:val="002F3332"/>
    <w:rsid w:val="002F5710"/>
    <w:rsid w:val="002F5F90"/>
    <w:rsid w:val="003131EE"/>
    <w:rsid w:val="003136F1"/>
    <w:rsid w:val="00314842"/>
    <w:rsid w:val="00315952"/>
    <w:rsid w:val="00317E2B"/>
    <w:rsid w:val="00321AF8"/>
    <w:rsid w:val="00321D1D"/>
    <w:rsid w:val="00321F7D"/>
    <w:rsid w:val="003224F1"/>
    <w:rsid w:val="00324F34"/>
    <w:rsid w:val="00326BE4"/>
    <w:rsid w:val="00327A01"/>
    <w:rsid w:val="0033116D"/>
    <w:rsid w:val="00332E95"/>
    <w:rsid w:val="003352C1"/>
    <w:rsid w:val="00336490"/>
    <w:rsid w:val="00336E1A"/>
    <w:rsid w:val="00337455"/>
    <w:rsid w:val="0034257F"/>
    <w:rsid w:val="003429B6"/>
    <w:rsid w:val="00342A6C"/>
    <w:rsid w:val="003442B5"/>
    <w:rsid w:val="0035382C"/>
    <w:rsid w:val="00353BB0"/>
    <w:rsid w:val="00355E30"/>
    <w:rsid w:val="00356428"/>
    <w:rsid w:val="00360B73"/>
    <w:rsid w:val="0036546F"/>
    <w:rsid w:val="00366EDC"/>
    <w:rsid w:val="00374337"/>
    <w:rsid w:val="00381C8B"/>
    <w:rsid w:val="00383F66"/>
    <w:rsid w:val="003929D4"/>
    <w:rsid w:val="003960FE"/>
    <w:rsid w:val="003A09D9"/>
    <w:rsid w:val="003A164D"/>
    <w:rsid w:val="003A20EF"/>
    <w:rsid w:val="003A3D5E"/>
    <w:rsid w:val="003A4577"/>
    <w:rsid w:val="003B1F2B"/>
    <w:rsid w:val="003B33B9"/>
    <w:rsid w:val="003B75F3"/>
    <w:rsid w:val="003C139A"/>
    <w:rsid w:val="003C153E"/>
    <w:rsid w:val="003C4C01"/>
    <w:rsid w:val="003C4E41"/>
    <w:rsid w:val="003C65F9"/>
    <w:rsid w:val="003C7C60"/>
    <w:rsid w:val="003D0B4E"/>
    <w:rsid w:val="003D1116"/>
    <w:rsid w:val="003D338D"/>
    <w:rsid w:val="003D7706"/>
    <w:rsid w:val="003D7E2A"/>
    <w:rsid w:val="003E061E"/>
    <w:rsid w:val="003E3FC0"/>
    <w:rsid w:val="003E53C0"/>
    <w:rsid w:val="003E5BB0"/>
    <w:rsid w:val="003F0266"/>
    <w:rsid w:val="003F3914"/>
    <w:rsid w:val="003F3EE7"/>
    <w:rsid w:val="003F4993"/>
    <w:rsid w:val="003F73A9"/>
    <w:rsid w:val="00400FFF"/>
    <w:rsid w:val="00403604"/>
    <w:rsid w:val="004039AA"/>
    <w:rsid w:val="00406830"/>
    <w:rsid w:val="00410334"/>
    <w:rsid w:val="00413468"/>
    <w:rsid w:val="00415311"/>
    <w:rsid w:val="00420426"/>
    <w:rsid w:val="00420F51"/>
    <w:rsid w:val="00423432"/>
    <w:rsid w:val="004236F0"/>
    <w:rsid w:val="004253A9"/>
    <w:rsid w:val="00427614"/>
    <w:rsid w:val="0042789B"/>
    <w:rsid w:val="00433851"/>
    <w:rsid w:val="004344AB"/>
    <w:rsid w:val="004344E8"/>
    <w:rsid w:val="0043609E"/>
    <w:rsid w:val="004373C5"/>
    <w:rsid w:val="00443032"/>
    <w:rsid w:val="004442B2"/>
    <w:rsid w:val="00451053"/>
    <w:rsid w:val="00452691"/>
    <w:rsid w:val="00453548"/>
    <w:rsid w:val="00456E37"/>
    <w:rsid w:val="0045720A"/>
    <w:rsid w:val="0046357C"/>
    <w:rsid w:val="00463E09"/>
    <w:rsid w:val="00463F9C"/>
    <w:rsid w:val="00466810"/>
    <w:rsid w:val="00466AAB"/>
    <w:rsid w:val="004708B0"/>
    <w:rsid w:val="0047101D"/>
    <w:rsid w:val="004769D2"/>
    <w:rsid w:val="0048017F"/>
    <w:rsid w:val="00481E9F"/>
    <w:rsid w:val="004858C4"/>
    <w:rsid w:val="00486177"/>
    <w:rsid w:val="004938E0"/>
    <w:rsid w:val="004952C9"/>
    <w:rsid w:val="00495F51"/>
    <w:rsid w:val="00496356"/>
    <w:rsid w:val="004A2F43"/>
    <w:rsid w:val="004A48A1"/>
    <w:rsid w:val="004A6B9E"/>
    <w:rsid w:val="004A7BEA"/>
    <w:rsid w:val="004B3A59"/>
    <w:rsid w:val="004B3B61"/>
    <w:rsid w:val="004C1619"/>
    <w:rsid w:val="004C3912"/>
    <w:rsid w:val="004C3BE1"/>
    <w:rsid w:val="004C4313"/>
    <w:rsid w:val="004C7065"/>
    <w:rsid w:val="004C7EA8"/>
    <w:rsid w:val="004D233B"/>
    <w:rsid w:val="004D31D3"/>
    <w:rsid w:val="004D4424"/>
    <w:rsid w:val="004E0DF2"/>
    <w:rsid w:val="004E14DC"/>
    <w:rsid w:val="004E6048"/>
    <w:rsid w:val="004F0697"/>
    <w:rsid w:val="004F5E00"/>
    <w:rsid w:val="004F5F33"/>
    <w:rsid w:val="004F6E38"/>
    <w:rsid w:val="004F74F1"/>
    <w:rsid w:val="004F7511"/>
    <w:rsid w:val="004F7EC6"/>
    <w:rsid w:val="0050013D"/>
    <w:rsid w:val="00502D6C"/>
    <w:rsid w:val="0050368C"/>
    <w:rsid w:val="005060DE"/>
    <w:rsid w:val="005101E3"/>
    <w:rsid w:val="0051366B"/>
    <w:rsid w:val="00514572"/>
    <w:rsid w:val="00516278"/>
    <w:rsid w:val="0052069E"/>
    <w:rsid w:val="00521FFF"/>
    <w:rsid w:val="00524DCF"/>
    <w:rsid w:val="0052538F"/>
    <w:rsid w:val="005268D3"/>
    <w:rsid w:val="00526B9C"/>
    <w:rsid w:val="00532D16"/>
    <w:rsid w:val="005340BB"/>
    <w:rsid w:val="00536B2A"/>
    <w:rsid w:val="00543D38"/>
    <w:rsid w:val="00544157"/>
    <w:rsid w:val="005458B9"/>
    <w:rsid w:val="005464D9"/>
    <w:rsid w:val="0055137B"/>
    <w:rsid w:val="005529B6"/>
    <w:rsid w:val="00554E79"/>
    <w:rsid w:val="005600FC"/>
    <w:rsid w:val="005637B8"/>
    <w:rsid w:val="00563D84"/>
    <w:rsid w:val="005653F7"/>
    <w:rsid w:val="0057109E"/>
    <w:rsid w:val="0058060F"/>
    <w:rsid w:val="005847FF"/>
    <w:rsid w:val="00585CA7"/>
    <w:rsid w:val="00585FEB"/>
    <w:rsid w:val="00586787"/>
    <w:rsid w:val="00587911"/>
    <w:rsid w:val="00593351"/>
    <w:rsid w:val="005962F1"/>
    <w:rsid w:val="00596875"/>
    <w:rsid w:val="0059768F"/>
    <w:rsid w:val="005A3178"/>
    <w:rsid w:val="005A3B2E"/>
    <w:rsid w:val="005A3FB9"/>
    <w:rsid w:val="005A4908"/>
    <w:rsid w:val="005B1203"/>
    <w:rsid w:val="005B5CE0"/>
    <w:rsid w:val="005C0421"/>
    <w:rsid w:val="005C0BBE"/>
    <w:rsid w:val="005C1179"/>
    <w:rsid w:val="005C327A"/>
    <w:rsid w:val="005C3769"/>
    <w:rsid w:val="005C40E5"/>
    <w:rsid w:val="005C4502"/>
    <w:rsid w:val="005C542D"/>
    <w:rsid w:val="005C6EEC"/>
    <w:rsid w:val="005D134B"/>
    <w:rsid w:val="005D156A"/>
    <w:rsid w:val="005D163A"/>
    <w:rsid w:val="005D238F"/>
    <w:rsid w:val="005D27C3"/>
    <w:rsid w:val="005D63D2"/>
    <w:rsid w:val="005D7C91"/>
    <w:rsid w:val="005E1601"/>
    <w:rsid w:val="005E1639"/>
    <w:rsid w:val="005E2DA1"/>
    <w:rsid w:val="005E5DD1"/>
    <w:rsid w:val="005E618F"/>
    <w:rsid w:val="005E7BE5"/>
    <w:rsid w:val="005E7C7F"/>
    <w:rsid w:val="005F6B08"/>
    <w:rsid w:val="005F6DE6"/>
    <w:rsid w:val="005F7DDF"/>
    <w:rsid w:val="0060605B"/>
    <w:rsid w:val="0060696E"/>
    <w:rsid w:val="00607FE9"/>
    <w:rsid w:val="00610861"/>
    <w:rsid w:val="00610D0B"/>
    <w:rsid w:val="0061175F"/>
    <w:rsid w:val="00613206"/>
    <w:rsid w:val="00615E49"/>
    <w:rsid w:val="006221D7"/>
    <w:rsid w:val="00623744"/>
    <w:rsid w:val="00631CCD"/>
    <w:rsid w:val="00633F81"/>
    <w:rsid w:val="00642D0F"/>
    <w:rsid w:val="006432EB"/>
    <w:rsid w:val="006435A0"/>
    <w:rsid w:val="0064541C"/>
    <w:rsid w:val="00652FB7"/>
    <w:rsid w:val="00655499"/>
    <w:rsid w:val="006609CA"/>
    <w:rsid w:val="00662EE7"/>
    <w:rsid w:val="00662FE8"/>
    <w:rsid w:val="006700CB"/>
    <w:rsid w:val="00674A13"/>
    <w:rsid w:val="006764F6"/>
    <w:rsid w:val="006804EC"/>
    <w:rsid w:val="00680E61"/>
    <w:rsid w:val="00682DCE"/>
    <w:rsid w:val="00694829"/>
    <w:rsid w:val="006956D7"/>
    <w:rsid w:val="006959E7"/>
    <w:rsid w:val="0069634D"/>
    <w:rsid w:val="006A140E"/>
    <w:rsid w:val="006A7BC7"/>
    <w:rsid w:val="006B1031"/>
    <w:rsid w:val="006B1B4F"/>
    <w:rsid w:val="006B44B9"/>
    <w:rsid w:val="006B5C62"/>
    <w:rsid w:val="006B68AF"/>
    <w:rsid w:val="006C297A"/>
    <w:rsid w:val="006C7056"/>
    <w:rsid w:val="006D1222"/>
    <w:rsid w:val="006D1AFD"/>
    <w:rsid w:val="006D30D7"/>
    <w:rsid w:val="006D5C5A"/>
    <w:rsid w:val="006E1B41"/>
    <w:rsid w:val="006E1D9C"/>
    <w:rsid w:val="006E24B0"/>
    <w:rsid w:val="006E3CA2"/>
    <w:rsid w:val="006E4D22"/>
    <w:rsid w:val="006E6A62"/>
    <w:rsid w:val="006F1374"/>
    <w:rsid w:val="006F28BD"/>
    <w:rsid w:val="006F5026"/>
    <w:rsid w:val="006F56B1"/>
    <w:rsid w:val="006F7641"/>
    <w:rsid w:val="00701024"/>
    <w:rsid w:val="007021E5"/>
    <w:rsid w:val="007073E8"/>
    <w:rsid w:val="0070782F"/>
    <w:rsid w:val="0071465A"/>
    <w:rsid w:val="007147A6"/>
    <w:rsid w:val="007150CA"/>
    <w:rsid w:val="00716906"/>
    <w:rsid w:val="00721CC0"/>
    <w:rsid w:val="00721CF2"/>
    <w:rsid w:val="00722C34"/>
    <w:rsid w:val="007238D7"/>
    <w:rsid w:val="007252A6"/>
    <w:rsid w:val="00725500"/>
    <w:rsid w:val="00727536"/>
    <w:rsid w:val="00727C45"/>
    <w:rsid w:val="00732060"/>
    <w:rsid w:val="007326F8"/>
    <w:rsid w:val="00733319"/>
    <w:rsid w:val="00733AEA"/>
    <w:rsid w:val="00736527"/>
    <w:rsid w:val="00737032"/>
    <w:rsid w:val="0073723F"/>
    <w:rsid w:val="00740316"/>
    <w:rsid w:val="00742B27"/>
    <w:rsid w:val="00746A60"/>
    <w:rsid w:val="00747AAD"/>
    <w:rsid w:val="00750ED5"/>
    <w:rsid w:val="00757978"/>
    <w:rsid w:val="007616DD"/>
    <w:rsid w:val="00763339"/>
    <w:rsid w:val="00763FFA"/>
    <w:rsid w:val="00767FEA"/>
    <w:rsid w:val="007704B6"/>
    <w:rsid w:val="00770893"/>
    <w:rsid w:val="007727F9"/>
    <w:rsid w:val="00772C83"/>
    <w:rsid w:val="007741A7"/>
    <w:rsid w:val="00777A9D"/>
    <w:rsid w:val="0078324C"/>
    <w:rsid w:val="00787883"/>
    <w:rsid w:val="00790A71"/>
    <w:rsid w:val="0079222C"/>
    <w:rsid w:val="00792EC9"/>
    <w:rsid w:val="00793B02"/>
    <w:rsid w:val="007A00A3"/>
    <w:rsid w:val="007A132B"/>
    <w:rsid w:val="007A1EB2"/>
    <w:rsid w:val="007A4DB1"/>
    <w:rsid w:val="007A6F4E"/>
    <w:rsid w:val="007A7C5B"/>
    <w:rsid w:val="007B1264"/>
    <w:rsid w:val="007B1726"/>
    <w:rsid w:val="007B196E"/>
    <w:rsid w:val="007B1B7A"/>
    <w:rsid w:val="007B7890"/>
    <w:rsid w:val="007B7DA5"/>
    <w:rsid w:val="007D0832"/>
    <w:rsid w:val="007D16A8"/>
    <w:rsid w:val="007D38E8"/>
    <w:rsid w:val="007D3EB3"/>
    <w:rsid w:val="007D73C2"/>
    <w:rsid w:val="007E09F3"/>
    <w:rsid w:val="007E1186"/>
    <w:rsid w:val="007E5EBB"/>
    <w:rsid w:val="007E5ED4"/>
    <w:rsid w:val="007F2DDE"/>
    <w:rsid w:val="007F3679"/>
    <w:rsid w:val="007F5801"/>
    <w:rsid w:val="007F788A"/>
    <w:rsid w:val="008032C3"/>
    <w:rsid w:val="00803F67"/>
    <w:rsid w:val="00804F92"/>
    <w:rsid w:val="0080543C"/>
    <w:rsid w:val="00814D06"/>
    <w:rsid w:val="00816D2E"/>
    <w:rsid w:val="00817D05"/>
    <w:rsid w:val="008211F7"/>
    <w:rsid w:val="0082303B"/>
    <w:rsid w:val="0082346E"/>
    <w:rsid w:val="00824F3C"/>
    <w:rsid w:val="00825D37"/>
    <w:rsid w:val="00831B07"/>
    <w:rsid w:val="008325B7"/>
    <w:rsid w:val="00832668"/>
    <w:rsid w:val="0083344D"/>
    <w:rsid w:val="00833D36"/>
    <w:rsid w:val="00837050"/>
    <w:rsid w:val="00844A10"/>
    <w:rsid w:val="00845B26"/>
    <w:rsid w:val="00850C4A"/>
    <w:rsid w:val="008531B5"/>
    <w:rsid w:val="00856916"/>
    <w:rsid w:val="00866EB6"/>
    <w:rsid w:val="00867EEA"/>
    <w:rsid w:val="00871049"/>
    <w:rsid w:val="008719B8"/>
    <w:rsid w:val="0087261D"/>
    <w:rsid w:val="00873A0F"/>
    <w:rsid w:val="00874B86"/>
    <w:rsid w:val="00877A5B"/>
    <w:rsid w:val="00881D34"/>
    <w:rsid w:val="00883F08"/>
    <w:rsid w:val="00884A23"/>
    <w:rsid w:val="00885721"/>
    <w:rsid w:val="00887277"/>
    <w:rsid w:val="0089149D"/>
    <w:rsid w:val="008917C8"/>
    <w:rsid w:val="00892C65"/>
    <w:rsid w:val="00895B31"/>
    <w:rsid w:val="00897939"/>
    <w:rsid w:val="008A23CB"/>
    <w:rsid w:val="008B019A"/>
    <w:rsid w:val="008B1118"/>
    <w:rsid w:val="008B1EE6"/>
    <w:rsid w:val="008B2E72"/>
    <w:rsid w:val="008B6179"/>
    <w:rsid w:val="008B6234"/>
    <w:rsid w:val="008B7918"/>
    <w:rsid w:val="008B79C3"/>
    <w:rsid w:val="008C12D0"/>
    <w:rsid w:val="008C17A5"/>
    <w:rsid w:val="008C1B20"/>
    <w:rsid w:val="008C21D9"/>
    <w:rsid w:val="008C3053"/>
    <w:rsid w:val="008C313A"/>
    <w:rsid w:val="008D1AFF"/>
    <w:rsid w:val="008D456F"/>
    <w:rsid w:val="008D56B1"/>
    <w:rsid w:val="008D5C96"/>
    <w:rsid w:val="008D63EA"/>
    <w:rsid w:val="008E04CB"/>
    <w:rsid w:val="008E05F6"/>
    <w:rsid w:val="008E0A0B"/>
    <w:rsid w:val="008E3153"/>
    <w:rsid w:val="008E3B0C"/>
    <w:rsid w:val="008E3DF6"/>
    <w:rsid w:val="008E4099"/>
    <w:rsid w:val="008E7149"/>
    <w:rsid w:val="008F17F5"/>
    <w:rsid w:val="008F25A1"/>
    <w:rsid w:val="008F3550"/>
    <w:rsid w:val="008F42B6"/>
    <w:rsid w:val="008F74E4"/>
    <w:rsid w:val="008F7AD8"/>
    <w:rsid w:val="0090233F"/>
    <w:rsid w:val="00903C66"/>
    <w:rsid w:val="00912BED"/>
    <w:rsid w:val="00913DE8"/>
    <w:rsid w:val="0091598F"/>
    <w:rsid w:val="00916AE9"/>
    <w:rsid w:val="009217EC"/>
    <w:rsid w:val="00922625"/>
    <w:rsid w:val="0092265C"/>
    <w:rsid w:val="009226C8"/>
    <w:rsid w:val="009231CD"/>
    <w:rsid w:val="0092350C"/>
    <w:rsid w:val="00925479"/>
    <w:rsid w:val="009271A3"/>
    <w:rsid w:val="0093016F"/>
    <w:rsid w:val="00930A16"/>
    <w:rsid w:val="00931124"/>
    <w:rsid w:val="0093524A"/>
    <w:rsid w:val="00936B3A"/>
    <w:rsid w:val="00941A4B"/>
    <w:rsid w:val="00944FCA"/>
    <w:rsid w:val="00945150"/>
    <w:rsid w:val="0094668D"/>
    <w:rsid w:val="0094685C"/>
    <w:rsid w:val="00947F85"/>
    <w:rsid w:val="0095146A"/>
    <w:rsid w:val="009520C0"/>
    <w:rsid w:val="009564F5"/>
    <w:rsid w:val="00956B0E"/>
    <w:rsid w:val="0096007F"/>
    <w:rsid w:val="0096095E"/>
    <w:rsid w:val="009665D7"/>
    <w:rsid w:val="00974303"/>
    <w:rsid w:val="00974732"/>
    <w:rsid w:val="00975BF5"/>
    <w:rsid w:val="00976EAF"/>
    <w:rsid w:val="0098127F"/>
    <w:rsid w:val="00981815"/>
    <w:rsid w:val="009857A4"/>
    <w:rsid w:val="00986848"/>
    <w:rsid w:val="009877C0"/>
    <w:rsid w:val="00987A4A"/>
    <w:rsid w:val="00990EE4"/>
    <w:rsid w:val="009931E9"/>
    <w:rsid w:val="00996440"/>
    <w:rsid w:val="009A02B0"/>
    <w:rsid w:val="009A0A77"/>
    <w:rsid w:val="009A1428"/>
    <w:rsid w:val="009A3B49"/>
    <w:rsid w:val="009A52F8"/>
    <w:rsid w:val="009A6512"/>
    <w:rsid w:val="009A6C2B"/>
    <w:rsid w:val="009B091C"/>
    <w:rsid w:val="009B5418"/>
    <w:rsid w:val="009B5C9B"/>
    <w:rsid w:val="009B6D01"/>
    <w:rsid w:val="009C0E99"/>
    <w:rsid w:val="009C134C"/>
    <w:rsid w:val="009C2829"/>
    <w:rsid w:val="009C2B17"/>
    <w:rsid w:val="009C65BC"/>
    <w:rsid w:val="009C6717"/>
    <w:rsid w:val="009D0636"/>
    <w:rsid w:val="009D07FC"/>
    <w:rsid w:val="009D081A"/>
    <w:rsid w:val="009D2F90"/>
    <w:rsid w:val="009D36E9"/>
    <w:rsid w:val="009D55B1"/>
    <w:rsid w:val="009D7EFD"/>
    <w:rsid w:val="009E0224"/>
    <w:rsid w:val="009E1548"/>
    <w:rsid w:val="009E3EF1"/>
    <w:rsid w:val="009E4D05"/>
    <w:rsid w:val="009E5FAD"/>
    <w:rsid w:val="009E62E6"/>
    <w:rsid w:val="009F0787"/>
    <w:rsid w:val="009F0E3D"/>
    <w:rsid w:val="009F19C8"/>
    <w:rsid w:val="009F504E"/>
    <w:rsid w:val="009F6435"/>
    <w:rsid w:val="009F7C23"/>
    <w:rsid w:val="00A001BC"/>
    <w:rsid w:val="00A018A0"/>
    <w:rsid w:val="00A109FA"/>
    <w:rsid w:val="00A1295B"/>
    <w:rsid w:val="00A14C8D"/>
    <w:rsid w:val="00A211B2"/>
    <w:rsid w:val="00A2200E"/>
    <w:rsid w:val="00A24C8F"/>
    <w:rsid w:val="00A301CE"/>
    <w:rsid w:val="00A31966"/>
    <w:rsid w:val="00A33081"/>
    <w:rsid w:val="00A33A9D"/>
    <w:rsid w:val="00A34F69"/>
    <w:rsid w:val="00A42863"/>
    <w:rsid w:val="00A44121"/>
    <w:rsid w:val="00A454B2"/>
    <w:rsid w:val="00A56F62"/>
    <w:rsid w:val="00A63018"/>
    <w:rsid w:val="00A6456D"/>
    <w:rsid w:val="00A73B89"/>
    <w:rsid w:val="00A76BDE"/>
    <w:rsid w:val="00A7783B"/>
    <w:rsid w:val="00A83199"/>
    <w:rsid w:val="00A84CDE"/>
    <w:rsid w:val="00A86EA8"/>
    <w:rsid w:val="00A86FEA"/>
    <w:rsid w:val="00A90DF3"/>
    <w:rsid w:val="00A92F52"/>
    <w:rsid w:val="00A93BFC"/>
    <w:rsid w:val="00A94E3B"/>
    <w:rsid w:val="00A95999"/>
    <w:rsid w:val="00A963F9"/>
    <w:rsid w:val="00A972A5"/>
    <w:rsid w:val="00AA3BCC"/>
    <w:rsid w:val="00AA3DAA"/>
    <w:rsid w:val="00AA6C7F"/>
    <w:rsid w:val="00AB0C5A"/>
    <w:rsid w:val="00AB5B90"/>
    <w:rsid w:val="00AB6E66"/>
    <w:rsid w:val="00AC13F3"/>
    <w:rsid w:val="00AC6DF5"/>
    <w:rsid w:val="00AD0ECC"/>
    <w:rsid w:val="00AD1520"/>
    <w:rsid w:val="00AD6899"/>
    <w:rsid w:val="00AD7F67"/>
    <w:rsid w:val="00AE0318"/>
    <w:rsid w:val="00AE03F6"/>
    <w:rsid w:val="00AE72FD"/>
    <w:rsid w:val="00AF2AA4"/>
    <w:rsid w:val="00AF5DE4"/>
    <w:rsid w:val="00AF61B3"/>
    <w:rsid w:val="00B00381"/>
    <w:rsid w:val="00B00E72"/>
    <w:rsid w:val="00B03D08"/>
    <w:rsid w:val="00B059DD"/>
    <w:rsid w:val="00B10833"/>
    <w:rsid w:val="00B14985"/>
    <w:rsid w:val="00B20F58"/>
    <w:rsid w:val="00B21C31"/>
    <w:rsid w:val="00B22864"/>
    <w:rsid w:val="00B252A4"/>
    <w:rsid w:val="00B25A59"/>
    <w:rsid w:val="00B26D15"/>
    <w:rsid w:val="00B32644"/>
    <w:rsid w:val="00B34C60"/>
    <w:rsid w:val="00B4115C"/>
    <w:rsid w:val="00B4271F"/>
    <w:rsid w:val="00B42916"/>
    <w:rsid w:val="00B4556F"/>
    <w:rsid w:val="00B45886"/>
    <w:rsid w:val="00B45EDC"/>
    <w:rsid w:val="00B4699F"/>
    <w:rsid w:val="00B472C9"/>
    <w:rsid w:val="00B47774"/>
    <w:rsid w:val="00B5094E"/>
    <w:rsid w:val="00B5142B"/>
    <w:rsid w:val="00B5287E"/>
    <w:rsid w:val="00B568B4"/>
    <w:rsid w:val="00B5704E"/>
    <w:rsid w:val="00B57173"/>
    <w:rsid w:val="00B61F9B"/>
    <w:rsid w:val="00B6331C"/>
    <w:rsid w:val="00B6370F"/>
    <w:rsid w:val="00B7091D"/>
    <w:rsid w:val="00B70F09"/>
    <w:rsid w:val="00B73C5E"/>
    <w:rsid w:val="00B7541D"/>
    <w:rsid w:val="00B754A7"/>
    <w:rsid w:val="00B756E4"/>
    <w:rsid w:val="00B761DE"/>
    <w:rsid w:val="00B765E4"/>
    <w:rsid w:val="00B76E50"/>
    <w:rsid w:val="00B82C7C"/>
    <w:rsid w:val="00B8641A"/>
    <w:rsid w:val="00B876FB"/>
    <w:rsid w:val="00B91F82"/>
    <w:rsid w:val="00B92A82"/>
    <w:rsid w:val="00B93038"/>
    <w:rsid w:val="00B93AD2"/>
    <w:rsid w:val="00B951A9"/>
    <w:rsid w:val="00B97AE2"/>
    <w:rsid w:val="00BA124E"/>
    <w:rsid w:val="00BA160D"/>
    <w:rsid w:val="00BA429D"/>
    <w:rsid w:val="00BA4D87"/>
    <w:rsid w:val="00BB1992"/>
    <w:rsid w:val="00BB4A00"/>
    <w:rsid w:val="00BC25C7"/>
    <w:rsid w:val="00BC607D"/>
    <w:rsid w:val="00BD1CFF"/>
    <w:rsid w:val="00BD2F35"/>
    <w:rsid w:val="00BD6F11"/>
    <w:rsid w:val="00BD7F52"/>
    <w:rsid w:val="00BE01D0"/>
    <w:rsid w:val="00BE1CC6"/>
    <w:rsid w:val="00BE3394"/>
    <w:rsid w:val="00BF4E49"/>
    <w:rsid w:val="00C00795"/>
    <w:rsid w:val="00C078FA"/>
    <w:rsid w:val="00C07E58"/>
    <w:rsid w:val="00C108DA"/>
    <w:rsid w:val="00C10A2A"/>
    <w:rsid w:val="00C1171D"/>
    <w:rsid w:val="00C11D6F"/>
    <w:rsid w:val="00C1383C"/>
    <w:rsid w:val="00C13F74"/>
    <w:rsid w:val="00C175F9"/>
    <w:rsid w:val="00C23385"/>
    <w:rsid w:val="00C25165"/>
    <w:rsid w:val="00C26580"/>
    <w:rsid w:val="00C270F3"/>
    <w:rsid w:val="00C2748D"/>
    <w:rsid w:val="00C30B6C"/>
    <w:rsid w:val="00C3166B"/>
    <w:rsid w:val="00C400DB"/>
    <w:rsid w:val="00C4125A"/>
    <w:rsid w:val="00C434B9"/>
    <w:rsid w:val="00C46906"/>
    <w:rsid w:val="00C505C4"/>
    <w:rsid w:val="00C50B15"/>
    <w:rsid w:val="00C51C7F"/>
    <w:rsid w:val="00C53DFD"/>
    <w:rsid w:val="00C53E9B"/>
    <w:rsid w:val="00C545D1"/>
    <w:rsid w:val="00C603A4"/>
    <w:rsid w:val="00C60C5A"/>
    <w:rsid w:val="00C61C42"/>
    <w:rsid w:val="00C70AA9"/>
    <w:rsid w:val="00C726B4"/>
    <w:rsid w:val="00C7271C"/>
    <w:rsid w:val="00C72809"/>
    <w:rsid w:val="00C74D16"/>
    <w:rsid w:val="00C77746"/>
    <w:rsid w:val="00C80144"/>
    <w:rsid w:val="00C8425F"/>
    <w:rsid w:val="00C8549C"/>
    <w:rsid w:val="00C91ADD"/>
    <w:rsid w:val="00C92139"/>
    <w:rsid w:val="00C9451D"/>
    <w:rsid w:val="00C946A6"/>
    <w:rsid w:val="00C954D2"/>
    <w:rsid w:val="00CA08F1"/>
    <w:rsid w:val="00CA2B2C"/>
    <w:rsid w:val="00CA2F58"/>
    <w:rsid w:val="00CA41B6"/>
    <w:rsid w:val="00CA4EF1"/>
    <w:rsid w:val="00CA67EC"/>
    <w:rsid w:val="00CA78A7"/>
    <w:rsid w:val="00CB2EB1"/>
    <w:rsid w:val="00CB3E9C"/>
    <w:rsid w:val="00CB52BA"/>
    <w:rsid w:val="00CB7A7D"/>
    <w:rsid w:val="00CC3714"/>
    <w:rsid w:val="00CC3E2F"/>
    <w:rsid w:val="00CC3E40"/>
    <w:rsid w:val="00CC5D06"/>
    <w:rsid w:val="00CC6672"/>
    <w:rsid w:val="00CC6F12"/>
    <w:rsid w:val="00CC6F5C"/>
    <w:rsid w:val="00CD1B15"/>
    <w:rsid w:val="00CD2AEC"/>
    <w:rsid w:val="00CD37C6"/>
    <w:rsid w:val="00CD4C53"/>
    <w:rsid w:val="00CD66E7"/>
    <w:rsid w:val="00CD7A12"/>
    <w:rsid w:val="00CD7A13"/>
    <w:rsid w:val="00CD7D72"/>
    <w:rsid w:val="00CE352E"/>
    <w:rsid w:val="00CE4BF1"/>
    <w:rsid w:val="00CE7EC7"/>
    <w:rsid w:val="00CF123A"/>
    <w:rsid w:val="00CF39F4"/>
    <w:rsid w:val="00CF43EA"/>
    <w:rsid w:val="00CF61BE"/>
    <w:rsid w:val="00CF651B"/>
    <w:rsid w:val="00D03499"/>
    <w:rsid w:val="00D05E81"/>
    <w:rsid w:val="00D06680"/>
    <w:rsid w:val="00D06749"/>
    <w:rsid w:val="00D07586"/>
    <w:rsid w:val="00D078F8"/>
    <w:rsid w:val="00D12C2F"/>
    <w:rsid w:val="00D15FEE"/>
    <w:rsid w:val="00D16BB6"/>
    <w:rsid w:val="00D20A45"/>
    <w:rsid w:val="00D22049"/>
    <w:rsid w:val="00D23486"/>
    <w:rsid w:val="00D24421"/>
    <w:rsid w:val="00D24B33"/>
    <w:rsid w:val="00D24FED"/>
    <w:rsid w:val="00D251AE"/>
    <w:rsid w:val="00D318CA"/>
    <w:rsid w:val="00D372E6"/>
    <w:rsid w:val="00D41379"/>
    <w:rsid w:val="00D42AB7"/>
    <w:rsid w:val="00D42C21"/>
    <w:rsid w:val="00D43E7F"/>
    <w:rsid w:val="00D505A2"/>
    <w:rsid w:val="00D56CE7"/>
    <w:rsid w:val="00D57FE0"/>
    <w:rsid w:val="00D64C4C"/>
    <w:rsid w:val="00D65042"/>
    <w:rsid w:val="00D67FAD"/>
    <w:rsid w:val="00D7039E"/>
    <w:rsid w:val="00D74A7C"/>
    <w:rsid w:val="00D756A8"/>
    <w:rsid w:val="00D77AD7"/>
    <w:rsid w:val="00D85528"/>
    <w:rsid w:val="00D85DA7"/>
    <w:rsid w:val="00D874D8"/>
    <w:rsid w:val="00D903E8"/>
    <w:rsid w:val="00D915F2"/>
    <w:rsid w:val="00D93AC3"/>
    <w:rsid w:val="00D969C3"/>
    <w:rsid w:val="00D97BA9"/>
    <w:rsid w:val="00DA23AB"/>
    <w:rsid w:val="00DA307E"/>
    <w:rsid w:val="00DA638A"/>
    <w:rsid w:val="00DA68ED"/>
    <w:rsid w:val="00DA76D0"/>
    <w:rsid w:val="00DA7742"/>
    <w:rsid w:val="00DB1F96"/>
    <w:rsid w:val="00DB76ED"/>
    <w:rsid w:val="00DC1983"/>
    <w:rsid w:val="00DC4754"/>
    <w:rsid w:val="00DC69BA"/>
    <w:rsid w:val="00DD0F9F"/>
    <w:rsid w:val="00DD3522"/>
    <w:rsid w:val="00DD47A2"/>
    <w:rsid w:val="00DD5CA2"/>
    <w:rsid w:val="00DD739E"/>
    <w:rsid w:val="00DD741B"/>
    <w:rsid w:val="00DE0391"/>
    <w:rsid w:val="00DE0481"/>
    <w:rsid w:val="00DE2079"/>
    <w:rsid w:val="00DE2631"/>
    <w:rsid w:val="00DE2A5E"/>
    <w:rsid w:val="00DE62A9"/>
    <w:rsid w:val="00DF0D21"/>
    <w:rsid w:val="00DF1970"/>
    <w:rsid w:val="00DF3D5F"/>
    <w:rsid w:val="00DF5413"/>
    <w:rsid w:val="00DF616F"/>
    <w:rsid w:val="00DF677D"/>
    <w:rsid w:val="00E0041B"/>
    <w:rsid w:val="00E00956"/>
    <w:rsid w:val="00E02442"/>
    <w:rsid w:val="00E02826"/>
    <w:rsid w:val="00E03703"/>
    <w:rsid w:val="00E03985"/>
    <w:rsid w:val="00E04ECE"/>
    <w:rsid w:val="00E108A8"/>
    <w:rsid w:val="00E11899"/>
    <w:rsid w:val="00E12CC3"/>
    <w:rsid w:val="00E140BF"/>
    <w:rsid w:val="00E1568E"/>
    <w:rsid w:val="00E17888"/>
    <w:rsid w:val="00E22481"/>
    <w:rsid w:val="00E2372A"/>
    <w:rsid w:val="00E23D2A"/>
    <w:rsid w:val="00E25284"/>
    <w:rsid w:val="00E262A3"/>
    <w:rsid w:val="00E30C47"/>
    <w:rsid w:val="00E35816"/>
    <w:rsid w:val="00E43487"/>
    <w:rsid w:val="00E44B9E"/>
    <w:rsid w:val="00E44ED1"/>
    <w:rsid w:val="00E54A65"/>
    <w:rsid w:val="00E603DE"/>
    <w:rsid w:val="00E625F4"/>
    <w:rsid w:val="00E743B4"/>
    <w:rsid w:val="00E76215"/>
    <w:rsid w:val="00E840C8"/>
    <w:rsid w:val="00E868C2"/>
    <w:rsid w:val="00E87236"/>
    <w:rsid w:val="00E87D19"/>
    <w:rsid w:val="00EA0165"/>
    <w:rsid w:val="00EA358F"/>
    <w:rsid w:val="00EA6EA3"/>
    <w:rsid w:val="00EB4901"/>
    <w:rsid w:val="00EB7D23"/>
    <w:rsid w:val="00EC490B"/>
    <w:rsid w:val="00ED2858"/>
    <w:rsid w:val="00ED5A3B"/>
    <w:rsid w:val="00ED5C1C"/>
    <w:rsid w:val="00ED6E29"/>
    <w:rsid w:val="00EE0C3F"/>
    <w:rsid w:val="00EE26E9"/>
    <w:rsid w:val="00EE3904"/>
    <w:rsid w:val="00EE3938"/>
    <w:rsid w:val="00EE4C13"/>
    <w:rsid w:val="00EE7B1F"/>
    <w:rsid w:val="00EF556C"/>
    <w:rsid w:val="00F00004"/>
    <w:rsid w:val="00F0451E"/>
    <w:rsid w:val="00F0562E"/>
    <w:rsid w:val="00F06028"/>
    <w:rsid w:val="00F060B5"/>
    <w:rsid w:val="00F06CE6"/>
    <w:rsid w:val="00F106B3"/>
    <w:rsid w:val="00F11ACA"/>
    <w:rsid w:val="00F13FE9"/>
    <w:rsid w:val="00F143EC"/>
    <w:rsid w:val="00F20F49"/>
    <w:rsid w:val="00F21CCC"/>
    <w:rsid w:val="00F245FF"/>
    <w:rsid w:val="00F269E7"/>
    <w:rsid w:val="00F31573"/>
    <w:rsid w:val="00F3323B"/>
    <w:rsid w:val="00F340EF"/>
    <w:rsid w:val="00F40A6A"/>
    <w:rsid w:val="00F42BB0"/>
    <w:rsid w:val="00F42E58"/>
    <w:rsid w:val="00F43BDA"/>
    <w:rsid w:val="00F446B2"/>
    <w:rsid w:val="00F46838"/>
    <w:rsid w:val="00F46FF8"/>
    <w:rsid w:val="00F5234B"/>
    <w:rsid w:val="00F544EC"/>
    <w:rsid w:val="00F55E5D"/>
    <w:rsid w:val="00F610ED"/>
    <w:rsid w:val="00F65125"/>
    <w:rsid w:val="00F74874"/>
    <w:rsid w:val="00F75CAB"/>
    <w:rsid w:val="00F809A0"/>
    <w:rsid w:val="00F80E1B"/>
    <w:rsid w:val="00F8146E"/>
    <w:rsid w:val="00F816C2"/>
    <w:rsid w:val="00F86FCD"/>
    <w:rsid w:val="00F900D9"/>
    <w:rsid w:val="00F90195"/>
    <w:rsid w:val="00F90B4D"/>
    <w:rsid w:val="00F91275"/>
    <w:rsid w:val="00F91754"/>
    <w:rsid w:val="00F94D61"/>
    <w:rsid w:val="00F9573C"/>
    <w:rsid w:val="00F97CB0"/>
    <w:rsid w:val="00F97CB7"/>
    <w:rsid w:val="00F97CED"/>
    <w:rsid w:val="00FA0541"/>
    <w:rsid w:val="00FA1A08"/>
    <w:rsid w:val="00FA5C0E"/>
    <w:rsid w:val="00FA78D1"/>
    <w:rsid w:val="00FC15C4"/>
    <w:rsid w:val="00FC2881"/>
    <w:rsid w:val="00FC304A"/>
    <w:rsid w:val="00FC39CB"/>
    <w:rsid w:val="00FC3DF3"/>
    <w:rsid w:val="00FC4516"/>
    <w:rsid w:val="00FC47C0"/>
    <w:rsid w:val="00FC68C0"/>
    <w:rsid w:val="00FC6987"/>
    <w:rsid w:val="00FD29AA"/>
    <w:rsid w:val="00FD7386"/>
    <w:rsid w:val="00FE2D1B"/>
    <w:rsid w:val="00FE3C6C"/>
    <w:rsid w:val="00FE3CC5"/>
    <w:rsid w:val="00FF2F1D"/>
    <w:rsid w:val="00FF437B"/>
    <w:rsid w:val="00FF4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980F1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F33"/>
    <w:rPr>
      <w:rFonts w:ascii="Times New Roman" w:eastAsia="Times New Roman" w:hAnsi="Times New Roman" w:cs="Times New Roman"/>
    </w:rPr>
  </w:style>
  <w:style w:type="paragraph" w:styleId="Heading1">
    <w:name w:val="heading 1"/>
    <w:basedOn w:val="Normal"/>
    <w:link w:val="Heading1Char"/>
    <w:uiPriority w:val="9"/>
    <w:qFormat/>
    <w:rsid w:val="00D2348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9857A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B86"/>
    <w:pPr>
      <w:tabs>
        <w:tab w:val="center" w:pos="4320"/>
        <w:tab w:val="right" w:pos="8640"/>
      </w:tabs>
    </w:pPr>
    <w:rPr>
      <w:rFonts w:asciiTheme="minorHAnsi" w:hAnsiTheme="minorHAnsi" w:cstheme="minorBidi"/>
    </w:rPr>
  </w:style>
  <w:style w:type="character" w:customStyle="1" w:styleId="HeaderChar">
    <w:name w:val="Header Char"/>
    <w:basedOn w:val="DefaultParagraphFont"/>
    <w:link w:val="Header"/>
    <w:uiPriority w:val="99"/>
    <w:rsid w:val="00874B86"/>
  </w:style>
  <w:style w:type="paragraph" w:styleId="Footer">
    <w:name w:val="footer"/>
    <w:basedOn w:val="Normal"/>
    <w:link w:val="FooterChar"/>
    <w:uiPriority w:val="99"/>
    <w:unhideWhenUsed/>
    <w:rsid w:val="00874B86"/>
    <w:pPr>
      <w:tabs>
        <w:tab w:val="center" w:pos="4320"/>
        <w:tab w:val="right" w:pos="8640"/>
      </w:tabs>
    </w:pPr>
    <w:rPr>
      <w:rFonts w:asciiTheme="minorHAnsi" w:hAnsiTheme="minorHAnsi" w:cstheme="minorBidi"/>
    </w:rPr>
  </w:style>
  <w:style w:type="character" w:customStyle="1" w:styleId="FooterChar">
    <w:name w:val="Footer Char"/>
    <w:basedOn w:val="DefaultParagraphFont"/>
    <w:link w:val="Footer"/>
    <w:uiPriority w:val="99"/>
    <w:rsid w:val="00874B86"/>
  </w:style>
  <w:style w:type="paragraph" w:customStyle="1" w:styleId="BasicParagraph">
    <w:name w:val="[Basic Paragraph]"/>
    <w:basedOn w:val="Normal"/>
    <w:uiPriority w:val="99"/>
    <w:rsid w:val="009C2B1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BalloonText">
    <w:name w:val="Balloon Text"/>
    <w:basedOn w:val="Normal"/>
    <w:link w:val="BalloonTextChar"/>
    <w:uiPriority w:val="99"/>
    <w:semiHidden/>
    <w:unhideWhenUsed/>
    <w:rsid w:val="002819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9EA"/>
    <w:rPr>
      <w:rFonts w:ascii="Segoe UI" w:hAnsi="Segoe UI" w:cs="Segoe UI"/>
      <w:sz w:val="18"/>
      <w:szCs w:val="18"/>
    </w:rPr>
  </w:style>
  <w:style w:type="paragraph" w:styleId="ListParagraph">
    <w:name w:val="List Paragraph"/>
    <w:basedOn w:val="Normal"/>
    <w:uiPriority w:val="34"/>
    <w:qFormat/>
    <w:rsid w:val="009F504E"/>
    <w:pPr>
      <w:ind w:left="720"/>
      <w:contextualSpacing/>
    </w:pPr>
    <w:rPr>
      <w:rFonts w:asciiTheme="minorHAnsi" w:hAnsiTheme="minorHAnsi" w:cstheme="minorBidi"/>
    </w:rPr>
  </w:style>
  <w:style w:type="character" w:styleId="Hyperlink">
    <w:name w:val="Hyperlink"/>
    <w:basedOn w:val="DefaultParagraphFont"/>
    <w:uiPriority w:val="99"/>
    <w:unhideWhenUsed/>
    <w:rsid w:val="00C108DA"/>
    <w:rPr>
      <w:color w:val="0000FF" w:themeColor="hyperlink"/>
      <w:u w:val="single"/>
    </w:rPr>
  </w:style>
  <w:style w:type="table" w:styleId="TableGrid">
    <w:name w:val="Table Grid"/>
    <w:basedOn w:val="TableNormal"/>
    <w:uiPriority w:val="59"/>
    <w:rsid w:val="0002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6C2F"/>
  </w:style>
  <w:style w:type="paragraph" w:styleId="NoSpacing">
    <w:name w:val="No Spacing"/>
    <w:link w:val="NoSpacingChar"/>
    <w:uiPriority w:val="1"/>
    <w:qFormat/>
    <w:rsid w:val="00206C2F"/>
  </w:style>
  <w:style w:type="character" w:customStyle="1" w:styleId="NoSpacingChar">
    <w:name w:val="No Spacing Char"/>
    <w:basedOn w:val="DefaultParagraphFont"/>
    <w:link w:val="NoSpacing"/>
    <w:uiPriority w:val="1"/>
    <w:rsid w:val="008325B7"/>
  </w:style>
  <w:style w:type="character" w:styleId="FollowedHyperlink">
    <w:name w:val="FollowedHyperlink"/>
    <w:basedOn w:val="DefaultParagraphFont"/>
    <w:uiPriority w:val="99"/>
    <w:semiHidden/>
    <w:unhideWhenUsed/>
    <w:rsid w:val="00B5094E"/>
    <w:rPr>
      <w:color w:val="800080" w:themeColor="followedHyperlink"/>
      <w:u w:val="single"/>
    </w:rPr>
  </w:style>
  <w:style w:type="character" w:customStyle="1" w:styleId="apple-converted-space">
    <w:name w:val="apple-converted-space"/>
    <w:basedOn w:val="DefaultParagraphFont"/>
    <w:rsid w:val="000D61E4"/>
  </w:style>
  <w:style w:type="paragraph" w:styleId="DocumentMap">
    <w:name w:val="Document Map"/>
    <w:basedOn w:val="Normal"/>
    <w:link w:val="DocumentMapChar"/>
    <w:uiPriority w:val="99"/>
    <w:semiHidden/>
    <w:unhideWhenUsed/>
    <w:rsid w:val="00CD4C53"/>
  </w:style>
  <w:style w:type="character" w:customStyle="1" w:styleId="DocumentMapChar">
    <w:name w:val="Document Map Char"/>
    <w:basedOn w:val="DefaultParagraphFont"/>
    <w:link w:val="DocumentMap"/>
    <w:uiPriority w:val="99"/>
    <w:semiHidden/>
    <w:rsid w:val="00CD4C53"/>
    <w:rPr>
      <w:rFonts w:ascii="Times New Roman" w:hAnsi="Times New Roman" w:cs="Times New Roman"/>
    </w:rPr>
  </w:style>
  <w:style w:type="character" w:styleId="Strong">
    <w:name w:val="Strong"/>
    <w:basedOn w:val="DefaultParagraphFont"/>
    <w:uiPriority w:val="22"/>
    <w:qFormat/>
    <w:rsid w:val="00252891"/>
    <w:rPr>
      <w:b/>
      <w:bCs/>
    </w:rPr>
  </w:style>
  <w:style w:type="character" w:customStyle="1" w:styleId="UnresolvedMention">
    <w:name w:val="Unresolved Mention"/>
    <w:basedOn w:val="DefaultParagraphFont"/>
    <w:uiPriority w:val="99"/>
    <w:rsid w:val="004F6E38"/>
    <w:rPr>
      <w:color w:val="808080"/>
      <w:shd w:val="clear" w:color="auto" w:fill="E6E6E6"/>
    </w:rPr>
  </w:style>
  <w:style w:type="character" w:customStyle="1" w:styleId="tgc">
    <w:name w:val="tgc"/>
    <w:basedOn w:val="DefaultParagraphFont"/>
    <w:rsid w:val="00792EC9"/>
  </w:style>
  <w:style w:type="character" w:styleId="Emphasis">
    <w:name w:val="Emphasis"/>
    <w:basedOn w:val="DefaultParagraphFont"/>
    <w:uiPriority w:val="20"/>
    <w:qFormat/>
    <w:rsid w:val="009B5418"/>
    <w:rPr>
      <w:i/>
      <w:iCs/>
    </w:rPr>
  </w:style>
  <w:style w:type="paragraph" w:customStyle="1" w:styleId="default">
    <w:name w:val="default"/>
    <w:basedOn w:val="Normal"/>
    <w:rsid w:val="00AB0C5A"/>
    <w:pPr>
      <w:spacing w:before="100" w:beforeAutospacing="1" w:after="100" w:afterAutospacing="1"/>
    </w:pPr>
  </w:style>
  <w:style w:type="character" w:customStyle="1" w:styleId="Heading1Char">
    <w:name w:val="Heading 1 Char"/>
    <w:basedOn w:val="DefaultParagraphFont"/>
    <w:link w:val="Heading1"/>
    <w:uiPriority w:val="9"/>
    <w:rsid w:val="00D2348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9857A4"/>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486">
      <w:bodyDiv w:val="1"/>
      <w:marLeft w:val="0"/>
      <w:marRight w:val="0"/>
      <w:marTop w:val="0"/>
      <w:marBottom w:val="0"/>
      <w:divBdr>
        <w:top w:val="none" w:sz="0" w:space="0" w:color="auto"/>
        <w:left w:val="none" w:sz="0" w:space="0" w:color="auto"/>
        <w:bottom w:val="none" w:sz="0" w:space="0" w:color="auto"/>
        <w:right w:val="none" w:sz="0" w:space="0" w:color="auto"/>
      </w:divBdr>
    </w:div>
    <w:div w:id="1668421">
      <w:bodyDiv w:val="1"/>
      <w:marLeft w:val="0"/>
      <w:marRight w:val="0"/>
      <w:marTop w:val="0"/>
      <w:marBottom w:val="0"/>
      <w:divBdr>
        <w:top w:val="none" w:sz="0" w:space="0" w:color="auto"/>
        <w:left w:val="none" w:sz="0" w:space="0" w:color="auto"/>
        <w:bottom w:val="none" w:sz="0" w:space="0" w:color="auto"/>
        <w:right w:val="none" w:sz="0" w:space="0" w:color="auto"/>
      </w:divBdr>
    </w:div>
    <w:div w:id="26411125">
      <w:bodyDiv w:val="1"/>
      <w:marLeft w:val="0"/>
      <w:marRight w:val="0"/>
      <w:marTop w:val="0"/>
      <w:marBottom w:val="0"/>
      <w:divBdr>
        <w:top w:val="none" w:sz="0" w:space="0" w:color="auto"/>
        <w:left w:val="none" w:sz="0" w:space="0" w:color="auto"/>
        <w:bottom w:val="none" w:sz="0" w:space="0" w:color="auto"/>
        <w:right w:val="none" w:sz="0" w:space="0" w:color="auto"/>
      </w:divBdr>
    </w:div>
    <w:div w:id="32508309">
      <w:bodyDiv w:val="1"/>
      <w:marLeft w:val="0"/>
      <w:marRight w:val="0"/>
      <w:marTop w:val="0"/>
      <w:marBottom w:val="0"/>
      <w:divBdr>
        <w:top w:val="none" w:sz="0" w:space="0" w:color="auto"/>
        <w:left w:val="none" w:sz="0" w:space="0" w:color="auto"/>
        <w:bottom w:val="none" w:sz="0" w:space="0" w:color="auto"/>
        <w:right w:val="none" w:sz="0" w:space="0" w:color="auto"/>
      </w:divBdr>
    </w:div>
    <w:div w:id="35551068">
      <w:bodyDiv w:val="1"/>
      <w:marLeft w:val="0"/>
      <w:marRight w:val="0"/>
      <w:marTop w:val="0"/>
      <w:marBottom w:val="0"/>
      <w:divBdr>
        <w:top w:val="none" w:sz="0" w:space="0" w:color="auto"/>
        <w:left w:val="none" w:sz="0" w:space="0" w:color="auto"/>
        <w:bottom w:val="none" w:sz="0" w:space="0" w:color="auto"/>
        <w:right w:val="none" w:sz="0" w:space="0" w:color="auto"/>
      </w:divBdr>
    </w:div>
    <w:div w:id="39288028">
      <w:bodyDiv w:val="1"/>
      <w:marLeft w:val="0"/>
      <w:marRight w:val="0"/>
      <w:marTop w:val="0"/>
      <w:marBottom w:val="0"/>
      <w:divBdr>
        <w:top w:val="none" w:sz="0" w:space="0" w:color="auto"/>
        <w:left w:val="none" w:sz="0" w:space="0" w:color="auto"/>
        <w:bottom w:val="none" w:sz="0" w:space="0" w:color="auto"/>
        <w:right w:val="none" w:sz="0" w:space="0" w:color="auto"/>
      </w:divBdr>
    </w:div>
    <w:div w:id="40785956">
      <w:bodyDiv w:val="1"/>
      <w:marLeft w:val="0"/>
      <w:marRight w:val="0"/>
      <w:marTop w:val="0"/>
      <w:marBottom w:val="0"/>
      <w:divBdr>
        <w:top w:val="none" w:sz="0" w:space="0" w:color="auto"/>
        <w:left w:val="none" w:sz="0" w:space="0" w:color="auto"/>
        <w:bottom w:val="none" w:sz="0" w:space="0" w:color="auto"/>
        <w:right w:val="none" w:sz="0" w:space="0" w:color="auto"/>
      </w:divBdr>
    </w:div>
    <w:div w:id="41441460">
      <w:bodyDiv w:val="1"/>
      <w:marLeft w:val="0"/>
      <w:marRight w:val="0"/>
      <w:marTop w:val="0"/>
      <w:marBottom w:val="0"/>
      <w:divBdr>
        <w:top w:val="none" w:sz="0" w:space="0" w:color="auto"/>
        <w:left w:val="none" w:sz="0" w:space="0" w:color="auto"/>
        <w:bottom w:val="none" w:sz="0" w:space="0" w:color="auto"/>
        <w:right w:val="none" w:sz="0" w:space="0" w:color="auto"/>
      </w:divBdr>
    </w:div>
    <w:div w:id="46152482">
      <w:bodyDiv w:val="1"/>
      <w:marLeft w:val="0"/>
      <w:marRight w:val="0"/>
      <w:marTop w:val="0"/>
      <w:marBottom w:val="0"/>
      <w:divBdr>
        <w:top w:val="none" w:sz="0" w:space="0" w:color="auto"/>
        <w:left w:val="none" w:sz="0" w:space="0" w:color="auto"/>
        <w:bottom w:val="none" w:sz="0" w:space="0" w:color="auto"/>
        <w:right w:val="none" w:sz="0" w:space="0" w:color="auto"/>
      </w:divBdr>
    </w:div>
    <w:div w:id="58796283">
      <w:bodyDiv w:val="1"/>
      <w:marLeft w:val="0"/>
      <w:marRight w:val="0"/>
      <w:marTop w:val="0"/>
      <w:marBottom w:val="0"/>
      <w:divBdr>
        <w:top w:val="none" w:sz="0" w:space="0" w:color="auto"/>
        <w:left w:val="none" w:sz="0" w:space="0" w:color="auto"/>
        <w:bottom w:val="none" w:sz="0" w:space="0" w:color="auto"/>
        <w:right w:val="none" w:sz="0" w:space="0" w:color="auto"/>
      </w:divBdr>
    </w:div>
    <w:div w:id="62607430">
      <w:bodyDiv w:val="1"/>
      <w:marLeft w:val="0"/>
      <w:marRight w:val="0"/>
      <w:marTop w:val="0"/>
      <w:marBottom w:val="0"/>
      <w:divBdr>
        <w:top w:val="none" w:sz="0" w:space="0" w:color="auto"/>
        <w:left w:val="none" w:sz="0" w:space="0" w:color="auto"/>
        <w:bottom w:val="none" w:sz="0" w:space="0" w:color="auto"/>
        <w:right w:val="none" w:sz="0" w:space="0" w:color="auto"/>
      </w:divBdr>
    </w:div>
    <w:div w:id="88047438">
      <w:bodyDiv w:val="1"/>
      <w:marLeft w:val="0"/>
      <w:marRight w:val="0"/>
      <w:marTop w:val="0"/>
      <w:marBottom w:val="0"/>
      <w:divBdr>
        <w:top w:val="none" w:sz="0" w:space="0" w:color="auto"/>
        <w:left w:val="none" w:sz="0" w:space="0" w:color="auto"/>
        <w:bottom w:val="none" w:sz="0" w:space="0" w:color="auto"/>
        <w:right w:val="none" w:sz="0" w:space="0" w:color="auto"/>
      </w:divBdr>
    </w:div>
    <w:div w:id="89081865">
      <w:bodyDiv w:val="1"/>
      <w:marLeft w:val="0"/>
      <w:marRight w:val="0"/>
      <w:marTop w:val="0"/>
      <w:marBottom w:val="0"/>
      <w:divBdr>
        <w:top w:val="none" w:sz="0" w:space="0" w:color="auto"/>
        <w:left w:val="none" w:sz="0" w:space="0" w:color="auto"/>
        <w:bottom w:val="none" w:sz="0" w:space="0" w:color="auto"/>
        <w:right w:val="none" w:sz="0" w:space="0" w:color="auto"/>
      </w:divBdr>
    </w:div>
    <w:div w:id="91054618">
      <w:bodyDiv w:val="1"/>
      <w:marLeft w:val="0"/>
      <w:marRight w:val="0"/>
      <w:marTop w:val="0"/>
      <w:marBottom w:val="0"/>
      <w:divBdr>
        <w:top w:val="none" w:sz="0" w:space="0" w:color="auto"/>
        <w:left w:val="none" w:sz="0" w:space="0" w:color="auto"/>
        <w:bottom w:val="none" w:sz="0" w:space="0" w:color="auto"/>
        <w:right w:val="none" w:sz="0" w:space="0" w:color="auto"/>
      </w:divBdr>
    </w:div>
    <w:div w:id="100489397">
      <w:bodyDiv w:val="1"/>
      <w:marLeft w:val="0"/>
      <w:marRight w:val="0"/>
      <w:marTop w:val="0"/>
      <w:marBottom w:val="0"/>
      <w:divBdr>
        <w:top w:val="none" w:sz="0" w:space="0" w:color="auto"/>
        <w:left w:val="none" w:sz="0" w:space="0" w:color="auto"/>
        <w:bottom w:val="none" w:sz="0" w:space="0" w:color="auto"/>
        <w:right w:val="none" w:sz="0" w:space="0" w:color="auto"/>
      </w:divBdr>
    </w:div>
    <w:div w:id="101996597">
      <w:bodyDiv w:val="1"/>
      <w:marLeft w:val="0"/>
      <w:marRight w:val="0"/>
      <w:marTop w:val="0"/>
      <w:marBottom w:val="0"/>
      <w:divBdr>
        <w:top w:val="none" w:sz="0" w:space="0" w:color="auto"/>
        <w:left w:val="none" w:sz="0" w:space="0" w:color="auto"/>
        <w:bottom w:val="none" w:sz="0" w:space="0" w:color="auto"/>
        <w:right w:val="none" w:sz="0" w:space="0" w:color="auto"/>
      </w:divBdr>
    </w:div>
    <w:div w:id="104420985">
      <w:bodyDiv w:val="1"/>
      <w:marLeft w:val="0"/>
      <w:marRight w:val="0"/>
      <w:marTop w:val="0"/>
      <w:marBottom w:val="0"/>
      <w:divBdr>
        <w:top w:val="none" w:sz="0" w:space="0" w:color="auto"/>
        <w:left w:val="none" w:sz="0" w:space="0" w:color="auto"/>
        <w:bottom w:val="none" w:sz="0" w:space="0" w:color="auto"/>
        <w:right w:val="none" w:sz="0" w:space="0" w:color="auto"/>
      </w:divBdr>
    </w:div>
    <w:div w:id="120421093">
      <w:bodyDiv w:val="1"/>
      <w:marLeft w:val="0"/>
      <w:marRight w:val="0"/>
      <w:marTop w:val="0"/>
      <w:marBottom w:val="0"/>
      <w:divBdr>
        <w:top w:val="none" w:sz="0" w:space="0" w:color="auto"/>
        <w:left w:val="none" w:sz="0" w:space="0" w:color="auto"/>
        <w:bottom w:val="none" w:sz="0" w:space="0" w:color="auto"/>
        <w:right w:val="none" w:sz="0" w:space="0" w:color="auto"/>
      </w:divBdr>
    </w:div>
    <w:div w:id="124587183">
      <w:bodyDiv w:val="1"/>
      <w:marLeft w:val="0"/>
      <w:marRight w:val="0"/>
      <w:marTop w:val="0"/>
      <w:marBottom w:val="0"/>
      <w:divBdr>
        <w:top w:val="none" w:sz="0" w:space="0" w:color="auto"/>
        <w:left w:val="none" w:sz="0" w:space="0" w:color="auto"/>
        <w:bottom w:val="none" w:sz="0" w:space="0" w:color="auto"/>
        <w:right w:val="none" w:sz="0" w:space="0" w:color="auto"/>
      </w:divBdr>
    </w:div>
    <w:div w:id="126436951">
      <w:bodyDiv w:val="1"/>
      <w:marLeft w:val="0"/>
      <w:marRight w:val="0"/>
      <w:marTop w:val="0"/>
      <w:marBottom w:val="0"/>
      <w:divBdr>
        <w:top w:val="none" w:sz="0" w:space="0" w:color="auto"/>
        <w:left w:val="none" w:sz="0" w:space="0" w:color="auto"/>
        <w:bottom w:val="none" w:sz="0" w:space="0" w:color="auto"/>
        <w:right w:val="none" w:sz="0" w:space="0" w:color="auto"/>
      </w:divBdr>
    </w:div>
    <w:div w:id="126709074">
      <w:bodyDiv w:val="1"/>
      <w:marLeft w:val="0"/>
      <w:marRight w:val="0"/>
      <w:marTop w:val="0"/>
      <w:marBottom w:val="0"/>
      <w:divBdr>
        <w:top w:val="none" w:sz="0" w:space="0" w:color="auto"/>
        <w:left w:val="none" w:sz="0" w:space="0" w:color="auto"/>
        <w:bottom w:val="none" w:sz="0" w:space="0" w:color="auto"/>
        <w:right w:val="none" w:sz="0" w:space="0" w:color="auto"/>
      </w:divBdr>
    </w:div>
    <w:div w:id="128714383">
      <w:bodyDiv w:val="1"/>
      <w:marLeft w:val="0"/>
      <w:marRight w:val="0"/>
      <w:marTop w:val="0"/>
      <w:marBottom w:val="0"/>
      <w:divBdr>
        <w:top w:val="none" w:sz="0" w:space="0" w:color="auto"/>
        <w:left w:val="none" w:sz="0" w:space="0" w:color="auto"/>
        <w:bottom w:val="none" w:sz="0" w:space="0" w:color="auto"/>
        <w:right w:val="none" w:sz="0" w:space="0" w:color="auto"/>
      </w:divBdr>
    </w:div>
    <w:div w:id="130559725">
      <w:bodyDiv w:val="1"/>
      <w:marLeft w:val="0"/>
      <w:marRight w:val="0"/>
      <w:marTop w:val="0"/>
      <w:marBottom w:val="0"/>
      <w:divBdr>
        <w:top w:val="none" w:sz="0" w:space="0" w:color="auto"/>
        <w:left w:val="none" w:sz="0" w:space="0" w:color="auto"/>
        <w:bottom w:val="none" w:sz="0" w:space="0" w:color="auto"/>
        <w:right w:val="none" w:sz="0" w:space="0" w:color="auto"/>
      </w:divBdr>
    </w:div>
    <w:div w:id="131556787">
      <w:bodyDiv w:val="1"/>
      <w:marLeft w:val="0"/>
      <w:marRight w:val="0"/>
      <w:marTop w:val="0"/>
      <w:marBottom w:val="0"/>
      <w:divBdr>
        <w:top w:val="none" w:sz="0" w:space="0" w:color="auto"/>
        <w:left w:val="none" w:sz="0" w:space="0" w:color="auto"/>
        <w:bottom w:val="none" w:sz="0" w:space="0" w:color="auto"/>
        <w:right w:val="none" w:sz="0" w:space="0" w:color="auto"/>
      </w:divBdr>
    </w:div>
    <w:div w:id="138620010">
      <w:bodyDiv w:val="1"/>
      <w:marLeft w:val="0"/>
      <w:marRight w:val="0"/>
      <w:marTop w:val="0"/>
      <w:marBottom w:val="0"/>
      <w:divBdr>
        <w:top w:val="none" w:sz="0" w:space="0" w:color="auto"/>
        <w:left w:val="none" w:sz="0" w:space="0" w:color="auto"/>
        <w:bottom w:val="none" w:sz="0" w:space="0" w:color="auto"/>
        <w:right w:val="none" w:sz="0" w:space="0" w:color="auto"/>
      </w:divBdr>
    </w:div>
    <w:div w:id="139882730">
      <w:bodyDiv w:val="1"/>
      <w:marLeft w:val="0"/>
      <w:marRight w:val="0"/>
      <w:marTop w:val="0"/>
      <w:marBottom w:val="0"/>
      <w:divBdr>
        <w:top w:val="none" w:sz="0" w:space="0" w:color="auto"/>
        <w:left w:val="none" w:sz="0" w:space="0" w:color="auto"/>
        <w:bottom w:val="none" w:sz="0" w:space="0" w:color="auto"/>
        <w:right w:val="none" w:sz="0" w:space="0" w:color="auto"/>
      </w:divBdr>
    </w:div>
    <w:div w:id="140926540">
      <w:bodyDiv w:val="1"/>
      <w:marLeft w:val="0"/>
      <w:marRight w:val="0"/>
      <w:marTop w:val="0"/>
      <w:marBottom w:val="0"/>
      <w:divBdr>
        <w:top w:val="none" w:sz="0" w:space="0" w:color="auto"/>
        <w:left w:val="none" w:sz="0" w:space="0" w:color="auto"/>
        <w:bottom w:val="none" w:sz="0" w:space="0" w:color="auto"/>
        <w:right w:val="none" w:sz="0" w:space="0" w:color="auto"/>
      </w:divBdr>
    </w:div>
    <w:div w:id="142477714">
      <w:bodyDiv w:val="1"/>
      <w:marLeft w:val="0"/>
      <w:marRight w:val="0"/>
      <w:marTop w:val="0"/>
      <w:marBottom w:val="0"/>
      <w:divBdr>
        <w:top w:val="none" w:sz="0" w:space="0" w:color="auto"/>
        <w:left w:val="none" w:sz="0" w:space="0" w:color="auto"/>
        <w:bottom w:val="none" w:sz="0" w:space="0" w:color="auto"/>
        <w:right w:val="none" w:sz="0" w:space="0" w:color="auto"/>
      </w:divBdr>
    </w:div>
    <w:div w:id="144130637">
      <w:bodyDiv w:val="1"/>
      <w:marLeft w:val="0"/>
      <w:marRight w:val="0"/>
      <w:marTop w:val="0"/>
      <w:marBottom w:val="0"/>
      <w:divBdr>
        <w:top w:val="none" w:sz="0" w:space="0" w:color="auto"/>
        <w:left w:val="none" w:sz="0" w:space="0" w:color="auto"/>
        <w:bottom w:val="none" w:sz="0" w:space="0" w:color="auto"/>
        <w:right w:val="none" w:sz="0" w:space="0" w:color="auto"/>
      </w:divBdr>
    </w:div>
    <w:div w:id="149449022">
      <w:bodyDiv w:val="1"/>
      <w:marLeft w:val="0"/>
      <w:marRight w:val="0"/>
      <w:marTop w:val="0"/>
      <w:marBottom w:val="0"/>
      <w:divBdr>
        <w:top w:val="none" w:sz="0" w:space="0" w:color="auto"/>
        <w:left w:val="none" w:sz="0" w:space="0" w:color="auto"/>
        <w:bottom w:val="none" w:sz="0" w:space="0" w:color="auto"/>
        <w:right w:val="none" w:sz="0" w:space="0" w:color="auto"/>
      </w:divBdr>
    </w:div>
    <w:div w:id="152261203">
      <w:bodyDiv w:val="1"/>
      <w:marLeft w:val="0"/>
      <w:marRight w:val="0"/>
      <w:marTop w:val="0"/>
      <w:marBottom w:val="0"/>
      <w:divBdr>
        <w:top w:val="none" w:sz="0" w:space="0" w:color="auto"/>
        <w:left w:val="none" w:sz="0" w:space="0" w:color="auto"/>
        <w:bottom w:val="none" w:sz="0" w:space="0" w:color="auto"/>
        <w:right w:val="none" w:sz="0" w:space="0" w:color="auto"/>
      </w:divBdr>
    </w:div>
    <w:div w:id="153840950">
      <w:bodyDiv w:val="1"/>
      <w:marLeft w:val="0"/>
      <w:marRight w:val="0"/>
      <w:marTop w:val="0"/>
      <w:marBottom w:val="0"/>
      <w:divBdr>
        <w:top w:val="none" w:sz="0" w:space="0" w:color="auto"/>
        <w:left w:val="none" w:sz="0" w:space="0" w:color="auto"/>
        <w:bottom w:val="none" w:sz="0" w:space="0" w:color="auto"/>
        <w:right w:val="none" w:sz="0" w:space="0" w:color="auto"/>
      </w:divBdr>
    </w:div>
    <w:div w:id="156501700">
      <w:bodyDiv w:val="1"/>
      <w:marLeft w:val="0"/>
      <w:marRight w:val="0"/>
      <w:marTop w:val="0"/>
      <w:marBottom w:val="0"/>
      <w:divBdr>
        <w:top w:val="none" w:sz="0" w:space="0" w:color="auto"/>
        <w:left w:val="none" w:sz="0" w:space="0" w:color="auto"/>
        <w:bottom w:val="none" w:sz="0" w:space="0" w:color="auto"/>
        <w:right w:val="none" w:sz="0" w:space="0" w:color="auto"/>
      </w:divBdr>
    </w:div>
    <w:div w:id="165560315">
      <w:bodyDiv w:val="1"/>
      <w:marLeft w:val="0"/>
      <w:marRight w:val="0"/>
      <w:marTop w:val="0"/>
      <w:marBottom w:val="0"/>
      <w:divBdr>
        <w:top w:val="none" w:sz="0" w:space="0" w:color="auto"/>
        <w:left w:val="none" w:sz="0" w:space="0" w:color="auto"/>
        <w:bottom w:val="none" w:sz="0" w:space="0" w:color="auto"/>
        <w:right w:val="none" w:sz="0" w:space="0" w:color="auto"/>
      </w:divBdr>
    </w:div>
    <w:div w:id="165562898">
      <w:bodyDiv w:val="1"/>
      <w:marLeft w:val="0"/>
      <w:marRight w:val="0"/>
      <w:marTop w:val="0"/>
      <w:marBottom w:val="0"/>
      <w:divBdr>
        <w:top w:val="none" w:sz="0" w:space="0" w:color="auto"/>
        <w:left w:val="none" w:sz="0" w:space="0" w:color="auto"/>
        <w:bottom w:val="none" w:sz="0" w:space="0" w:color="auto"/>
        <w:right w:val="none" w:sz="0" w:space="0" w:color="auto"/>
      </w:divBdr>
    </w:div>
    <w:div w:id="171770878">
      <w:bodyDiv w:val="1"/>
      <w:marLeft w:val="0"/>
      <w:marRight w:val="0"/>
      <w:marTop w:val="0"/>
      <w:marBottom w:val="0"/>
      <w:divBdr>
        <w:top w:val="none" w:sz="0" w:space="0" w:color="auto"/>
        <w:left w:val="none" w:sz="0" w:space="0" w:color="auto"/>
        <w:bottom w:val="none" w:sz="0" w:space="0" w:color="auto"/>
        <w:right w:val="none" w:sz="0" w:space="0" w:color="auto"/>
      </w:divBdr>
    </w:div>
    <w:div w:id="175386993">
      <w:bodyDiv w:val="1"/>
      <w:marLeft w:val="0"/>
      <w:marRight w:val="0"/>
      <w:marTop w:val="0"/>
      <w:marBottom w:val="0"/>
      <w:divBdr>
        <w:top w:val="none" w:sz="0" w:space="0" w:color="auto"/>
        <w:left w:val="none" w:sz="0" w:space="0" w:color="auto"/>
        <w:bottom w:val="none" w:sz="0" w:space="0" w:color="auto"/>
        <w:right w:val="none" w:sz="0" w:space="0" w:color="auto"/>
      </w:divBdr>
    </w:div>
    <w:div w:id="175658734">
      <w:bodyDiv w:val="1"/>
      <w:marLeft w:val="0"/>
      <w:marRight w:val="0"/>
      <w:marTop w:val="0"/>
      <w:marBottom w:val="0"/>
      <w:divBdr>
        <w:top w:val="none" w:sz="0" w:space="0" w:color="auto"/>
        <w:left w:val="none" w:sz="0" w:space="0" w:color="auto"/>
        <w:bottom w:val="none" w:sz="0" w:space="0" w:color="auto"/>
        <w:right w:val="none" w:sz="0" w:space="0" w:color="auto"/>
      </w:divBdr>
    </w:div>
    <w:div w:id="183517660">
      <w:bodyDiv w:val="1"/>
      <w:marLeft w:val="0"/>
      <w:marRight w:val="0"/>
      <w:marTop w:val="0"/>
      <w:marBottom w:val="0"/>
      <w:divBdr>
        <w:top w:val="none" w:sz="0" w:space="0" w:color="auto"/>
        <w:left w:val="none" w:sz="0" w:space="0" w:color="auto"/>
        <w:bottom w:val="none" w:sz="0" w:space="0" w:color="auto"/>
        <w:right w:val="none" w:sz="0" w:space="0" w:color="auto"/>
      </w:divBdr>
    </w:div>
    <w:div w:id="194006242">
      <w:bodyDiv w:val="1"/>
      <w:marLeft w:val="0"/>
      <w:marRight w:val="0"/>
      <w:marTop w:val="0"/>
      <w:marBottom w:val="0"/>
      <w:divBdr>
        <w:top w:val="none" w:sz="0" w:space="0" w:color="auto"/>
        <w:left w:val="none" w:sz="0" w:space="0" w:color="auto"/>
        <w:bottom w:val="none" w:sz="0" w:space="0" w:color="auto"/>
        <w:right w:val="none" w:sz="0" w:space="0" w:color="auto"/>
      </w:divBdr>
    </w:div>
    <w:div w:id="202324920">
      <w:bodyDiv w:val="1"/>
      <w:marLeft w:val="0"/>
      <w:marRight w:val="0"/>
      <w:marTop w:val="0"/>
      <w:marBottom w:val="0"/>
      <w:divBdr>
        <w:top w:val="none" w:sz="0" w:space="0" w:color="auto"/>
        <w:left w:val="none" w:sz="0" w:space="0" w:color="auto"/>
        <w:bottom w:val="none" w:sz="0" w:space="0" w:color="auto"/>
        <w:right w:val="none" w:sz="0" w:space="0" w:color="auto"/>
      </w:divBdr>
    </w:div>
    <w:div w:id="207037779">
      <w:bodyDiv w:val="1"/>
      <w:marLeft w:val="0"/>
      <w:marRight w:val="0"/>
      <w:marTop w:val="0"/>
      <w:marBottom w:val="0"/>
      <w:divBdr>
        <w:top w:val="none" w:sz="0" w:space="0" w:color="auto"/>
        <w:left w:val="none" w:sz="0" w:space="0" w:color="auto"/>
        <w:bottom w:val="none" w:sz="0" w:space="0" w:color="auto"/>
        <w:right w:val="none" w:sz="0" w:space="0" w:color="auto"/>
      </w:divBdr>
    </w:div>
    <w:div w:id="208078491">
      <w:bodyDiv w:val="1"/>
      <w:marLeft w:val="0"/>
      <w:marRight w:val="0"/>
      <w:marTop w:val="0"/>
      <w:marBottom w:val="0"/>
      <w:divBdr>
        <w:top w:val="none" w:sz="0" w:space="0" w:color="auto"/>
        <w:left w:val="none" w:sz="0" w:space="0" w:color="auto"/>
        <w:bottom w:val="none" w:sz="0" w:space="0" w:color="auto"/>
        <w:right w:val="none" w:sz="0" w:space="0" w:color="auto"/>
      </w:divBdr>
    </w:div>
    <w:div w:id="208997163">
      <w:bodyDiv w:val="1"/>
      <w:marLeft w:val="0"/>
      <w:marRight w:val="0"/>
      <w:marTop w:val="0"/>
      <w:marBottom w:val="0"/>
      <w:divBdr>
        <w:top w:val="none" w:sz="0" w:space="0" w:color="auto"/>
        <w:left w:val="none" w:sz="0" w:space="0" w:color="auto"/>
        <w:bottom w:val="none" w:sz="0" w:space="0" w:color="auto"/>
        <w:right w:val="none" w:sz="0" w:space="0" w:color="auto"/>
      </w:divBdr>
    </w:div>
    <w:div w:id="211817331">
      <w:bodyDiv w:val="1"/>
      <w:marLeft w:val="0"/>
      <w:marRight w:val="0"/>
      <w:marTop w:val="0"/>
      <w:marBottom w:val="0"/>
      <w:divBdr>
        <w:top w:val="none" w:sz="0" w:space="0" w:color="auto"/>
        <w:left w:val="none" w:sz="0" w:space="0" w:color="auto"/>
        <w:bottom w:val="none" w:sz="0" w:space="0" w:color="auto"/>
        <w:right w:val="none" w:sz="0" w:space="0" w:color="auto"/>
      </w:divBdr>
    </w:div>
    <w:div w:id="225066711">
      <w:bodyDiv w:val="1"/>
      <w:marLeft w:val="0"/>
      <w:marRight w:val="0"/>
      <w:marTop w:val="0"/>
      <w:marBottom w:val="0"/>
      <w:divBdr>
        <w:top w:val="none" w:sz="0" w:space="0" w:color="auto"/>
        <w:left w:val="none" w:sz="0" w:space="0" w:color="auto"/>
        <w:bottom w:val="none" w:sz="0" w:space="0" w:color="auto"/>
        <w:right w:val="none" w:sz="0" w:space="0" w:color="auto"/>
      </w:divBdr>
    </w:div>
    <w:div w:id="227303788">
      <w:bodyDiv w:val="1"/>
      <w:marLeft w:val="0"/>
      <w:marRight w:val="0"/>
      <w:marTop w:val="0"/>
      <w:marBottom w:val="0"/>
      <w:divBdr>
        <w:top w:val="none" w:sz="0" w:space="0" w:color="auto"/>
        <w:left w:val="none" w:sz="0" w:space="0" w:color="auto"/>
        <w:bottom w:val="none" w:sz="0" w:space="0" w:color="auto"/>
        <w:right w:val="none" w:sz="0" w:space="0" w:color="auto"/>
      </w:divBdr>
    </w:div>
    <w:div w:id="230502727">
      <w:bodyDiv w:val="1"/>
      <w:marLeft w:val="0"/>
      <w:marRight w:val="0"/>
      <w:marTop w:val="0"/>
      <w:marBottom w:val="0"/>
      <w:divBdr>
        <w:top w:val="none" w:sz="0" w:space="0" w:color="auto"/>
        <w:left w:val="none" w:sz="0" w:space="0" w:color="auto"/>
        <w:bottom w:val="none" w:sz="0" w:space="0" w:color="auto"/>
        <w:right w:val="none" w:sz="0" w:space="0" w:color="auto"/>
      </w:divBdr>
    </w:div>
    <w:div w:id="241841202">
      <w:bodyDiv w:val="1"/>
      <w:marLeft w:val="0"/>
      <w:marRight w:val="0"/>
      <w:marTop w:val="0"/>
      <w:marBottom w:val="0"/>
      <w:divBdr>
        <w:top w:val="none" w:sz="0" w:space="0" w:color="auto"/>
        <w:left w:val="none" w:sz="0" w:space="0" w:color="auto"/>
        <w:bottom w:val="none" w:sz="0" w:space="0" w:color="auto"/>
        <w:right w:val="none" w:sz="0" w:space="0" w:color="auto"/>
      </w:divBdr>
    </w:div>
    <w:div w:id="252203252">
      <w:bodyDiv w:val="1"/>
      <w:marLeft w:val="0"/>
      <w:marRight w:val="0"/>
      <w:marTop w:val="0"/>
      <w:marBottom w:val="0"/>
      <w:divBdr>
        <w:top w:val="none" w:sz="0" w:space="0" w:color="auto"/>
        <w:left w:val="none" w:sz="0" w:space="0" w:color="auto"/>
        <w:bottom w:val="none" w:sz="0" w:space="0" w:color="auto"/>
        <w:right w:val="none" w:sz="0" w:space="0" w:color="auto"/>
      </w:divBdr>
    </w:div>
    <w:div w:id="253785092">
      <w:bodyDiv w:val="1"/>
      <w:marLeft w:val="0"/>
      <w:marRight w:val="0"/>
      <w:marTop w:val="0"/>
      <w:marBottom w:val="0"/>
      <w:divBdr>
        <w:top w:val="none" w:sz="0" w:space="0" w:color="auto"/>
        <w:left w:val="none" w:sz="0" w:space="0" w:color="auto"/>
        <w:bottom w:val="none" w:sz="0" w:space="0" w:color="auto"/>
        <w:right w:val="none" w:sz="0" w:space="0" w:color="auto"/>
      </w:divBdr>
    </w:div>
    <w:div w:id="254362672">
      <w:bodyDiv w:val="1"/>
      <w:marLeft w:val="0"/>
      <w:marRight w:val="0"/>
      <w:marTop w:val="0"/>
      <w:marBottom w:val="0"/>
      <w:divBdr>
        <w:top w:val="none" w:sz="0" w:space="0" w:color="auto"/>
        <w:left w:val="none" w:sz="0" w:space="0" w:color="auto"/>
        <w:bottom w:val="none" w:sz="0" w:space="0" w:color="auto"/>
        <w:right w:val="none" w:sz="0" w:space="0" w:color="auto"/>
      </w:divBdr>
    </w:div>
    <w:div w:id="262615922">
      <w:bodyDiv w:val="1"/>
      <w:marLeft w:val="0"/>
      <w:marRight w:val="0"/>
      <w:marTop w:val="0"/>
      <w:marBottom w:val="0"/>
      <w:divBdr>
        <w:top w:val="none" w:sz="0" w:space="0" w:color="auto"/>
        <w:left w:val="none" w:sz="0" w:space="0" w:color="auto"/>
        <w:bottom w:val="none" w:sz="0" w:space="0" w:color="auto"/>
        <w:right w:val="none" w:sz="0" w:space="0" w:color="auto"/>
      </w:divBdr>
    </w:div>
    <w:div w:id="273558684">
      <w:bodyDiv w:val="1"/>
      <w:marLeft w:val="0"/>
      <w:marRight w:val="0"/>
      <w:marTop w:val="0"/>
      <w:marBottom w:val="0"/>
      <w:divBdr>
        <w:top w:val="none" w:sz="0" w:space="0" w:color="auto"/>
        <w:left w:val="none" w:sz="0" w:space="0" w:color="auto"/>
        <w:bottom w:val="none" w:sz="0" w:space="0" w:color="auto"/>
        <w:right w:val="none" w:sz="0" w:space="0" w:color="auto"/>
      </w:divBdr>
    </w:div>
    <w:div w:id="285623146">
      <w:bodyDiv w:val="1"/>
      <w:marLeft w:val="0"/>
      <w:marRight w:val="0"/>
      <w:marTop w:val="0"/>
      <w:marBottom w:val="0"/>
      <w:divBdr>
        <w:top w:val="none" w:sz="0" w:space="0" w:color="auto"/>
        <w:left w:val="none" w:sz="0" w:space="0" w:color="auto"/>
        <w:bottom w:val="none" w:sz="0" w:space="0" w:color="auto"/>
        <w:right w:val="none" w:sz="0" w:space="0" w:color="auto"/>
      </w:divBdr>
    </w:div>
    <w:div w:id="288367299">
      <w:bodyDiv w:val="1"/>
      <w:marLeft w:val="0"/>
      <w:marRight w:val="0"/>
      <w:marTop w:val="0"/>
      <w:marBottom w:val="0"/>
      <w:divBdr>
        <w:top w:val="none" w:sz="0" w:space="0" w:color="auto"/>
        <w:left w:val="none" w:sz="0" w:space="0" w:color="auto"/>
        <w:bottom w:val="none" w:sz="0" w:space="0" w:color="auto"/>
        <w:right w:val="none" w:sz="0" w:space="0" w:color="auto"/>
      </w:divBdr>
    </w:div>
    <w:div w:id="292835185">
      <w:bodyDiv w:val="1"/>
      <w:marLeft w:val="0"/>
      <w:marRight w:val="0"/>
      <w:marTop w:val="0"/>
      <w:marBottom w:val="0"/>
      <w:divBdr>
        <w:top w:val="none" w:sz="0" w:space="0" w:color="auto"/>
        <w:left w:val="none" w:sz="0" w:space="0" w:color="auto"/>
        <w:bottom w:val="none" w:sz="0" w:space="0" w:color="auto"/>
        <w:right w:val="none" w:sz="0" w:space="0" w:color="auto"/>
      </w:divBdr>
    </w:div>
    <w:div w:id="293414194">
      <w:bodyDiv w:val="1"/>
      <w:marLeft w:val="0"/>
      <w:marRight w:val="0"/>
      <w:marTop w:val="0"/>
      <w:marBottom w:val="0"/>
      <w:divBdr>
        <w:top w:val="none" w:sz="0" w:space="0" w:color="auto"/>
        <w:left w:val="none" w:sz="0" w:space="0" w:color="auto"/>
        <w:bottom w:val="none" w:sz="0" w:space="0" w:color="auto"/>
        <w:right w:val="none" w:sz="0" w:space="0" w:color="auto"/>
      </w:divBdr>
    </w:div>
    <w:div w:id="295646718">
      <w:bodyDiv w:val="1"/>
      <w:marLeft w:val="0"/>
      <w:marRight w:val="0"/>
      <w:marTop w:val="0"/>
      <w:marBottom w:val="0"/>
      <w:divBdr>
        <w:top w:val="none" w:sz="0" w:space="0" w:color="auto"/>
        <w:left w:val="none" w:sz="0" w:space="0" w:color="auto"/>
        <w:bottom w:val="none" w:sz="0" w:space="0" w:color="auto"/>
        <w:right w:val="none" w:sz="0" w:space="0" w:color="auto"/>
      </w:divBdr>
    </w:div>
    <w:div w:id="298074017">
      <w:bodyDiv w:val="1"/>
      <w:marLeft w:val="0"/>
      <w:marRight w:val="0"/>
      <w:marTop w:val="0"/>
      <w:marBottom w:val="0"/>
      <w:divBdr>
        <w:top w:val="none" w:sz="0" w:space="0" w:color="auto"/>
        <w:left w:val="none" w:sz="0" w:space="0" w:color="auto"/>
        <w:bottom w:val="none" w:sz="0" w:space="0" w:color="auto"/>
        <w:right w:val="none" w:sz="0" w:space="0" w:color="auto"/>
      </w:divBdr>
    </w:div>
    <w:div w:id="329409770">
      <w:bodyDiv w:val="1"/>
      <w:marLeft w:val="0"/>
      <w:marRight w:val="0"/>
      <w:marTop w:val="0"/>
      <w:marBottom w:val="0"/>
      <w:divBdr>
        <w:top w:val="none" w:sz="0" w:space="0" w:color="auto"/>
        <w:left w:val="none" w:sz="0" w:space="0" w:color="auto"/>
        <w:bottom w:val="none" w:sz="0" w:space="0" w:color="auto"/>
        <w:right w:val="none" w:sz="0" w:space="0" w:color="auto"/>
      </w:divBdr>
    </w:div>
    <w:div w:id="330911305">
      <w:bodyDiv w:val="1"/>
      <w:marLeft w:val="0"/>
      <w:marRight w:val="0"/>
      <w:marTop w:val="0"/>
      <w:marBottom w:val="0"/>
      <w:divBdr>
        <w:top w:val="none" w:sz="0" w:space="0" w:color="auto"/>
        <w:left w:val="none" w:sz="0" w:space="0" w:color="auto"/>
        <w:bottom w:val="none" w:sz="0" w:space="0" w:color="auto"/>
        <w:right w:val="none" w:sz="0" w:space="0" w:color="auto"/>
      </w:divBdr>
    </w:div>
    <w:div w:id="336814735">
      <w:bodyDiv w:val="1"/>
      <w:marLeft w:val="0"/>
      <w:marRight w:val="0"/>
      <w:marTop w:val="0"/>
      <w:marBottom w:val="0"/>
      <w:divBdr>
        <w:top w:val="none" w:sz="0" w:space="0" w:color="auto"/>
        <w:left w:val="none" w:sz="0" w:space="0" w:color="auto"/>
        <w:bottom w:val="none" w:sz="0" w:space="0" w:color="auto"/>
        <w:right w:val="none" w:sz="0" w:space="0" w:color="auto"/>
      </w:divBdr>
    </w:div>
    <w:div w:id="341904964">
      <w:bodyDiv w:val="1"/>
      <w:marLeft w:val="0"/>
      <w:marRight w:val="0"/>
      <w:marTop w:val="0"/>
      <w:marBottom w:val="0"/>
      <w:divBdr>
        <w:top w:val="none" w:sz="0" w:space="0" w:color="auto"/>
        <w:left w:val="none" w:sz="0" w:space="0" w:color="auto"/>
        <w:bottom w:val="none" w:sz="0" w:space="0" w:color="auto"/>
        <w:right w:val="none" w:sz="0" w:space="0" w:color="auto"/>
      </w:divBdr>
    </w:div>
    <w:div w:id="344358598">
      <w:bodyDiv w:val="1"/>
      <w:marLeft w:val="0"/>
      <w:marRight w:val="0"/>
      <w:marTop w:val="0"/>
      <w:marBottom w:val="0"/>
      <w:divBdr>
        <w:top w:val="none" w:sz="0" w:space="0" w:color="auto"/>
        <w:left w:val="none" w:sz="0" w:space="0" w:color="auto"/>
        <w:bottom w:val="none" w:sz="0" w:space="0" w:color="auto"/>
        <w:right w:val="none" w:sz="0" w:space="0" w:color="auto"/>
      </w:divBdr>
    </w:div>
    <w:div w:id="344594659">
      <w:bodyDiv w:val="1"/>
      <w:marLeft w:val="0"/>
      <w:marRight w:val="0"/>
      <w:marTop w:val="0"/>
      <w:marBottom w:val="0"/>
      <w:divBdr>
        <w:top w:val="none" w:sz="0" w:space="0" w:color="auto"/>
        <w:left w:val="none" w:sz="0" w:space="0" w:color="auto"/>
        <w:bottom w:val="none" w:sz="0" w:space="0" w:color="auto"/>
        <w:right w:val="none" w:sz="0" w:space="0" w:color="auto"/>
      </w:divBdr>
    </w:div>
    <w:div w:id="347566134">
      <w:bodyDiv w:val="1"/>
      <w:marLeft w:val="0"/>
      <w:marRight w:val="0"/>
      <w:marTop w:val="0"/>
      <w:marBottom w:val="0"/>
      <w:divBdr>
        <w:top w:val="none" w:sz="0" w:space="0" w:color="auto"/>
        <w:left w:val="none" w:sz="0" w:space="0" w:color="auto"/>
        <w:bottom w:val="none" w:sz="0" w:space="0" w:color="auto"/>
        <w:right w:val="none" w:sz="0" w:space="0" w:color="auto"/>
      </w:divBdr>
    </w:div>
    <w:div w:id="352998262">
      <w:bodyDiv w:val="1"/>
      <w:marLeft w:val="0"/>
      <w:marRight w:val="0"/>
      <w:marTop w:val="0"/>
      <w:marBottom w:val="0"/>
      <w:divBdr>
        <w:top w:val="none" w:sz="0" w:space="0" w:color="auto"/>
        <w:left w:val="none" w:sz="0" w:space="0" w:color="auto"/>
        <w:bottom w:val="none" w:sz="0" w:space="0" w:color="auto"/>
        <w:right w:val="none" w:sz="0" w:space="0" w:color="auto"/>
      </w:divBdr>
    </w:div>
    <w:div w:id="353071193">
      <w:bodyDiv w:val="1"/>
      <w:marLeft w:val="0"/>
      <w:marRight w:val="0"/>
      <w:marTop w:val="0"/>
      <w:marBottom w:val="0"/>
      <w:divBdr>
        <w:top w:val="none" w:sz="0" w:space="0" w:color="auto"/>
        <w:left w:val="none" w:sz="0" w:space="0" w:color="auto"/>
        <w:bottom w:val="none" w:sz="0" w:space="0" w:color="auto"/>
        <w:right w:val="none" w:sz="0" w:space="0" w:color="auto"/>
      </w:divBdr>
    </w:div>
    <w:div w:id="354624577">
      <w:bodyDiv w:val="1"/>
      <w:marLeft w:val="0"/>
      <w:marRight w:val="0"/>
      <w:marTop w:val="0"/>
      <w:marBottom w:val="0"/>
      <w:divBdr>
        <w:top w:val="none" w:sz="0" w:space="0" w:color="auto"/>
        <w:left w:val="none" w:sz="0" w:space="0" w:color="auto"/>
        <w:bottom w:val="none" w:sz="0" w:space="0" w:color="auto"/>
        <w:right w:val="none" w:sz="0" w:space="0" w:color="auto"/>
      </w:divBdr>
    </w:div>
    <w:div w:id="370691235">
      <w:bodyDiv w:val="1"/>
      <w:marLeft w:val="0"/>
      <w:marRight w:val="0"/>
      <w:marTop w:val="0"/>
      <w:marBottom w:val="0"/>
      <w:divBdr>
        <w:top w:val="none" w:sz="0" w:space="0" w:color="auto"/>
        <w:left w:val="none" w:sz="0" w:space="0" w:color="auto"/>
        <w:bottom w:val="none" w:sz="0" w:space="0" w:color="auto"/>
        <w:right w:val="none" w:sz="0" w:space="0" w:color="auto"/>
      </w:divBdr>
    </w:div>
    <w:div w:id="371654909">
      <w:bodyDiv w:val="1"/>
      <w:marLeft w:val="0"/>
      <w:marRight w:val="0"/>
      <w:marTop w:val="0"/>
      <w:marBottom w:val="0"/>
      <w:divBdr>
        <w:top w:val="none" w:sz="0" w:space="0" w:color="auto"/>
        <w:left w:val="none" w:sz="0" w:space="0" w:color="auto"/>
        <w:bottom w:val="none" w:sz="0" w:space="0" w:color="auto"/>
        <w:right w:val="none" w:sz="0" w:space="0" w:color="auto"/>
      </w:divBdr>
    </w:div>
    <w:div w:id="373581993">
      <w:bodyDiv w:val="1"/>
      <w:marLeft w:val="0"/>
      <w:marRight w:val="0"/>
      <w:marTop w:val="0"/>
      <w:marBottom w:val="0"/>
      <w:divBdr>
        <w:top w:val="none" w:sz="0" w:space="0" w:color="auto"/>
        <w:left w:val="none" w:sz="0" w:space="0" w:color="auto"/>
        <w:bottom w:val="none" w:sz="0" w:space="0" w:color="auto"/>
        <w:right w:val="none" w:sz="0" w:space="0" w:color="auto"/>
      </w:divBdr>
    </w:div>
    <w:div w:id="374044291">
      <w:bodyDiv w:val="1"/>
      <w:marLeft w:val="0"/>
      <w:marRight w:val="0"/>
      <w:marTop w:val="0"/>
      <w:marBottom w:val="0"/>
      <w:divBdr>
        <w:top w:val="none" w:sz="0" w:space="0" w:color="auto"/>
        <w:left w:val="none" w:sz="0" w:space="0" w:color="auto"/>
        <w:bottom w:val="none" w:sz="0" w:space="0" w:color="auto"/>
        <w:right w:val="none" w:sz="0" w:space="0" w:color="auto"/>
      </w:divBdr>
    </w:div>
    <w:div w:id="375666747">
      <w:bodyDiv w:val="1"/>
      <w:marLeft w:val="0"/>
      <w:marRight w:val="0"/>
      <w:marTop w:val="0"/>
      <w:marBottom w:val="0"/>
      <w:divBdr>
        <w:top w:val="none" w:sz="0" w:space="0" w:color="auto"/>
        <w:left w:val="none" w:sz="0" w:space="0" w:color="auto"/>
        <w:bottom w:val="none" w:sz="0" w:space="0" w:color="auto"/>
        <w:right w:val="none" w:sz="0" w:space="0" w:color="auto"/>
      </w:divBdr>
    </w:div>
    <w:div w:id="392965468">
      <w:bodyDiv w:val="1"/>
      <w:marLeft w:val="0"/>
      <w:marRight w:val="0"/>
      <w:marTop w:val="0"/>
      <w:marBottom w:val="0"/>
      <w:divBdr>
        <w:top w:val="none" w:sz="0" w:space="0" w:color="auto"/>
        <w:left w:val="none" w:sz="0" w:space="0" w:color="auto"/>
        <w:bottom w:val="none" w:sz="0" w:space="0" w:color="auto"/>
        <w:right w:val="none" w:sz="0" w:space="0" w:color="auto"/>
      </w:divBdr>
    </w:div>
    <w:div w:id="397021926">
      <w:bodyDiv w:val="1"/>
      <w:marLeft w:val="0"/>
      <w:marRight w:val="0"/>
      <w:marTop w:val="0"/>
      <w:marBottom w:val="0"/>
      <w:divBdr>
        <w:top w:val="none" w:sz="0" w:space="0" w:color="auto"/>
        <w:left w:val="none" w:sz="0" w:space="0" w:color="auto"/>
        <w:bottom w:val="none" w:sz="0" w:space="0" w:color="auto"/>
        <w:right w:val="none" w:sz="0" w:space="0" w:color="auto"/>
      </w:divBdr>
    </w:div>
    <w:div w:id="400756587">
      <w:bodyDiv w:val="1"/>
      <w:marLeft w:val="0"/>
      <w:marRight w:val="0"/>
      <w:marTop w:val="0"/>
      <w:marBottom w:val="0"/>
      <w:divBdr>
        <w:top w:val="none" w:sz="0" w:space="0" w:color="auto"/>
        <w:left w:val="none" w:sz="0" w:space="0" w:color="auto"/>
        <w:bottom w:val="none" w:sz="0" w:space="0" w:color="auto"/>
        <w:right w:val="none" w:sz="0" w:space="0" w:color="auto"/>
      </w:divBdr>
    </w:div>
    <w:div w:id="404229802">
      <w:bodyDiv w:val="1"/>
      <w:marLeft w:val="0"/>
      <w:marRight w:val="0"/>
      <w:marTop w:val="0"/>
      <w:marBottom w:val="0"/>
      <w:divBdr>
        <w:top w:val="none" w:sz="0" w:space="0" w:color="auto"/>
        <w:left w:val="none" w:sz="0" w:space="0" w:color="auto"/>
        <w:bottom w:val="none" w:sz="0" w:space="0" w:color="auto"/>
        <w:right w:val="none" w:sz="0" w:space="0" w:color="auto"/>
      </w:divBdr>
    </w:div>
    <w:div w:id="405541571">
      <w:bodyDiv w:val="1"/>
      <w:marLeft w:val="0"/>
      <w:marRight w:val="0"/>
      <w:marTop w:val="0"/>
      <w:marBottom w:val="0"/>
      <w:divBdr>
        <w:top w:val="none" w:sz="0" w:space="0" w:color="auto"/>
        <w:left w:val="none" w:sz="0" w:space="0" w:color="auto"/>
        <w:bottom w:val="none" w:sz="0" w:space="0" w:color="auto"/>
        <w:right w:val="none" w:sz="0" w:space="0" w:color="auto"/>
      </w:divBdr>
      <w:divsChild>
        <w:div w:id="754060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5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41633">
      <w:bodyDiv w:val="1"/>
      <w:marLeft w:val="0"/>
      <w:marRight w:val="0"/>
      <w:marTop w:val="0"/>
      <w:marBottom w:val="0"/>
      <w:divBdr>
        <w:top w:val="none" w:sz="0" w:space="0" w:color="auto"/>
        <w:left w:val="none" w:sz="0" w:space="0" w:color="auto"/>
        <w:bottom w:val="none" w:sz="0" w:space="0" w:color="auto"/>
        <w:right w:val="none" w:sz="0" w:space="0" w:color="auto"/>
      </w:divBdr>
    </w:div>
    <w:div w:id="411200485">
      <w:bodyDiv w:val="1"/>
      <w:marLeft w:val="0"/>
      <w:marRight w:val="0"/>
      <w:marTop w:val="0"/>
      <w:marBottom w:val="0"/>
      <w:divBdr>
        <w:top w:val="none" w:sz="0" w:space="0" w:color="auto"/>
        <w:left w:val="none" w:sz="0" w:space="0" w:color="auto"/>
        <w:bottom w:val="none" w:sz="0" w:space="0" w:color="auto"/>
        <w:right w:val="none" w:sz="0" w:space="0" w:color="auto"/>
      </w:divBdr>
    </w:div>
    <w:div w:id="412358835">
      <w:bodyDiv w:val="1"/>
      <w:marLeft w:val="0"/>
      <w:marRight w:val="0"/>
      <w:marTop w:val="0"/>
      <w:marBottom w:val="0"/>
      <w:divBdr>
        <w:top w:val="none" w:sz="0" w:space="0" w:color="auto"/>
        <w:left w:val="none" w:sz="0" w:space="0" w:color="auto"/>
        <w:bottom w:val="none" w:sz="0" w:space="0" w:color="auto"/>
        <w:right w:val="none" w:sz="0" w:space="0" w:color="auto"/>
      </w:divBdr>
    </w:div>
    <w:div w:id="437454241">
      <w:bodyDiv w:val="1"/>
      <w:marLeft w:val="0"/>
      <w:marRight w:val="0"/>
      <w:marTop w:val="0"/>
      <w:marBottom w:val="0"/>
      <w:divBdr>
        <w:top w:val="none" w:sz="0" w:space="0" w:color="auto"/>
        <w:left w:val="none" w:sz="0" w:space="0" w:color="auto"/>
        <w:bottom w:val="none" w:sz="0" w:space="0" w:color="auto"/>
        <w:right w:val="none" w:sz="0" w:space="0" w:color="auto"/>
      </w:divBdr>
    </w:div>
    <w:div w:id="437913926">
      <w:bodyDiv w:val="1"/>
      <w:marLeft w:val="0"/>
      <w:marRight w:val="0"/>
      <w:marTop w:val="0"/>
      <w:marBottom w:val="0"/>
      <w:divBdr>
        <w:top w:val="none" w:sz="0" w:space="0" w:color="auto"/>
        <w:left w:val="none" w:sz="0" w:space="0" w:color="auto"/>
        <w:bottom w:val="none" w:sz="0" w:space="0" w:color="auto"/>
        <w:right w:val="none" w:sz="0" w:space="0" w:color="auto"/>
      </w:divBdr>
    </w:div>
    <w:div w:id="449518720">
      <w:bodyDiv w:val="1"/>
      <w:marLeft w:val="0"/>
      <w:marRight w:val="0"/>
      <w:marTop w:val="0"/>
      <w:marBottom w:val="0"/>
      <w:divBdr>
        <w:top w:val="none" w:sz="0" w:space="0" w:color="auto"/>
        <w:left w:val="none" w:sz="0" w:space="0" w:color="auto"/>
        <w:bottom w:val="none" w:sz="0" w:space="0" w:color="auto"/>
        <w:right w:val="none" w:sz="0" w:space="0" w:color="auto"/>
      </w:divBdr>
    </w:div>
    <w:div w:id="461844078">
      <w:bodyDiv w:val="1"/>
      <w:marLeft w:val="0"/>
      <w:marRight w:val="0"/>
      <w:marTop w:val="0"/>
      <w:marBottom w:val="0"/>
      <w:divBdr>
        <w:top w:val="none" w:sz="0" w:space="0" w:color="auto"/>
        <w:left w:val="none" w:sz="0" w:space="0" w:color="auto"/>
        <w:bottom w:val="none" w:sz="0" w:space="0" w:color="auto"/>
        <w:right w:val="none" w:sz="0" w:space="0" w:color="auto"/>
      </w:divBdr>
    </w:div>
    <w:div w:id="462693569">
      <w:bodyDiv w:val="1"/>
      <w:marLeft w:val="0"/>
      <w:marRight w:val="0"/>
      <w:marTop w:val="0"/>
      <w:marBottom w:val="0"/>
      <w:divBdr>
        <w:top w:val="none" w:sz="0" w:space="0" w:color="auto"/>
        <w:left w:val="none" w:sz="0" w:space="0" w:color="auto"/>
        <w:bottom w:val="none" w:sz="0" w:space="0" w:color="auto"/>
        <w:right w:val="none" w:sz="0" w:space="0" w:color="auto"/>
      </w:divBdr>
    </w:div>
    <w:div w:id="465466672">
      <w:bodyDiv w:val="1"/>
      <w:marLeft w:val="0"/>
      <w:marRight w:val="0"/>
      <w:marTop w:val="0"/>
      <w:marBottom w:val="0"/>
      <w:divBdr>
        <w:top w:val="none" w:sz="0" w:space="0" w:color="auto"/>
        <w:left w:val="none" w:sz="0" w:space="0" w:color="auto"/>
        <w:bottom w:val="none" w:sz="0" w:space="0" w:color="auto"/>
        <w:right w:val="none" w:sz="0" w:space="0" w:color="auto"/>
      </w:divBdr>
    </w:div>
    <w:div w:id="469327265">
      <w:bodyDiv w:val="1"/>
      <w:marLeft w:val="0"/>
      <w:marRight w:val="0"/>
      <w:marTop w:val="0"/>
      <w:marBottom w:val="0"/>
      <w:divBdr>
        <w:top w:val="none" w:sz="0" w:space="0" w:color="auto"/>
        <w:left w:val="none" w:sz="0" w:space="0" w:color="auto"/>
        <w:bottom w:val="none" w:sz="0" w:space="0" w:color="auto"/>
        <w:right w:val="none" w:sz="0" w:space="0" w:color="auto"/>
      </w:divBdr>
      <w:divsChild>
        <w:div w:id="10366562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76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23063">
      <w:bodyDiv w:val="1"/>
      <w:marLeft w:val="0"/>
      <w:marRight w:val="0"/>
      <w:marTop w:val="0"/>
      <w:marBottom w:val="0"/>
      <w:divBdr>
        <w:top w:val="none" w:sz="0" w:space="0" w:color="auto"/>
        <w:left w:val="none" w:sz="0" w:space="0" w:color="auto"/>
        <w:bottom w:val="none" w:sz="0" w:space="0" w:color="auto"/>
        <w:right w:val="none" w:sz="0" w:space="0" w:color="auto"/>
      </w:divBdr>
    </w:div>
    <w:div w:id="487329710">
      <w:bodyDiv w:val="1"/>
      <w:marLeft w:val="0"/>
      <w:marRight w:val="0"/>
      <w:marTop w:val="0"/>
      <w:marBottom w:val="0"/>
      <w:divBdr>
        <w:top w:val="none" w:sz="0" w:space="0" w:color="auto"/>
        <w:left w:val="none" w:sz="0" w:space="0" w:color="auto"/>
        <w:bottom w:val="none" w:sz="0" w:space="0" w:color="auto"/>
        <w:right w:val="none" w:sz="0" w:space="0" w:color="auto"/>
      </w:divBdr>
    </w:div>
    <w:div w:id="491066664">
      <w:bodyDiv w:val="1"/>
      <w:marLeft w:val="0"/>
      <w:marRight w:val="0"/>
      <w:marTop w:val="0"/>
      <w:marBottom w:val="0"/>
      <w:divBdr>
        <w:top w:val="none" w:sz="0" w:space="0" w:color="auto"/>
        <w:left w:val="none" w:sz="0" w:space="0" w:color="auto"/>
        <w:bottom w:val="none" w:sz="0" w:space="0" w:color="auto"/>
        <w:right w:val="none" w:sz="0" w:space="0" w:color="auto"/>
      </w:divBdr>
    </w:div>
    <w:div w:id="497884230">
      <w:bodyDiv w:val="1"/>
      <w:marLeft w:val="0"/>
      <w:marRight w:val="0"/>
      <w:marTop w:val="0"/>
      <w:marBottom w:val="0"/>
      <w:divBdr>
        <w:top w:val="none" w:sz="0" w:space="0" w:color="auto"/>
        <w:left w:val="none" w:sz="0" w:space="0" w:color="auto"/>
        <w:bottom w:val="none" w:sz="0" w:space="0" w:color="auto"/>
        <w:right w:val="none" w:sz="0" w:space="0" w:color="auto"/>
      </w:divBdr>
    </w:div>
    <w:div w:id="499663421">
      <w:bodyDiv w:val="1"/>
      <w:marLeft w:val="0"/>
      <w:marRight w:val="0"/>
      <w:marTop w:val="0"/>
      <w:marBottom w:val="0"/>
      <w:divBdr>
        <w:top w:val="none" w:sz="0" w:space="0" w:color="auto"/>
        <w:left w:val="none" w:sz="0" w:space="0" w:color="auto"/>
        <w:bottom w:val="none" w:sz="0" w:space="0" w:color="auto"/>
        <w:right w:val="none" w:sz="0" w:space="0" w:color="auto"/>
      </w:divBdr>
    </w:div>
    <w:div w:id="501090497">
      <w:bodyDiv w:val="1"/>
      <w:marLeft w:val="0"/>
      <w:marRight w:val="0"/>
      <w:marTop w:val="0"/>
      <w:marBottom w:val="0"/>
      <w:divBdr>
        <w:top w:val="none" w:sz="0" w:space="0" w:color="auto"/>
        <w:left w:val="none" w:sz="0" w:space="0" w:color="auto"/>
        <w:bottom w:val="none" w:sz="0" w:space="0" w:color="auto"/>
        <w:right w:val="none" w:sz="0" w:space="0" w:color="auto"/>
      </w:divBdr>
    </w:div>
    <w:div w:id="502938205">
      <w:bodyDiv w:val="1"/>
      <w:marLeft w:val="0"/>
      <w:marRight w:val="0"/>
      <w:marTop w:val="0"/>
      <w:marBottom w:val="0"/>
      <w:divBdr>
        <w:top w:val="none" w:sz="0" w:space="0" w:color="auto"/>
        <w:left w:val="none" w:sz="0" w:space="0" w:color="auto"/>
        <w:bottom w:val="none" w:sz="0" w:space="0" w:color="auto"/>
        <w:right w:val="none" w:sz="0" w:space="0" w:color="auto"/>
      </w:divBdr>
    </w:div>
    <w:div w:id="503938682">
      <w:bodyDiv w:val="1"/>
      <w:marLeft w:val="0"/>
      <w:marRight w:val="0"/>
      <w:marTop w:val="0"/>
      <w:marBottom w:val="0"/>
      <w:divBdr>
        <w:top w:val="none" w:sz="0" w:space="0" w:color="auto"/>
        <w:left w:val="none" w:sz="0" w:space="0" w:color="auto"/>
        <w:bottom w:val="none" w:sz="0" w:space="0" w:color="auto"/>
        <w:right w:val="none" w:sz="0" w:space="0" w:color="auto"/>
      </w:divBdr>
    </w:div>
    <w:div w:id="505025868">
      <w:bodyDiv w:val="1"/>
      <w:marLeft w:val="0"/>
      <w:marRight w:val="0"/>
      <w:marTop w:val="0"/>
      <w:marBottom w:val="0"/>
      <w:divBdr>
        <w:top w:val="none" w:sz="0" w:space="0" w:color="auto"/>
        <w:left w:val="none" w:sz="0" w:space="0" w:color="auto"/>
        <w:bottom w:val="none" w:sz="0" w:space="0" w:color="auto"/>
        <w:right w:val="none" w:sz="0" w:space="0" w:color="auto"/>
      </w:divBdr>
    </w:div>
    <w:div w:id="505485075">
      <w:bodyDiv w:val="1"/>
      <w:marLeft w:val="0"/>
      <w:marRight w:val="0"/>
      <w:marTop w:val="0"/>
      <w:marBottom w:val="0"/>
      <w:divBdr>
        <w:top w:val="none" w:sz="0" w:space="0" w:color="auto"/>
        <w:left w:val="none" w:sz="0" w:space="0" w:color="auto"/>
        <w:bottom w:val="none" w:sz="0" w:space="0" w:color="auto"/>
        <w:right w:val="none" w:sz="0" w:space="0" w:color="auto"/>
      </w:divBdr>
    </w:div>
    <w:div w:id="513571251">
      <w:bodyDiv w:val="1"/>
      <w:marLeft w:val="0"/>
      <w:marRight w:val="0"/>
      <w:marTop w:val="0"/>
      <w:marBottom w:val="0"/>
      <w:divBdr>
        <w:top w:val="none" w:sz="0" w:space="0" w:color="auto"/>
        <w:left w:val="none" w:sz="0" w:space="0" w:color="auto"/>
        <w:bottom w:val="none" w:sz="0" w:space="0" w:color="auto"/>
        <w:right w:val="none" w:sz="0" w:space="0" w:color="auto"/>
      </w:divBdr>
    </w:div>
    <w:div w:id="514073390">
      <w:bodyDiv w:val="1"/>
      <w:marLeft w:val="0"/>
      <w:marRight w:val="0"/>
      <w:marTop w:val="0"/>
      <w:marBottom w:val="0"/>
      <w:divBdr>
        <w:top w:val="none" w:sz="0" w:space="0" w:color="auto"/>
        <w:left w:val="none" w:sz="0" w:space="0" w:color="auto"/>
        <w:bottom w:val="none" w:sz="0" w:space="0" w:color="auto"/>
        <w:right w:val="none" w:sz="0" w:space="0" w:color="auto"/>
      </w:divBdr>
    </w:div>
    <w:div w:id="524103953">
      <w:bodyDiv w:val="1"/>
      <w:marLeft w:val="0"/>
      <w:marRight w:val="0"/>
      <w:marTop w:val="0"/>
      <w:marBottom w:val="0"/>
      <w:divBdr>
        <w:top w:val="none" w:sz="0" w:space="0" w:color="auto"/>
        <w:left w:val="none" w:sz="0" w:space="0" w:color="auto"/>
        <w:bottom w:val="none" w:sz="0" w:space="0" w:color="auto"/>
        <w:right w:val="none" w:sz="0" w:space="0" w:color="auto"/>
      </w:divBdr>
    </w:div>
    <w:div w:id="524366323">
      <w:bodyDiv w:val="1"/>
      <w:marLeft w:val="0"/>
      <w:marRight w:val="0"/>
      <w:marTop w:val="0"/>
      <w:marBottom w:val="0"/>
      <w:divBdr>
        <w:top w:val="none" w:sz="0" w:space="0" w:color="auto"/>
        <w:left w:val="none" w:sz="0" w:space="0" w:color="auto"/>
        <w:bottom w:val="none" w:sz="0" w:space="0" w:color="auto"/>
        <w:right w:val="none" w:sz="0" w:space="0" w:color="auto"/>
      </w:divBdr>
    </w:div>
    <w:div w:id="534315835">
      <w:bodyDiv w:val="1"/>
      <w:marLeft w:val="0"/>
      <w:marRight w:val="0"/>
      <w:marTop w:val="0"/>
      <w:marBottom w:val="0"/>
      <w:divBdr>
        <w:top w:val="none" w:sz="0" w:space="0" w:color="auto"/>
        <w:left w:val="none" w:sz="0" w:space="0" w:color="auto"/>
        <w:bottom w:val="none" w:sz="0" w:space="0" w:color="auto"/>
        <w:right w:val="none" w:sz="0" w:space="0" w:color="auto"/>
      </w:divBdr>
    </w:div>
    <w:div w:id="546142164">
      <w:bodyDiv w:val="1"/>
      <w:marLeft w:val="0"/>
      <w:marRight w:val="0"/>
      <w:marTop w:val="0"/>
      <w:marBottom w:val="0"/>
      <w:divBdr>
        <w:top w:val="none" w:sz="0" w:space="0" w:color="auto"/>
        <w:left w:val="none" w:sz="0" w:space="0" w:color="auto"/>
        <w:bottom w:val="none" w:sz="0" w:space="0" w:color="auto"/>
        <w:right w:val="none" w:sz="0" w:space="0" w:color="auto"/>
      </w:divBdr>
    </w:div>
    <w:div w:id="551230904">
      <w:bodyDiv w:val="1"/>
      <w:marLeft w:val="0"/>
      <w:marRight w:val="0"/>
      <w:marTop w:val="0"/>
      <w:marBottom w:val="0"/>
      <w:divBdr>
        <w:top w:val="none" w:sz="0" w:space="0" w:color="auto"/>
        <w:left w:val="none" w:sz="0" w:space="0" w:color="auto"/>
        <w:bottom w:val="none" w:sz="0" w:space="0" w:color="auto"/>
        <w:right w:val="none" w:sz="0" w:space="0" w:color="auto"/>
      </w:divBdr>
    </w:div>
    <w:div w:id="558634848">
      <w:bodyDiv w:val="1"/>
      <w:marLeft w:val="0"/>
      <w:marRight w:val="0"/>
      <w:marTop w:val="0"/>
      <w:marBottom w:val="0"/>
      <w:divBdr>
        <w:top w:val="none" w:sz="0" w:space="0" w:color="auto"/>
        <w:left w:val="none" w:sz="0" w:space="0" w:color="auto"/>
        <w:bottom w:val="none" w:sz="0" w:space="0" w:color="auto"/>
        <w:right w:val="none" w:sz="0" w:space="0" w:color="auto"/>
      </w:divBdr>
    </w:div>
    <w:div w:id="560097099">
      <w:bodyDiv w:val="1"/>
      <w:marLeft w:val="0"/>
      <w:marRight w:val="0"/>
      <w:marTop w:val="0"/>
      <w:marBottom w:val="0"/>
      <w:divBdr>
        <w:top w:val="none" w:sz="0" w:space="0" w:color="auto"/>
        <w:left w:val="none" w:sz="0" w:space="0" w:color="auto"/>
        <w:bottom w:val="none" w:sz="0" w:space="0" w:color="auto"/>
        <w:right w:val="none" w:sz="0" w:space="0" w:color="auto"/>
      </w:divBdr>
    </w:div>
    <w:div w:id="564531981">
      <w:bodyDiv w:val="1"/>
      <w:marLeft w:val="0"/>
      <w:marRight w:val="0"/>
      <w:marTop w:val="0"/>
      <w:marBottom w:val="0"/>
      <w:divBdr>
        <w:top w:val="none" w:sz="0" w:space="0" w:color="auto"/>
        <w:left w:val="none" w:sz="0" w:space="0" w:color="auto"/>
        <w:bottom w:val="none" w:sz="0" w:space="0" w:color="auto"/>
        <w:right w:val="none" w:sz="0" w:space="0" w:color="auto"/>
      </w:divBdr>
    </w:div>
    <w:div w:id="567037356">
      <w:bodyDiv w:val="1"/>
      <w:marLeft w:val="0"/>
      <w:marRight w:val="0"/>
      <w:marTop w:val="0"/>
      <w:marBottom w:val="0"/>
      <w:divBdr>
        <w:top w:val="none" w:sz="0" w:space="0" w:color="auto"/>
        <w:left w:val="none" w:sz="0" w:space="0" w:color="auto"/>
        <w:bottom w:val="none" w:sz="0" w:space="0" w:color="auto"/>
        <w:right w:val="none" w:sz="0" w:space="0" w:color="auto"/>
      </w:divBdr>
    </w:div>
    <w:div w:id="574822567">
      <w:bodyDiv w:val="1"/>
      <w:marLeft w:val="0"/>
      <w:marRight w:val="0"/>
      <w:marTop w:val="0"/>
      <w:marBottom w:val="0"/>
      <w:divBdr>
        <w:top w:val="none" w:sz="0" w:space="0" w:color="auto"/>
        <w:left w:val="none" w:sz="0" w:space="0" w:color="auto"/>
        <w:bottom w:val="none" w:sz="0" w:space="0" w:color="auto"/>
        <w:right w:val="none" w:sz="0" w:space="0" w:color="auto"/>
      </w:divBdr>
      <w:divsChild>
        <w:div w:id="1920215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03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4501">
      <w:bodyDiv w:val="1"/>
      <w:marLeft w:val="0"/>
      <w:marRight w:val="0"/>
      <w:marTop w:val="0"/>
      <w:marBottom w:val="0"/>
      <w:divBdr>
        <w:top w:val="none" w:sz="0" w:space="0" w:color="auto"/>
        <w:left w:val="none" w:sz="0" w:space="0" w:color="auto"/>
        <w:bottom w:val="none" w:sz="0" w:space="0" w:color="auto"/>
        <w:right w:val="none" w:sz="0" w:space="0" w:color="auto"/>
      </w:divBdr>
    </w:div>
    <w:div w:id="578058689">
      <w:bodyDiv w:val="1"/>
      <w:marLeft w:val="0"/>
      <w:marRight w:val="0"/>
      <w:marTop w:val="0"/>
      <w:marBottom w:val="0"/>
      <w:divBdr>
        <w:top w:val="none" w:sz="0" w:space="0" w:color="auto"/>
        <w:left w:val="none" w:sz="0" w:space="0" w:color="auto"/>
        <w:bottom w:val="none" w:sz="0" w:space="0" w:color="auto"/>
        <w:right w:val="none" w:sz="0" w:space="0" w:color="auto"/>
      </w:divBdr>
    </w:div>
    <w:div w:id="582493253">
      <w:bodyDiv w:val="1"/>
      <w:marLeft w:val="0"/>
      <w:marRight w:val="0"/>
      <w:marTop w:val="0"/>
      <w:marBottom w:val="0"/>
      <w:divBdr>
        <w:top w:val="none" w:sz="0" w:space="0" w:color="auto"/>
        <w:left w:val="none" w:sz="0" w:space="0" w:color="auto"/>
        <w:bottom w:val="none" w:sz="0" w:space="0" w:color="auto"/>
        <w:right w:val="none" w:sz="0" w:space="0" w:color="auto"/>
      </w:divBdr>
    </w:div>
    <w:div w:id="591352074">
      <w:bodyDiv w:val="1"/>
      <w:marLeft w:val="0"/>
      <w:marRight w:val="0"/>
      <w:marTop w:val="0"/>
      <w:marBottom w:val="0"/>
      <w:divBdr>
        <w:top w:val="none" w:sz="0" w:space="0" w:color="auto"/>
        <w:left w:val="none" w:sz="0" w:space="0" w:color="auto"/>
        <w:bottom w:val="none" w:sz="0" w:space="0" w:color="auto"/>
        <w:right w:val="none" w:sz="0" w:space="0" w:color="auto"/>
      </w:divBdr>
    </w:div>
    <w:div w:id="611325822">
      <w:bodyDiv w:val="1"/>
      <w:marLeft w:val="0"/>
      <w:marRight w:val="0"/>
      <w:marTop w:val="0"/>
      <w:marBottom w:val="0"/>
      <w:divBdr>
        <w:top w:val="none" w:sz="0" w:space="0" w:color="auto"/>
        <w:left w:val="none" w:sz="0" w:space="0" w:color="auto"/>
        <w:bottom w:val="none" w:sz="0" w:space="0" w:color="auto"/>
        <w:right w:val="none" w:sz="0" w:space="0" w:color="auto"/>
      </w:divBdr>
    </w:div>
    <w:div w:id="621963493">
      <w:bodyDiv w:val="1"/>
      <w:marLeft w:val="0"/>
      <w:marRight w:val="0"/>
      <w:marTop w:val="0"/>
      <w:marBottom w:val="0"/>
      <w:divBdr>
        <w:top w:val="none" w:sz="0" w:space="0" w:color="auto"/>
        <w:left w:val="none" w:sz="0" w:space="0" w:color="auto"/>
        <w:bottom w:val="none" w:sz="0" w:space="0" w:color="auto"/>
        <w:right w:val="none" w:sz="0" w:space="0" w:color="auto"/>
      </w:divBdr>
    </w:div>
    <w:div w:id="622730395">
      <w:bodyDiv w:val="1"/>
      <w:marLeft w:val="0"/>
      <w:marRight w:val="0"/>
      <w:marTop w:val="0"/>
      <w:marBottom w:val="0"/>
      <w:divBdr>
        <w:top w:val="none" w:sz="0" w:space="0" w:color="auto"/>
        <w:left w:val="none" w:sz="0" w:space="0" w:color="auto"/>
        <w:bottom w:val="none" w:sz="0" w:space="0" w:color="auto"/>
        <w:right w:val="none" w:sz="0" w:space="0" w:color="auto"/>
      </w:divBdr>
    </w:div>
    <w:div w:id="631250723">
      <w:bodyDiv w:val="1"/>
      <w:marLeft w:val="0"/>
      <w:marRight w:val="0"/>
      <w:marTop w:val="0"/>
      <w:marBottom w:val="0"/>
      <w:divBdr>
        <w:top w:val="none" w:sz="0" w:space="0" w:color="auto"/>
        <w:left w:val="none" w:sz="0" w:space="0" w:color="auto"/>
        <w:bottom w:val="none" w:sz="0" w:space="0" w:color="auto"/>
        <w:right w:val="none" w:sz="0" w:space="0" w:color="auto"/>
      </w:divBdr>
    </w:div>
    <w:div w:id="632716126">
      <w:bodyDiv w:val="1"/>
      <w:marLeft w:val="0"/>
      <w:marRight w:val="0"/>
      <w:marTop w:val="0"/>
      <w:marBottom w:val="0"/>
      <w:divBdr>
        <w:top w:val="none" w:sz="0" w:space="0" w:color="auto"/>
        <w:left w:val="none" w:sz="0" w:space="0" w:color="auto"/>
        <w:bottom w:val="none" w:sz="0" w:space="0" w:color="auto"/>
        <w:right w:val="none" w:sz="0" w:space="0" w:color="auto"/>
      </w:divBdr>
    </w:div>
    <w:div w:id="637300782">
      <w:bodyDiv w:val="1"/>
      <w:marLeft w:val="0"/>
      <w:marRight w:val="0"/>
      <w:marTop w:val="0"/>
      <w:marBottom w:val="0"/>
      <w:divBdr>
        <w:top w:val="none" w:sz="0" w:space="0" w:color="auto"/>
        <w:left w:val="none" w:sz="0" w:space="0" w:color="auto"/>
        <w:bottom w:val="none" w:sz="0" w:space="0" w:color="auto"/>
        <w:right w:val="none" w:sz="0" w:space="0" w:color="auto"/>
      </w:divBdr>
    </w:div>
    <w:div w:id="656567991">
      <w:bodyDiv w:val="1"/>
      <w:marLeft w:val="0"/>
      <w:marRight w:val="0"/>
      <w:marTop w:val="0"/>
      <w:marBottom w:val="0"/>
      <w:divBdr>
        <w:top w:val="none" w:sz="0" w:space="0" w:color="auto"/>
        <w:left w:val="none" w:sz="0" w:space="0" w:color="auto"/>
        <w:bottom w:val="none" w:sz="0" w:space="0" w:color="auto"/>
        <w:right w:val="none" w:sz="0" w:space="0" w:color="auto"/>
      </w:divBdr>
    </w:div>
    <w:div w:id="661857581">
      <w:bodyDiv w:val="1"/>
      <w:marLeft w:val="0"/>
      <w:marRight w:val="0"/>
      <w:marTop w:val="0"/>
      <w:marBottom w:val="0"/>
      <w:divBdr>
        <w:top w:val="none" w:sz="0" w:space="0" w:color="auto"/>
        <w:left w:val="none" w:sz="0" w:space="0" w:color="auto"/>
        <w:bottom w:val="none" w:sz="0" w:space="0" w:color="auto"/>
        <w:right w:val="none" w:sz="0" w:space="0" w:color="auto"/>
      </w:divBdr>
    </w:div>
    <w:div w:id="663316998">
      <w:bodyDiv w:val="1"/>
      <w:marLeft w:val="0"/>
      <w:marRight w:val="0"/>
      <w:marTop w:val="0"/>
      <w:marBottom w:val="0"/>
      <w:divBdr>
        <w:top w:val="none" w:sz="0" w:space="0" w:color="auto"/>
        <w:left w:val="none" w:sz="0" w:space="0" w:color="auto"/>
        <w:bottom w:val="none" w:sz="0" w:space="0" w:color="auto"/>
        <w:right w:val="none" w:sz="0" w:space="0" w:color="auto"/>
      </w:divBdr>
    </w:div>
    <w:div w:id="669017210">
      <w:bodyDiv w:val="1"/>
      <w:marLeft w:val="0"/>
      <w:marRight w:val="0"/>
      <w:marTop w:val="0"/>
      <w:marBottom w:val="0"/>
      <w:divBdr>
        <w:top w:val="none" w:sz="0" w:space="0" w:color="auto"/>
        <w:left w:val="none" w:sz="0" w:space="0" w:color="auto"/>
        <w:bottom w:val="none" w:sz="0" w:space="0" w:color="auto"/>
        <w:right w:val="none" w:sz="0" w:space="0" w:color="auto"/>
      </w:divBdr>
    </w:div>
    <w:div w:id="669255240">
      <w:bodyDiv w:val="1"/>
      <w:marLeft w:val="0"/>
      <w:marRight w:val="0"/>
      <w:marTop w:val="0"/>
      <w:marBottom w:val="0"/>
      <w:divBdr>
        <w:top w:val="none" w:sz="0" w:space="0" w:color="auto"/>
        <w:left w:val="none" w:sz="0" w:space="0" w:color="auto"/>
        <w:bottom w:val="none" w:sz="0" w:space="0" w:color="auto"/>
        <w:right w:val="none" w:sz="0" w:space="0" w:color="auto"/>
      </w:divBdr>
    </w:div>
    <w:div w:id="670371421">
      <w:bodyDiv w:val="1"/>
      <w:marLeft w:val="0"/>
      <w:marRight w:val="0"/>
      <w:marTop w:val="0"/>
      <w:marBottom w:val="0"/>
      <w:divBdr>
        <w:top w:val="none" w:sz="0" w:space="0" w:color="auto"/>
        <w:left w:val="none" w:sz="0" w:space="0" w:color="auto"/>
        <w:bottom w:val="none" w:sz="0" w:space="0" w:color="auto"/>
        <w:right w:val="none" w:sz="0" w:space="0" w:color="auto"/>
      </w:divBdr>
    </w:div>
    <w:div w:id="672492255">
      <w:bodyDiv w:val="1"/>
      <w:marLeft w:val="0"/>
      <w:marRight w:val="0"/>
      <w:marTop w:val="0"/>
      <w:marBottom w:val="0"/>
      <w:divBdr>
        <w:top w:val="none" w:sz="0" w:space="0" w:color="auto"/>
        <w:left w:val="none" w:sz="0" w:space="0" w:color="auto"/>
        <w:bottom w:val="none" w:sz="0" w:space="0" w:color="auto"/>
        <w:right w:val="none" w:sz="0" w:space="0" w:color="auto"/>
      </w:divBdr>
    </w:div>
    <w:div w:id="675155636">
      <w:bodyDiv w:val="1"/>
      <w:marLeft w:val="0"/>
      <w:marRight w:val="0"/>
      <w:marTop w:val="0"/>
      <w:marBottom w:val="0"/>
      <w:divBdr>
        <w:top w:val="none" w:sz="0" w:space="0" w:color="auto"/>
        <w:left w:val="none" w:sz="0" w:space="0" w:color="auto"/>
        <w:bottom w:val="none" w:sz="0" w:space="0" w:color="auto"/>
        <w:right w:val="none" w:sz="0" w:space="0" w:color="auto"/>
      </w:divBdr>
    </w:div>
    <w:div w:id="677077040">
      <w:bodyDiv w:val="1"/>
      <w:marLeft w:val="0"/>
      <w:marRight w:val="0"/>
      <w:marTop w:val="0"/>
      <w:marBottom w:val="0"/>
      <w:divBdr>
        <w:top w:val="none" w:sz="0" w:space="0" w:color="auto"/>
        <w:left w:val="none" w:sz="0" w:space="0" w:color="auto"/>
        <w:bottom w:val="none" w:sz="0" w:space="0" w:color="auto"/>
        <w:right w:val="none" w:sz="0" w:space="0" w:color="auto"/>
      </w:divBdr>
    </w:div>
    <w:div w:id="678776321">
      <w:bodyDiv w:val="1"/>
      <w:marLeft w:val="0"/>
      <w:marRight w:val="0"/>
      <w:marTop w:val="0"/>
      <w:marBottom w:val="0"/>
      <w:divBdr>
        <w:top w:val="none" w:sz="0" w:space="0" w:color="auto"/>
        <w:left w:val="none" w:sz="0" w:space="0" w:color="auto"/>
        <w:bottom w:val="none" w:sz="0" w:space="0" w:color="auto"/>
        <w:right w:val="none" w:sz="0" w:space="0" w:color="auto"/>
      </w:divBdr>
    </w:div>
    <w:div w:id="688722004">
      <w:bodyDiv w:val="1"/>
      <w:marLeft w:val="0"/>
      <w:marRight w:val="0"/>
      <w:marTop w:val="0"/>
      <w:marBottom w:val="0"/>
      <w:divBdr>
        <w:top w:val="none" w:sz="0" w:space="0" w:color="auto"/>
        <w:left w:val="none" w:sz="0" w:space="0" w:color="auto"/>
        <w:bottom w:val="none" w:sz="0" w:space="0" w:color="auto"/>
        <w:right w:val="none" w:sz="0" w:space="0" w:color="auto"/>
      </w:divBdr>
    </w:div>
    <w:div w:id="702678981">
      <w:bodyDiv w:val="1"/>
      <w:marLeft w:val="0"/>
      <w:marRight w:val="0"/>
      <w:marTop w:val="0"/>
      <w:marBottom w:val="0"/>
      <w:divBdr>
        <w:top w:val="none" w:sz="0" w:space="0" w:color="auto"/>
        <w:left w:val="none" w:sz="0" w:space="0" w:color="auto"/>
        <w:bottom w:val="none" w:sz="0" w:space="0" w:color="auto"/>
        <w:right w:val="none" w:sz="0" w:space="0" w:color="auto"/>
      </w:divBdr>
    </w:div>
    <w:div w:id="715592107">
      <w:bodyDiv w:val="1"/>
      <w:marLeft w:val="0"/>
      <w:marRight w:val="0"/>
      <w:marTop w:val="0"/>
      <w:marBottom w:val="0"/>
      <w:divBdr>
        <w:top w:val="none" w:sz="0" w:space="0" w:color="auto"/>
        <w:left w:val="none" w:sz="0" w:space="0" w:color="auto"/>
        <w:bottom w:val="none" w:sz="0" w:space="0" w:color="auto"/>
        <w:right w:val="none" w:sz="0" w:space="0" w:color="auto"/>
      </w:divBdr>
    </w:div>
    <w:div w:id="718939167">
      <w:bodyDiv w:val="1"/>
      <w:marLeft w:val="0"/>
      <w:marRight w:val="0"/>
      <w:marTop w:val="0"/>
      <w:marBottom w:val="0"/>
      <w:divBdr>
        <w:top w:val="none" w:sz="0" w:space="0" w:color="auto"/>
        <w:left w:val="none" w:sz="0" w:space="0" w:color="auto"/>
        <w:bottom w:val="none" w:sz="0" w:space="0" w:color="auto"/>
        <w:right w:val="none" w:sz="0" w:space="0" w:color="auto"/>
      </w:divBdr>
    </w:div>
    <w:div w:id="719130160">
      <w:bodyDiv w:val="1"/>
      <w:marLeft w:val="0"/>
      <w:marRight w:val="0"/>
      <w:marTop w:val="0"/>
      <w:marBottom w:val="0"/>
      <w:divBdr>
        <w:top w:val="none" w:sz="0" w:space="0" w:color="auto"/>
        <w:left w:val="none" w:sz="0" w:space="0" w:color="auto"/>
        <w:bottom w:val="none" w:sz="0" w:space="0" w:color="auto"/>
        <w:right w:val="none" w:sz="0" w:space="0" w:color="auto"/>
      </w:divBdr>
    </w:div>
    <w:div w:id="721367825">
      <w:bodyDiv w:val="1"/>
      <w:marLeft w:val="0"/>
      <w:marRight w:val="0"/>
      <w:marTop w:val="0"/>
      <w:marBottom w:val="0"/>
      <w:divBdr>
        <w:top w:val="none" w:sz="0" w:space="0" w:color="auto"/>
        <w:left w:val="none" w:sz="0" w:space="0" w:color="auto"/>
        <w:bottom w:val="none" w:sz="0" w:space="0" w:color="auto"/>
        <w:right w:val="none" w:sz="0" w:space="0" w:color="auto"/>
      </w:divBdr>
    </w:div>
    <w:div w:id="725565790">
      <w:bodyDiv w:val="1"/>
      <w:marLeft w:val="0"/>
      <w:marRight w:val="0"/>
      <w:marTop w:val="0"/>
      <w:marBottom w:val="0"/>
      <w:divBdr>
        <w:top w:val="none" w:sz="0" w:space="0" w:color="auto"/>
        <w:left w:val="none" w:sz="0" w:space="0" w:color="auto"/>
        <w:bottom w:val="none" w:sz="0" w:space="0" w:color="auto"/>
        <w:right w:val="none" w:sz="0" w:space="0" w:color="auto"/>
      </w:divBdr>
    </w:div>
    <w:div w:id="727267564">
      <w:bodyDiv w:val="1"/>
      <w:marLeft w:val="0"/>
      <w:marRight w:val="0"/>
      <w:marTop w:val="0"/>
      <w:marBottom w:val="0"/>
      <w:divBdr>
        <w:top w:val="none" w:sz="0" w:space="0" w:color="auto"/>
        <w:left w:val="none" w:sz="0" w:space="0" w:color="auto"/>
        <w:bottom w:val="none" w:sz="0" w:space="0" w:color="auto"/>
        <w:right w:val="none" w:sz="0" w:space="0" w:color="auto"/>
      </w:divBdr>
    </w:div>
    <w:div w:id="730078281">
      <w:bodyDiv w:val="1"/>
      <w:marLeft w:val="0"/>
      <w:marRight w:val="0"/>
      <w:marTop w:val="0"/>
      <w:marBottom w:val="0"/>
      <w:divBdr>
        <w:top w:val="none" w:sz="0" w:space="0" w:color="auto"/>
        <w:left w:val="none" w:sz="0" w:space="0" w:color="auto"/>
        <w:bottom w:val="none" w:sz="0" w:space="0" w:color="auto"/>
        <w:right w:val="none" w:sz="0" w:space="0" w:color="auto"/>
      </w:divBdr>
    </w:div>
    <w:div w:id="741289985">
      <w:bodyDiv w:val="1"/>
      <w:marLeft w:val="0"/>
      <w:marRight w:val="0"/>
      <w:marTop w:val="0"/>
      <w:marBottom w:val="0"/>
      <w:divBdr>
        <w:top w:val="none" w:sz="0" w:space="0" w:color="auto"/>
        <w:left w:val="none" w:sz="0" w:space="0" w:color="auto"/>
        <w:bottom w:val="none" w:sz="0" w:space="0" w:color="auto"/>
        <w:right w:val="none" w:sz="0" w:space="0" w:color="auto"/>
      </w:divBdr>
    </w:div>
    <w:div w:id="751005223">
      <w:bodyDiv w:val="1"/>
      <w:marLeft w:val="0"/>
      <w:marRight w:val="0"/>
      <w:marTop w:val="0"/>
      <w:marBottom w:val="0"/>
      <w:divBdr>
        <w:top w:val="none" w:sz="0" w:space="0" w:color="auto"/>
        <w:left w:val="none" w:sz="0" w:space="0" w:color="auto"/>
        <w:bottom w:val="none" w:sz="0" w:space="0" w:color="auto"/>
        <w:right w:val="none" w:sz="0" w:space="0" w:color="auto"/>
      </w:divBdr>
    </w:div>
    <w:div w:id="756942279">
      <w:bodyDiv w:val="1"/>
      <w:marLeft w:val="0"/>
      <w:marRight w:val="0"/>
      <w:marTop w:val="0"/>
      <w:marBottom w:val="0"/>
      <w:divBdr>
        <w:top w:val="none" w:sz="0" w:space="0" w:color="auto"/>
        <w:left w:val="none" w:sz="0" w:space="0" w:color="auto"/>
        <w:bottom w:val="none" w:sz="0" w:space="0" w:color="auto"/>
        <w:right w:val="none" w:sz="0" w:space="0" w:color="auto"/>
      </w:divBdr>
    </w:div>
    <w:div w:id="757990746">
      <w:bodyDiv w:val="1"/>
      <w:marLeft w:val="0"/>
      <w:marRight w:val="0"/>
      <w:marTop w:val="0"/>
      <w:marBottom w:val="0"/>
      <w:divBdr>
        <w:top w:val="none" w:sz="0" w:space="0" w:color="auto"/>
        <w:left w:val="none" w:sz="0" w:space="0" w:color="auto"/>
        <w:bottom w:val="none" w:sz="0" w:space="0" w:color="auto"/>
        <w:right w:val="none" w:sz="0" w:space="0" w:color="auto"/>
      </w:divBdr>
    </w:div>
    <w:div w:id="758523459">
      <w:bodyDiv w:val="1"/>
      <w:marLeft w:val="0"/>
      <w:marRight w:val="0"/>
      <w:marTop w:val="0"/>
      <w:marBottom w:val="0"/>
      <w:divBdr>
        <w:top w:val="none" w:sz="0" w:space="0" w:color="auto"/>
        <w:left w:val="none" w:sz="0" w:space="0" w:color="auto"/>
        <w:bottom w:val="none" w:sz="0" w:space="0" w:color="auto"/>
        <w:right w:val="none" w:sz="0" w:space="0" w:color="auto"/>
      </w:divBdr>
    </w:div>
    <w:div w:id="763260140">
      <w:bodyDiv w:val="1"/>
      <w:marLeft w:val="0"/>
      <w:marRight w:val="0"/>
      <w:marTop w:val="0"/>
      <w:marBottom w:val="0"/>
      <w:divBdr>
        <w:top w:val="none" w:sz="0" w:space="0" w:color="auto"/>
        <w:left w:val="none" w:sz="0" w:space="0" w:color="auto"/>
        <w:bottom w:val="none" w:sz="0" w:space="0" w:color="auto"/>
        <w:right w:val="none" w:sz="0" w:space="0" w:color="auto"/>
      </w:divBdr>
    </w:div>
    <w:div w:id="763381197">
      <w:bodyDiv w:val="1"/>
      <w:marLeft w:val="0"/>
      <w:marRight w:val="0"/>
      <w:marTop w:val="0"/>
      <w:marBottom w:val="0"/>
      <w:divBdr>
        <w:top w:val="none" w:sz="0" w:space="0" w:color="auto"/>
        <w:left w:val="none" w:sz="0" w:space="0" w:color="auto"/>
        <w:bottom w:val="none" w:sz="0" w:space="0" w:color="auto"/>
        <w:right w:val="none" w:sz="0" w:space="0" w:color="auto"/>
      </w:divBdr>
    </w:div>
    <w:div w:id="771126855">
      <w:bodyDiv w:val="1"/>
      <w:marLeft w:val="0"/>
      <w:marRight w:val="0"/>
      <w:marTop w:val="0"/>
      <w:marBottom w:val="0"/>
      <w:divBdr>
        <w:top w:val="none" w:sz="0" w:space="0" w:color="auto"/>
        <w:left w:val="none" w:sz="0" w:space="0" w:color="auto"/>
        <w:bottom w:val="none" w:sz="0" w:space="0" w:color="auto"/>
        <w:right w:val="none" w:sz="0" w:space="0" w:color="auto"/>
      </w:divBdr>
    </w:div>
    <w:div w:id="775365969">
      <w:bodyDiv w:val="1"/>
      <w:marLeft w:val="0"/>
      <w:marRight w:val="0"/>
      <w:marTop w:val="0"/>
      <w:marBottom w:val="0"/>
      <w:divBdr>
        <w:top w:val="none" w:sz="0" w:space="0" w:color="auto"/>
        <w:left w:val="none" w:sz="0" w:space="0" w:color="auto"/>
        <w:bottom w:val="none" w:sz="0" w:space="0" w:color="auto"/>
        <w:right w:val="none" w:sz="0" w:space="0" w:color="auto"/>
      </w:divBdr>
    </w:div>
    <w:div w:id="775370950">
      <w:bodyDiv w:val="1"/>
      <w:marLeft w:val="0"/>
      <w:marRight w:val="0"/>
      <w:marTop w:val="0"/>
      <w:marBottom w:val="0"/>
      <w:divBdr>
        <w:top w:val="none" w:sz="0" w:space="0" w:color="auto"/>
        <w:left w:val="none" w:sz="0" w:space="0" w:color="auto"/>
        <w:bottom w:val="none" w:sz="0" w:space="0" w:color="auto"/>
        <w:right w:val="none" w:sz="0" w:space="0" w:color="auto"/>
      </w:divBdr>
    </w:div>
    <w:div w:id="777607469">
      <w:bodyDiv w:val="1"/>
      <w:marLeft w:val="0"/>
      <w:marRight w:val="0"/>
      <w:marTop w:val="0"/>
      <w:marBottom w:val="0"/>
      <w:divBdr>
        <w:top w:val="none" w:sz="0" w:space="0" w:color="auto"/>
        <w:left w:val="none" w:sz="0" w:space="0" w:color="auto"/>
        <w:bottom w:val="none" w:sz="0" w:space="0" w:color="auto"/>
        <w:right w:val="none" w:sz="0" w:space="0" w:color="auto"/>
      </w:divBdr>
    </w:div>
    <w:div w:id="779950694">
      <w:bodyDiv w:val="1"/>
      <w:marLeft w:val="0"/>
      <w:marRight w:val="0"/>
      <w:marTop w:val="0"/>
      <w:marBottom w:val="0"/>
      <w:divBdr>
        <w:top w:val="none" w:sz="0" w:space="0" w:color="auto"/>
        <w:left w:val="none" w:sz="0" w:space="0" w:color="auto"/>
        <w:bottom w:val="none" w:sz="0" w:space="0" w:color="auto"/>
        <w:right w:val="none" w:sz="0" w:space="0" w:color="auto"/>
      </w:divBdr>
    </w:div>
    <w:div w:id="783771755">
      <w:bodyDiv w:val="1"/>
      <w:marLeft w:val="0"/>
      <w:marRight w:val="0"/>
      <w:marTop w:val="0"/>
      <w:marBottom w:val="0"/>
      <w:divBdr>
        <w:top w:val="none" w:sz="0" w:space="0" w:color="auto"/>
        <w:left w:val="none" w:sz="0" w:space="0" w:color="auto"/>
        <w:bottom w:val="none" w:sz="0" w:space="0" w:color="auto"/>
        <w:right w:val="none" w:sz="0" w:space="0" w:color="auto"/>
      </w:divBdr>
    </w:div>
    <w:div w:id="783772809">
      <w:bodyDiv w:val="1"/>
      <w:marLeft w:val="0"/>
      <w:marRight w:val="0"/>
      <w:marTop w:val="0"/>
      <w:marBottom w:val="0"/>
      <w:divBdr>
        <w:top w:val="none" w:sz="0" w:space="0" w:color="auto"/>
        <w:left w:val="none" w:sz="0" w:space="0" w:color="auto"/>
        <w:bottom w:val="none" w:sz="0" w:space="0" w:color="auto"/>
        <w:right w:val="none" w:sz="0" w:space="0" w:color="auto"/>
      </w:divBdr>
    </w:div>
    <w:div w:id="790780846">
      <w:bodyDiv w:val="1"/>
      <w:marLeft w:val="0"/>
      <w:marRight w:val="0"/>
      <w:marTop w:val="0"/>
      <w:marBottom w:val="0"/>
      <w:divBdr>
        <w:top w:val="none" w:sz="0" w:space="0" w:color="auto"/>
        <w:left w:val="none" w:sz="0" w:space="0" w:color="auto"/>
        <w:bottom w:val="none" w:sz="0" w:space="0" w:color="auto"/>
        <w:right w:val="none" w:sz="0" w:space="0" w:color="auto"/>
      </w:divBdr>
    </w:div>
    <w:div w:id="793257030">
      <w:bodyDiv w:val="1"/>
      <w:marLeft w:val="0"/>
      <w:marRight w:val="0"/>
      <w:marTop w:val="0"/>
      <w:marBottom w:val="0"/>
      <w:divBdr>
        <w:top w:val="none" w:sz="0" w:space="0" w:color="auto"/>
        <w:left w:val="none" w:sz="0" w:space="0" w:color="auto"/>
        <w:bottom w:val="none" w:sz="0" w:space="0" w:color="auto"/>
        <w:right w:val="none" w:sz="0" w:space="0" w:color="auto"/>
      </w:divBdr>
    </w:div>
    <w:div w:id="795878751">
      <w:bodyDiv w:val="1"/>
      <w:marLeft w:val="0"/>
      <w:marRight w:val="0"/>
      <w:marTop w:val="0"/>
      <w:marBottom w:val="0"/>
      <w:divBdr>
        <w:top w:val="none" w:sz="0" w:space="0" w:color="auto"/>
        <w:left w:val="none" w:sz="0" w:space="0" w:color="auto"/>
        <w:bottom w:val="none" w:sz="0" w:space="0" w:color="auto"/>
        <w:right w:val="none" w:sz="0" w:space="0" w:color="auto"/>
      </w:divBdr>
    </w:div>
    <w:div w:id="801117657">
      <w:bodyDiv w:val="1"/>
      <w:marLeft w:val="0"/>
      <w:marRight w:val="0"/>
      <w:marTop w:val="0"/>
      <w:marBottom w:val="0"/>
      <w:divBdr>
        <w:top w:val="none" w:sz="0" w:space="0" w:color="auto"/>
        <w:left w:val="none" w:sz="0" w:space="0" w:color="auto"/>
        <w:bottom w:val="none" w:sz="0" w:space="0" w:color="auto"/>
        <w:right w:val="none" w:sz="0" w:space="0" w:color="auto"/>
      </w:divBdr>
    </w:div>
    <w:div w:id="801381877">
      <w:bodyDiv w:val="1"/>
      <w:marLeft w:val="0"/>
      <w:marRight w:val="0"/>
      <w:marTop w:val="0"/>
      <w:marBottom w:val="0"/>
      <w:divBdr>
        <w:top w:val="none" w:sz="0" w:space="0" w:color="auto"/>
        <w:left w:val="none" w:sz="0" w:space="0" w:color="auto"/>
        <w:bottom w:val="none" w:sz="0" w:space="0" w:color="auto"/>
        <w:right w:val="none" w:sz="0" w:space="0" w:color="auto"/>
      </w:divBdr>
    </w:div>
    <w:div w:id="811171342">
      <w:bodyDiv w:val="1"/>
      <w:marLeft w:val="0"/>
      <w:marRight w:val="0"/>
      <w:marTop w:val="0"/>
      <w:marBottom w:val="0"/>
      <w:divBdr>
        <w:top w:val="none" w:sz="0" w:space="0" w:color="auto"/>
        <w:left w:val="none" w:sz="0" w:space="0" w:color="auto"/>
        <w:bottom w:val="none" w:sz="0" w:space="0" w:color="auto"/>
        <w:right w:val="none" w:sz="0" w:space="0" w:color="auto"/>
      </w:divBdr>
    </w:div>
    <w:div w:id="812331290">
      <w:bodyDiv w:val="1"/>
      <w:marLeft w:val="0"/>
      <w:marRight w:val="0"/>
      <w:marTop w:val="0"/>
      <w:marBottom w:val="0"/>
      <w:divBdr>
        <w:top w:val="none" w:sz="0" w:space="0" w:color="auto"/>
        <w:left w:val="none" w:sz="0" w:space="0" w:color="auto"/>
        <w:bottom w:val="none" w:sz="0" w:space="0" w:color="auto"/>
        <w:right w:val="none" w:sz="0" w:space="0" w:color="auto"/>
      </w:divBdr>
    </w:div>
    <w:div w:id="812911434">
      <w:bodyDiv w:val="1"/>
      <w:marLeft w:val="0"/>
      <w:marRight w:val="0"/>
      <w:marTop w:val="0"/>
      <w:marBottom w:val="0"/>
      <w:divBdr>
        <w:top w:val="none" w:sz="0" w:space="0" w:color="auto"/>
        <w:left w:val="none" w:sz="0" w:space="0" w:color="auto"/>
        <w:bottom w:val="none" w:sz="0" w:space="0" w:color="auto"/>
        <w:right w:val="none" w:sz="0" w:space="0" w:color="auto"/>
      </w:divBdr>
    </w:div>
    <w:div w:id="822355223">
      <w:bodyDiv w:val="1"/>
      <w:marLeft w:val="0"/>
      <w:marRight w:val="0"/>
      <w:marTop w:val="0"/>
      <w:marBottom w:val="0"/>
      <w:divBdr>
        <w:top w:val="none" w:sz="0" w:space="0" w:color="auto"/>
        <w:left w:val="none" w:sz="0" w:space="0" w:color="auto"/>
        <w:bottom w:val="none" w:sz="0" w:space="0" w:color="auto"/>
        <w:right w:val="none" w:sz="0" w:space="0" w:color="auto"/>
      </w:divBdr>
    </w:div>
    <w:div w:id="826944801">
      <w:bodyDiv w:val="1"/>
      <w:marLeft w:val="0"/>
      <w:marRight w:val="0"/>
      <w:marTop w:val="0"/>
      <w:marBottom w:val="0"/>
      <w:divBdr>
        <w:top w:val="none" w:sz="0" w:space="0" w:color="auto"/>
        <w:left w:val="none" w:sz="0" w:space="0" w:color="auto"/>
        <w:bottom w:val="none" w:sz="0" w:space="0" w:color="auto"/>
        <w:right w:val="none" w:sz="0" w:space="0" w:color="auto"/>
      </w:divBdr>
    </w:div>
    <w:div w:id="827136873">
      <w:bodyDiv w:val="1"/>
      <w:marLeft w:val="0"/>
      <w:marRight w:val="0"/>
      <w:marTop w:val="0"/>
      <w:marBottom w:val="0"/>
      <w:divBdr>
        <w:top w:val="none" w:sz="0" w:space="0" w:color="auto"/>
        <w:left w:val="none" w:sz="0" w:space="0" w:color="auto"/>
        <w:bottom w:val="none" w:sz="0" w:space="0" w:color="auto"/>
        <w:right w:val="none" w:sz="0" w:space="0" w:color="auto"/>
      </w:divBdr>
    </w:div>
    <w:div w:id="828980697">
      <w:bodyDiv w:val="1"/>
      <w:marLeft w:val="0"/>
      <w:marRight w:val="0"/>
      <w:marTop w:val="0"/>
      <w:marBottom w:val="0"/>
      <w:divBdr>
        <w:top w:val="none" w:sz="0" w:space="0" w:color="auto"/>
        <w:left w:val="none" w:sz="0" w:space="0" w:color="auto"/>
        <w:bottom w:val="none" w:sz="0" w:space="0" w:color="auto"/>
        <w:right w:val="none" w:sz="0" w:space="0" w:color="auto"/>
      </w:divBdr>
    </w:div>
    <w:div w:id="830947624">
      <w:bodyDiv w:val="1"/>
      <w:marLeft w:val="0"/>
      <w:marRight w:val="0"/>
      <w:marTop w:val="0"/>
      <w:marBottom w:val="0"/>
      <w:divBdr>
        <w:top w:val="none" w:sz="0" w:space="0" w:color="auto"/>
        <w:left w:val="none" w:sz="0" w:space="0" w:color="auto"/>
        <w:bottom w:val="none" w:sz="0" w:space="0" w:color="auto"/>
        <w:right w:val="none" w:sz="0" w:space="0" w:color="auto"/>
      </w:divBdr>
    </w:div>
    <w:div w:id="842862192">
      <w:bodyDiv w:val="1"/>
      <w:marLeft w:val="0"/>
      <w:marRight w:val="0"/>
      <w:marTop w:val="0"/>
      <w:marBottom w:val="0"/>
      <w:divBdr>
        <w:top w:val="none" w:sz="0" w:space="0" w:color="auto"/>
        <w:left w:val="none" w:sz="0" w:space="0" w:color="auto"/>
        <w:bottom w:val="none" w:sz="0" w:space="0" w:color="auto"/>
        <w:right w:val="none" w:sz="0" w:space="0" w:color="auto"/>
      </w:divBdr>
    </w:div>
    <w:div w:id="849834751">
      <w:bodyDiv w:val="1"/>
      <w:marLeft w:val="0"/>
      <w:marRight w:val="0"/>
      <w:marTop w:val="0"/>
      <w:marBottom w:val="0"/>
      <w:divBdr>
        <w:top w:val="none" w:sz="0" w:space="0" w:color="auto"/>
        <w:left w:val="none" w:sz="0" w:space="0" w:color="auto"/>
        <w:bottom w:val="none" w:sz="0" w:space="0" w:color="auto"/>
        <w:right w:val="none" w:sz="0" w:space="0" w:color="auto"/>
      </w:divBdr>
    </w:div>
    <w:div w:id="852720327">
      <w:bodyDiv w:val="1"/>
      <w:marLeft w:val="0"/>
      <w:marRight w:val="0"/>
      <w:marTop w:val="0"/>
      <w:marBottom w:val="0"/>
      <w:divBdr>
        <w:top w:val="none" w:sz="0" w:space="0" w:color="auto"/>
        <w:left w:val="none" w:sz="0" w:space="0" w:color="auto"/>
        <w:bottom w:val="none" w:sz="0" w:space="0" w:color="auto"/>
        <w:right w:val="none" w:sz="0" w:space="0" w:color="auto"/>
      </w:divBdr>
    </w:div>
    <w:div w:id="853224656">
      <w:bodyDiv w:val="1"/>
      <w:marLeft w:val="0"/>
      <w:marRight w:val="0"/>
      <w:marTop w:val="0"/>
      <w:marBottom w:val="0"/>
      <w:divBdr>
        <w:top w:val="none" w:sz="0" w:space="0" w:color="auto"/>
        <w:left w:val="none" w:sz="0" w:space="0" w:color="auto"/>
        <w:bottom w:val="none" w:sz="0" w:space="0" w:color="auto"/>
        <w:right w:val="none" w:sz="0" w:space="0" w:color="auto"/>
      </w:divBdr>
    </w:div>
    <w:div w:id="861279506">
      <w:bodyDiv w:val="1"/>
      <w:marLeft w:val="0"/>
      <w:marRight w:val="0"/>
      <w:marTop w:val="0"/>
      <w:marBottom w:val="0"/>
      <w:divBdr>
        <w:top w:val="none" w:sz="0" w:space="0" w:color="auto"/>
        <w:left w:val="none" w:sz="0" w:space="0" w:color="auto"/>
        <w:bottom w:val="none" w:sz="0" w:space="0" w:color="auto"/>
        <w:right w:val="none" w:sz="0" w:space="0" w:color="auto"/>
      </w:divBdr>
    </w:div>
    <w:div w:id="867448636">
      <w:bodyDiv w:val="1"/>
      <w:marLeft w:val="0"/>
      <w:marRight w:val="0"/>
      <w:marTop w:val="0"/>
      <w:marBottom w:val="0"/>
      <w:divBdr>
        <w:top w:val="none" w:sz="0" w:space="0" w:color="auto"/>
        <w:left w:val="none" w:sz="0" w:space="0" w:color="auto"/>
        <w:bottom w:val="none" w:sz="0" w:space="0" w:color="auto"/>
        <w:right w:val="none" w:sz="0" w:space="0" w:color="auto"/>
      </w:divBdr>
    </w:div>
    <w:div w:id="868031848">
      <w:bodyDiv w:val="1"/>
      <w:marLeft w:val="0"/>
      <w:marRight w:val="0"/>
      <w:marTop w:val="0"/>
      <w:marBottom w:val="0"/>
      <w:divBdr>
        <w:top w:val="none" w:sz="0" w:space="0" w:color="auto"/>
        <w:left w:val="none" w:sz="0" w:space="0" w:color="auto"/>
        <w:bottom w:val="none" w:sz="0" w:space="0" w:color="auto"/>
        <w:right w:val="none" w:sz="0" w:space="0" w:color="auto"/>
      </w:divBdr>
    </w:div>
    <w:div w:id="870261009">
      <w:bodyDiv w:val="1"/>
      <w:marLeft w:val="0"/>
      <w:marRight w:val="0"/>
      <w:marTop w:val="0"/>
      <w:marBottom w:val="0"/>
      <w:divBdr>
        <w:top w:val="none" w:sz="0" w:space="0" w:color="auto"/>
        <w:left w:val="none" w:sz="0" w:space="0" w:color="auto"/>
        <w:bottom w:val="none" w:sz="0" w:space="0" w:color="auto"/>
        <w:right w:val="none" w:sz="0" w:space="0" w:color="auto"/>
      </w:divBdr>
    </w:div>
    <w:div w:id="876624274">
      <w:bodyDiv w:val="1"/>
      <w:marLeft w:val="0"/>
      <w:marRight w:val="0"/>
      <w:marTop w:val="0"/>
      <w:marBottom w:val="0"/>
      <w:divBdr>
        <w:top w:val="none" w:sz="0" w:space="0" w:color="auto"/>
        <w:left w:val="none" w:sz="0" w:space="0" w:color="auto"/>
        <w:bottom w:val="none" w:sz="0" w:space="0" w:color="auto"/>
        <w:right w:val="none" w:sz="0" w:space="0" w:color="auto"/>
      </w:divBdr>
    </w:div>
    <w:div w:id="882912609">
      <w:bodyDiv w:val="1"/>
      <w:marLeft w:val="0"/>
      <w:marRight w:val="0"/>
      <w:marTop w:val="0"/>
      <w:marBottom w:val="0"/>
      <w:divBdr>
        <w:top w:val="none" w:sz="0" w:space="0" w:color="auto"/>
        <w:left w:val="none" w:sz="0" w:space="0" w:color="auto"/>
        <w:bottom w:val="none" w:sz="0" w:space="0" w:color="auto"/>
        <w:right w:val="none" w:sz="0" w:space="0" w:color="auto"/>
      </w:divBdr>
    </w:div>
    <w:div w:id="884559611">
      <w:bodyDiv w:val="1"/>
      <w:marLeft w:val="0"/>
      <w:marRight w:val="0"/>
      <w:marTop w:val="0"/>
      <w:marBottom w:val="0"/>
      <w:divBdr>
        <w:top w:val="none" w:sz="0" w:space="0" w:color="auto"/>
        <w:left w:val="none" w:sz="0" w:space="0" w:color="auto"/>
        <w:bottom w:val="none" w:sz="0" w:space="0" w:color="auto"/>
        <w:right w:val="none" w:sz="0" w:space="0" w:color="auto"/>
      </w:divBdr>
    </w:div>
    <w:div w:id="888298377">
      <w:bodyDiv w:val="1"/>
      <w:marLeft w:val="0"/>
      <w:marRight w:val="0"/>
      <w:marTop w:val="0"/>
      <w:marBottom w:val="0"/>
      <w:divBdr>
        <w:top w:val="none" w:sz="0" w:space="0" w:color="auto"/>
        <w:left w:val="none" w:sz="0" w:space="0" w:color="auto"/>
        <w:bottom w:val="none" w:sz="0" w:space="0" w:color="auto"/>
        <w:right w:val="none" w:sz="0" w:space="0" w:color="auto"/>
      </w:divBdr>
    </w:div>
    <w:div w:id="890992782">
      <w:bodyDiv w:val="1"/>
      <w:marLeft w:val="0"/>
      <w:marRight w:val="0"/>
      <w:marTop w:val="0"/>
      <w:marBottom w:val="0"/>
      <w:divBdr>
        <w:top w:val="none" w:sz="0" w:space="0" w:color="auto"/>
        <w:left w:val="none" w:sz="0" w:space="0" w:color="auto"/>
        <w:bottom w:val="none" w:sz="0" w:space="0" w:color="auto"/>
        <w:right w:val="none" w:sz="0" w:space="0" w:color="auto"/>
      </w:divBdr>
    </w:div>
    <w:div w:id="898328274">
      <w:bodyDiv w:val="1"/>
      <w:marLeft w:val="0"/>
      <w:marRight w:val="0"/>
      <w:marTop w:val="0"/>
      <w:marBottom w:val="0"/>
      <w:divBdr>
        <w:top w:val="none" w:sz="0" w:space="0" w:color="auto"/>
        <w:left w:val="none" w:sz="0" w:space="0" w:color="auto"/>
        <w:bottom w:val="none" w:sz="0" w:space="0" w:color="auto"/>
        <w:right w:val="none" w:sz="0" w:space="0" w:color="auto"/>
      </w:divBdr>
    </w:div>
    <w:div w:id="900484244">
      <w:bodyDiv w:val="1"/>
      <w:marLeft w:val="0"/>
      <w:marRight w:val="0"/>
      <w:marTop w:val="0"/>
      <w:marBottom w:val="0"/>
      <w:divBdr>
        <w:top w:val="none" w:sz="0" w:space="0" w:color="auto"/>
        <w:left w:val="none" w:sz="0" w:space="0" w:color="auto"/>
        <w:bottom w:val="none" w:sz="0" w:space="0" w:color="auto"/>
        <w:right w:val="none" w:sz="0" w:space="0" w:color="auto"/>
      </w:divBdr>
    </w:div>
    <w:div w:id="920142711">
      <w:bodyDiv w:val="1"/>
      <w:marLeft w:val="0"/>
      <w:marRight w:val="0"/>
      <w:marTop w:val="0"/>
      <w:marBottom w:val="0"/>
      <w:divBdr>
        <w:top w:val="none" w:sz="0" w:space="0" w:color="auto"/>
        <w:left w:val="none" w:sz="0" w:space="0" w:color="auto"/>
        <w:bottom w:val="none" w:sz="0" w:space="0" w:color="auto"/>
        <w:right w:val="none" w:sz="0" w:space="0" w:color="auto"/>
      </w:divBdr>
    </w:div>
    <w:div w:id="925455792">
      <w:bodyDiv w:val="1"/>
      <w:marLeft w:val="0"/>
      <w:marRight w:val="0"/>
      <w:marTop w:val="0"/>
      <w:marBottom w:val="0"/>
      <w:divBdr>
        <w:top w:val="none" w:sz="0" w:space="0" w:color="auto"/>
        <w:left w:val="none" w:sz="0" w:space="0" w:color="auto"/>
        <w:bottom w:val="none" w:sz="0" w:space="0" w:color="auto"/>
        <w:right w:val="none" w:sz="0" w:space="0" w:color="auto"/>
      </w:divBdr>
    </w:div>
    <w:div w:id="928081138">
      <w:bodyDiv w:val="1"/>
      <w:marLeft w:val="0"/>
      <w:marRight w:val="0"/>
      <w:marTop w:val="0"/>
      <w:marBottom w:val="0"/>
      <w:divBdr>
        <w:top w:val="none" w:sz="0" w:space="0" w:color="auto"/>
        <w:left w:val="none" w:sz="0" w:space="0" w:color="auto"/>
        <w:bottom w:val="none" w:sz="0" w:space="0" w:color="auto"/>
        <w:right w:val="none" w:sz="0" w:space="0" w:color="auto"/>
      </w:divBdr>
    </w:div>
    <w:div w:id="930816703">
      <w:bodyDiv w:val="1"/>
      <w:marLeft w:val="0"/>
      <w:marRight w:val="0"/>
      <w:marTop w:val="0"/>
      <w:marBottom w:val="0"/>
      <w:divBdr>
        <w:top w:val="none" w:sz="0" w:space="0" w:color="auto"/>
        <w:left w:val="none" w:sz="0" w:space="0" w:color="auto"/>
        <w:bottom w:val="none" w:sz="0" w:space="0" w:color="auto"/>
        <w:right w:val="none" w:sz="0" w:space="0" w:color="auto"/>
      </w:divBdr>
    </w:div>
    <w:div w:id="935017024">
      <w:bodyDiv w:val="1"/>
      <w:marLeft w:val="0"/>
      <w:marRight w:val="0"/>
      <w:marTop w:val="0"/>
      <w:marBottom w:val="0"/>
      <w:divBdr>
        <w:top w:val="none" w:sz="0" w:space="0" w:color="auto"/>
        <w:left w:val="none" w:sz="0" w:space="0" w:color="auto"/>
        <w:bottom w:val="none" w:sz="0" w:space="0" w:color="auto"/>
        <w:right w:val="none" w:sz="0" w:space="0" w:color="auto"/>
      </w:divBdr>
    </w:div>
    <w:div w:id="940603067">
      <w:bodyDiv w:val="1"/>
      <w:marLeft w:val="0"/>
      <w:marRight w:val="0"/>
      <w:marTop w:val="0"/>
      <w:marBottom w:val="0"/>
      <w:divBdr>
        <w:top w:val="none" w:sz="0" w:space="0" w:color="auto"/>
        <w:left w:val="none" w:sz="0" w:space="0" w:color="auto"/>
        <w:bottom w:val="none" w:sz="0" w:space="0" w:color="auto"/>
        <w:right w:val="none" w:sz="0" w:space="0" w:color="auto"/>
      </w:divBdr>
    </w:div>
    <w:div w:id="942303765">
      <w:bodyDiv w:val="1"/>
      <w:marLeft w:val="0"/>
      <w:marRight w:val="0"/>
      <w:marTop w:val="0"/>
      <w:marBottom w:val="0"/>
      <w:divBdr>
        <w:top w:val="none" w:sz="0" w:space="0" w:color="auto"/>
        <w:left w:val="none" w:sz="0" w:space="0" w:color="auto"/>
        <w:bottom w:val="none" w:sz="0" w:space="0" w:color="auto"/>
        <w:right w:val="none" w:sz="0" w:space="0" w:color="auto"/>
      </w:divBdr>
    </w:div>
    <w:div w:id="943263490">
      <w:bodyDiv w:val="1"/>
      <w:marLeft w:val="0"/>
      <w:marRight w:val="0"/>
      <w:marTop w:val="0"/>
      <w:marBottom w:val="0"/>
      <w:divBdr>
        <w:top w:val="none" w:sz="0" w:space="0" w:color="auto"/>
        <w:left w:val="none" w:sz="0" w:space="0" w:color="auto"/>
        <w:bottom w:val="none" w:sz="0" w:space="0" w:color="auto"/>
        <w:right w:val="none" w:sz="0" w:space="0" w:color="auto"/>
      </w:divBdr>
    </w:div>
    <w:div w:id="948200596">
      <w:bodyDiv w:val="1"/>
      <w:marLeft w:val="0"/>
      <w:marRight w:val="0"/>
      <w:marTop w:val="0"/>
      <w:marBottom w:val="0"/>
      <w:divBdr>
        <w:top w:val="none" w:sz="0" w:space="0" w:color="auto"/>
        <w:left w:val="none" w:sz="0" w:space="0" w:color="auto"/>
        <w:bottom w:val="none" w:sz="0" w:space="0" w:color="auto"/>
        <w:right w:val="none" w:sz="0" w:space="0" w:color="auto"/>
      </w:divBdr>
    </w:div>
    <w:div w:id="951129158">
      <w:bodyDiv w:val="1"/>
      <w:marLeft w:val="0"/>
      <w:marRight w:val="0"/>
      <w:marTop w:val="0"/>
      <w:marBottom w:val="0"/>
      <w:divBdr>
        <w:top w:val="none" w:sz="0" w:space="0" w:color="auto"/>
        <w:left w:val="none" w:sz="0" w:space="0" w:color="auto"/>
        <w:bottom w:val="none" w:sz="0" w:space="0" w:color="auto"/>
        <w:right w:val="none" w:sz="0" w:space="0" w:color="auto"/>
      </w:divBdr>
    </w:div>
    <w:div w:id="952860391">
      <w:bodyDiv w:val="1"/>
      <w:marLeft w:val="0"/>
      <w:marRight w:val="0"/>
      <w:marTop w:val="0"/>
      <w:marBottom w:val="0"/>
      <w:divBdr>
        <w:top w:val="none" w:sz="0" w:space="0" w:color="auto"/>
        <w:left w:val="none" w:sz="0" w:space="0" w:color="auto"/>
        <w:bottom w:val="none" w:sz="0" w:space="0" w:color="auto"/>
        <w:right w:val="none" w:sz="0" w:space="0" w:color="auto"/>
      </w:divBdr>
    </w:div>
    <w:div w:id="958491081">
      <w:bodyDiv w:val="1"/>
      <w:marLeft w:val="0"/>
      <w:marRight w:val="0"/>
      <w:marTop w:val="0"/>
      <w:marBottom w:val="0"/>
      <w:divBdr>
        <w:top w:val="none" w:sz="0" w:space="0" w:color="auto"/>
        <w:left w:val="none" w:sz="0" w:space="0" w:color="auto"/>
        <w:bottom w:val="none" w:sz="0" w:space="0" w:color="auto"/>
        <w:right w:val="none" w:sz="0" w:space="0" w:color="auto"/>
      </w:divBdr>
    </w:div>
    <w:div w:id="959339302">
      <w:bodyDiv w:val="1"/>
      <w:marLeft w:val="0"/>
      <w:marRight w:val="0"/>
      <w:marTop w:val="0"/>
      <w:marBottom w:val="0"/>
      <w:divBdr>
        <w:top w:val="none" w:sz="0" w:space="0" w:color="auto"/>
        <w:left w:val="none" w:sz="0" w:space="0" w:color="auto"/>
        <w:bottom w:val="none" w:sz="0" w:space="0" w:color="auto"/>
        <w:right w:val="none" w:sz="0" w:space="0" w:color="auto"/>
      </w:divBdr>
    </w:div>
    <w:div w:id="963273943">
      <w:bodyDiv w:val="1"/>
      <w:marLeft w:val="0"/>
      <w:marRight w:val="0"/>
      <w:marTop w:val="0"/>
      <w:marBottom w:val="0"/>
      <w:divBdr>
        <w:top w:val="none" w:sz="0" w:space="0" w:color="auto"/>
        <w:left w:val="none" w:sz="0" w:space="0" w:color="auto"/>
        <w:bottom w:val="none" w:sz="0" w:space="0" w:color="auto"/>
        <w:right w:val="none" w:sz="0" w:space="0" w:color="auto"/>
      </w:divBdr>
    </w:div>
    <w:div w:id="967323906">
      <w:bodyDiv w:val="1"/>
      <w:marLeft w:val="0"/>
      <w:marRight w:val="0"/>
      <w:marTop w:val="0"/>
      <w:marBottom w:val="0"/>
      <w:divBdr>
        <w:top w:val="none" w:sz="0" w:space="0" w:color="auto"/>
        <w:left w:val="none" w:sz="0" w:space="0" w:color="auto"/>
        <w:bottom w:val="none" w:sz="0" w:space="0" w:color="auto"/>
        <w:right w:val="none" w:sz="0" w:space="0" w:color="auto"/>
      </w:divBdr>
    </w:div>
    <w:div w:id="967664840">
      <w:bodyDiv w:val="1"/>
      <w:marLeft w:val="0"/>
      <w:marRight w:val="0"/>
      <w:marTop w:val="0"/>
      <w:marBottom w:val="0"/>
      <w:divBdr>
        <w:top w:val="none" w:sz="0" w:space="0" w:color="auto"/>
        <w:left w:val="none" w:sz="0" w:space="0" w:color="auto"/>
        <w:bottom w:val="none" w:sz="0" w:space="0" w:color="auto"/>
        <w:right w:val="none" w:sz="0" w:space="0" w:color="auto"/>
      </w:divBdr>
    </w:div>
    <w:div w:id="968439530">
      <w:bodyDiv w:val="1"/>
      <w:marLeft w:val="0"/>
      <w:marRight w:val="0"/>
      <w:marTop w:val="0"/>
      <w:marBottom w:val="0"/>
      <w:divBdr>
        <w:top w:val="none" w:sz="0" w:space="0" w:color="auto"/>
        <w:left w:val="none" w:sz="0" w:space="0" w:color="auto"/>
        <w:bottom w:val="none" w:sz="0" w:space="0" w:color="auto"/>
        <w:right w:val="none" w:sz="0" w:space="0" w:color="auto"/>
      </w:divBdr>
    </w:div>
    <w:div w:id="969671092">
      <w:bodyDiv w:val="1"/>
      <w:marLeft w:val="0"/>
      <w:marRight w:val="0"/>
      <w:marTop w:val="0"/>
      <w:marBottom w:val="0"/>
      <w:divBdr>
        <w:top w:val="none" w:sz="0" w:space="0" w:color="auto"/>
        <w:left w:val="none" w:sz="0" w:space="0" w:color="auto"/>
        <w:bottom w:val="none" w:sz="0" w:space="0" w:color="auto"/>
        <w:right w:val="none" w:sz="0" w:space="0" w:color="auto"/>
      </w:divBdr>
    </w:div>
    <w:div w:id="970399022">
      <w:bodyDiv w:val="1"/>
      <w:marLeft w:val="0"/>
      <w:marRight w:val="0"/>
      <w:marTop w:val="0"/>
      <w:marBottom w:val="0"/>
      <w:divBdr>
        <w:top w:val="none" w:sz="0" w:space="0" w:color="auto"/>
        <w:left w:val="none" w:sz="0" w:space="0" w:color="auto"/>
        <w:bottom w:val="none" w:sz="0" w:space="0" w:color="auto"/>
        <w:right w:val="none" w:sz="0" w:space="0" w:color="auto"/>
      </w:divBdr>
    </w:div>
    <w:div w:id="978728745">
      <w:bodyDiv w:val="1"/>
      <w:marLeft w:val="0"/>
      <w:marRight w:val="0"/>
      <w:marTop w:val="0"/>
      <w:marBottom w:val="0"/>
      <w:divBdr>
        <w:top w:val="none" w:sz="0" w:space="0" w:color="auto"/>
        <w:left w:val="none" w:sz="0" w:space="0" w:color="auto"/>
        <w:bottom w:val="none" w:sz="0" w:space="0" w:color="auto"/>
        <w:right w:val="none" w:sz="0" w:space="0" w:color="auto"/>
      </w:divBdr>
    </w:div>
    <w:div w:id="978849924">
      <w:bodyDiv w:val="1"/>
      <w:marLeft w:val="0"/>
      <w:marRight w:val="0"/>
      <w:marTop w:val="0"/>
      <w:marBottom w:val="0"/>
      <w:divBdr>
        <w:top w:val="none" w:sz="0" w:space="0" w:color="auto"/>
        <w:left w:val="none" w:sz="0" w:space="0" w:color="auto"/>
        <w:bottom w:val="none" w:sz="0" w:space="0" w:color="auto"/>
        <w:right w:val="none" w:sz="0" w:space="0" w:color="auto"/>
      </w:divBdr>
    </w:div>
    <w:div w:id="980185436">
      <w:bodyDiv w:val="1"/>
      <w:marLeft w:val="0"/>
      <w:marRight w:val="0"/>
      <w:marTop w:val="0"/>
      <w:marBottom w:val="0"/>
      <w:divBdr>
        <w:top w:val="none" w:sz="0" w:space="0" w:color="auto"/>
        <w:left w:val="none" w:sz="0" w:space="0" w:color="auto"/>
        <w:bottom w:val="none" w:sz="0" w:space="0" w:color="auto"/>
        <w:right w:val="none" w:sz="0" w:space="0" w:color="auto"/>
      </w:divBdr>
    </w:div>
    <w:div w:id="982081267">
      <w:bodyDiv w:val="1"/>
      <w:marLeft w:val="0"/>
      <w:marRight w:val="0"/>
      <w:marTop w:val="0"/>
      <w:marBottom w:val="0"/>
      <w:divBdr>
        <w:top w:val="none" w:sz="0" w:space="0" w:color="auto"/>
        <w:left w:val="none" w:sz="0" w:space="0" w:color="auto"/>
        <w:bottom w:val="none" w:sz="0" w:space="0" w:color="auto"/>
        <w:right w:val="none" w:sz="0" w:space="0" w:color="auto"/>
      </w:divBdr>
    </w:div>
    <w:div w:id="1000040524">
      <w:bodyDiv w:val="1"/>
      <w:marLeft w:val="0"/>
      <w:marRight w:val="0"/>
      <w:marTop w:val="0"/>
      <w:marBottom w:val="0"/>
      <w:divBdr>
        <w:top w:val="none" w:sz="0" w:space="0" w:color="auto"/>
        <w:left w:val="none" w:sz="0" w:space="0" w:color="auto"/>
        <w:bottom w:val="none" w:sz="0" w:space="0" w:color="auto"/>
        <w:right w:val="none" w:sz="0" w:space="0" w:color="auto"/>
      </w:divBdr>
    </w:div>
    <w:div w:id="1007295697">
      <w:bodyDiv w:val="1"/>
      <w:marLeft w:val="0"/>
      <w:marRight w:val="0"/>
      <w:marTop w:val="0"/>
      <w:marBottom w:val="0"/>
      <w:divBdr>
        <w:top w:val="none" w:sz="0" w:space="0" w:color="auto"/>
        <w:left w:val="none" w:sz="0" w:space="0" w:color="auto"/>
        <w:bottom w:val="none" w:sz="0" w:space="0" w:color="auto"/>
        <w:right w:val="none" w:sz="0" w:space="0" w:color="auto"/>
      </w:divBdr>
    </w:div>
    <w:div w:id="1012802395">
      <w:bodyDiv w:val="1"/>
      <w:marLeft w:val="0"/>
      <w:marRight w:val="0"/>
      <w:marTop w:val="0"/>
      <w:marBottom w:val="0"/>
      <w:divBdr>
        <w:top w:val="none" w:sz="0" w:space="0" w:color="auto"/>
        <w:left w:val="none" w:sz="0" w:space="0" w:color="auto"/>
        <w:bottom w:val="none" w:sz="0" w:space="0" w:color="auto"/>
        <w:right w:val="none" w:sz="0" w:space="0" w:color="auto"/>
      </w:divBdr>
    </w:div>
    <w:div w:id="1017346960">
      <w:bodyDiv w:val="1"/>
      <w:marLeft w:val="0"/>
      <w:marRight w:val="0"/>
      <w:marTop w:val="0"/>
      <w:marBottom w:val="0"/>
      <w:divBdr>
        <w:top w:val="none" w:sz="0" w:space="0" w:color="auto"/>
        <w:left w:val="none" w:sz="0" w:space="0" w:color="auto"/>
        <w:bottom w:val="none" w:sz="0" w:space="0" w:color="auto"/>
        <w:right w:val="none" w:sz="0" w:space="0" w:color="auto"/>
      </w:divBdr>
    </w:div>
    <w:div w:id="1018387289">
      <w:bodyDiv w:val="1"/>
      <w:marLeft w:val="0"/>
      <w:marRight w:val="0"/>
      <w:marTop w:val="0"/>
      <w:marBottom w:val="0"/>
      <w:divBdr>
        <w:top w:val="none" w:sz="0" w:space="0" w:color="auto"/>
        <w:left w:val="none" w:sz="0" w:space="0" w:color="auto"/>
        <w:bottom w:val="none" w:sz="0" w:space="0" w:color="auto"/>
        <w:right w:val="none" w:sz="0" w:space="0" w:color="auto"/>
      </w:divBdr>
    </w:div>
    <w:div w:id="1019162705">
      <w:bodyDiv w:val="1"/>
      <w:marLeft w:val="0"/>
      <w:marRight w:val="0"/>
      <w:marTop w:val="0"/>
      <w:marBottom w:val="0"/>
      <w:divBdr>
        <w:top w:val="none" w:sz="0" w:space="0" w:color="auto"/>
        <w:left w:val="none" w:sz="0" w:space="0" w:color="auto"/>
        <w:bottom w:val="none" w:sz="0" w:space="0" w:color="auto"/>
        <w:right w:val="none" w:sz="0" w:space="0" w:color="auto"/>
      </w:divBdr>
    </w:div>
    <w:div w:id="1030644520">
      <w:bodyDiv w:val="1"/>
      <w:marLeft w:val="0"/>
      <w:marRight w:val="0"/>
      <w:marTop w:val="0"/>
      <w:marBottom w:val="0"/>
      <w:divBdr>
        <w:top w:val="none" w:sz="0" w:space="0" w:color="auto"/>
        <w:left w:val="none" w:sz="0" w:space="0" w:color="auto"/>
        <w:bottom w:val="none" w:sz="0" w:space="0" w:color="auto"/>
        <w:right w:val="none" w:sz="0" w:space="0" w:color="auto"/>
      </w:divBdr>
    </w:div>
    <w:div w:id="1032993993">
      <w:bodyDiv w:val="1"/>
      <w:marLeft w:val="0"/>
      <w:marRight w:val="0"/>
      <w:marTop w:val="0"/>
      <w:marBottom w:val="0"/>
      <w:divBdr>
        <w:top w:val="none" w:sz="0" w:space="0" w:color="auto"/>
        <w:left w:val="none" w:sz="0" w:space="0" w:color="auto"/>
        <w:bottom w:val="none" w:sz="0" w:space="0" w:color="auto"/>
        <w:right w:val="none" w:sz="0" w:space="0" w:color="auto"/>
      </w:divBdr>
    </w:div>
    <w:div w:id="1033073860">
      <w:bodyDiv w:val="1"/>
      <w:marLeft w:val="0"/>
      <w:marRight w:val="0"/>
      <w:marTop w:val="0"/>
      <w:marBottom w:val="0"/>
      <w:divBdr>
        <w:top w:val="none" w:sz="0" w:space="0" w:color="auto"/>
        <w:left w:val="none" w:sz="0" w:space="0" w:color="auto"/>
        <w:bottom w:val="none" w:sz="0" w:space="0" w:color="auto"/>
        <w:right w:val="none" w:sz="0" w:space="0" w:color="auto"/>
      </w:divBdr>
    </w:div>
    <w:div w:id="1041711331">
      <w:bodyDiv w:val="1"/>
      <w:marLeft w:val="0"/>
      <w:marRight w:val="0"/>
      <w:marTop w:val="0"/>
      <w:marBottom w:val="0"/>
      <w:divBdr>
        <w:top w:val="none" w:sz="0" w:space="0" w:color="auto"/>
        <w:left w:val="none" w:sz="0" w:space="0" w:color="auto"/>
        <w:bottom w:val="none" w:sz="0" w:space="0" w:color="auto"/>
        <w:right w:val="none" w:sz="0" w:space="0" w:color="auto"/>
      </w:divBdr>
    </w:div>
    <w:div w:id="1050227141">
      <w:bodyDiv w:val="1"/>
      <w:marLeft w:val="0"/>
      <w:marRight w:val="0"/>
      <w:marTop w:val="0"/>
      <w:marBottom w:val="0"/>
      <w:divBdr>
        <w:top w:val="none" w:sz="0" w:space="0" w:color="auto"/>
        <w:left w:val="none" w:sz="0" w:space="0" w:color="auto"/>
        <w:bottom w:val="none" w:sz="0" w:space="0" w:color="auto"/>
        <w:right w:val="none" w:sz="0" w:space="0" w:color="auto"/>
      </w:divBdr>
      <w:divsChild>
        <w:div w:id="11778159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745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565543">
      <w:bodyDiv w:val="1"/>
      <w:marLeft w:val="0"/>
      <w:marRight w:val="0"/>
      <w:marTop w:val="0"/>
      <w:marBottom w:val="0"/>
      <w:divBdr>
        <w:top w:val="none" w:sz="0" w:space="0" w:color="auto"/>
        <w:left w:val="none" w:sz="0" w:space="0" w:color="auto"/>
        <w:bottom w:val="none" w:sz="0" w:space="0" w:color="auto"/>
        <w:right w:val="none" w:sz="0" w:space="0" w:color="auto"/>
      </w:divBdr>
    </w:div>
    <w:div w:id="1068650906">
      <w:bodyDiv w:val="1"/>
      <w:marLeft w:val="0"/>
      <w:marRight w:val="0"/>
      <w:marTop w:val="0"/>
      <w:marBottom w:val="0"/>
      <w:divBdr>
        <w:top w:val="none" w:sz="0" w:space="0" w:color="auto"/>
        <w:left w:val="none" w:sz="0" w:space="0" w:color="auto"/>
        <w:bottom w:val="none" w:sz="0" w:space="0" w:color="auto"/>
        <w:right w:val="none" w:sz="0" w:space="0" w:color="auto"/>
      </w:divBdr>
    </w:div>
    <w:div w:id="1073820840">
      <w:bodyDiv w:val="1"/>
      <w:marLeft w:val="0"/>
      <w:marRight w:val="0"/>
      <w:marTop w:val="0"/>
      <w:marBottom w:val="0"/>
      <w:divBdr>
        <w:top w:val="none" w:sz="0" w:space="0" w:color="auto"/>
        <w:left w:val="none" w:sz="0" w:space="0" w:color="auto"/>
        <w:bottom w:val="none" w:sz="0" w:space="0" w:color="auto"/>
        <w:right w:val="none" w:sz="0" w:space="0" w:color="auto"/>
      </w:divBdr>
    </w:div>
    <w:div w:id="1073965210">
      <w:bodyDiv w:val="1"/>
      <w:marLeft w:val="0"/>
      <w:marRight w:val="0"/>
      <w:marTop w:val="0"/>
      <w:marBottom w:val="0"/>
      <w:divBdr>
        <w:top w:val="none" w:sz="0" w:space="0" w:color="auto"/>
        <w:left w:val="none" w:sz="0" w:space="0" w:color="auto"/>
        <w:bottom w:val="none" w:sz="0" w:space="0" w:color="auto"/>
        <w:right w:val="none" w:sz="0" w:space="0" w:color="auto"/>
      </w:divBdr>
    </w:div>
    <w:div w:id="1074083492">
      <w:bodyDiv w:val="1"/>
      <w:marLeft w:val="0"/>
      <w:marRight w:val="0"/>
      <w:marTop w:val="0"/>
      <w:marBottom w:val="0"/>
      <w:divBdr>
        <w:top w:val="none" w:sz="0" w:space="0" w:color="auto"/>
        <w:left w:val="none" w:sz="0" w:space="0" w:color="auto"/>
        <w:bottom w:val="none" w:sz="0" w:space="0" w:color="auto"/>
        <w:right w:val="none" w:sz="0" w:space="0" w:color="auto"/>
      </w:divBdr>
    </w:div>
    <w:div w:id="1077435598">
      <w:bodyDiv w:val="1"/>
      <w:marLeft w:val="0"/>
      <w:marRight w:val="0"/>
      <w:marTop w:val="0"/>
      <w:marBottom w:val="0"/>
      <w:divBdr>
        <w:top w:val="none" w:sz="0" w:space="0" w:color="auto"/>
        <w:left w:val="none" w:sz="0" w:space="0" w:color="auto"/>
        <w:bottom w:val="none" w:sz="0" w:space="0" w:color="auto"/>
        <w:right w:val="none" w:sz="0" w:space="0" w:color="auto"/>
      </w:divBdr>
    </w:div>
    <w:div w:id="1095631679">
      <w:bodyDiv w:val="1"/>
      <w:marLeft w:val="0"/>
      <w:marRight w:val="0"/>
      <w:marTop w:val="0"/>
      <w:marBottom w:val="0"/>
      <w:divBdr>
        <w:top w:val="none" w:sz="0" w:space="0" w:color="auto"/>
        <w:left w:val="none" w:sz="0" w:space="0" w:color="auto"/>
        <w:bottom w:val="none" w:sz="0" w:space="0" w:color="auto"/>
        <w:right w:val="none" w:sz="0" w:space="0" w:color="auto"/>
      </w:divBdr>
    </w:div>
    <w:div w:id="1096056142">
      <w:bodyDiv w:val="1"/>
      <w:marLeft w:val="0"/>
      <w:marRight w:val="0"/>
      <w:marTop w:val="0"/>
      <w:marBottom w:val="0"/>
      <w:divBdr>
        <w:top w:val="none" w:sz="0" w:space="0" w:color="auto"/>
        <w:left w:val="none" w:sz="0" w:space="0" w:color="auto"/>
        <w:bottom w:val="none" w:sz="0" w:space="0" w:color="auto"/>
        <w:right w:val="none" w:sz="0" w:space="0" w:color="auto"/>
      </w:divBdr>
    </w:div>
    <w:div w:id="1104350163">
      <w:bodyDiv w:val="1"/>
      <w:marLeft w:val="0"/>
      <w:marRight w:val="0"/>
      <w:marTop w:val="0"/>
      <w:marBottom w:val="0"/>
      <w:divBdr>
        <w:top w:val="none" w:sz="0" w:space="0" w:color="auto"/>
        <w:left w:val="none" w:sz="0" w:space="0" w:color="auto"/>
        <w:bottom w:val="none" w:sz="0" w:space="0" w:color="auto"/>
        <w:right w:val="none" w:sz="0" w:space="0" w:color="auto"/>
      </w:divBdr>
    </w:div>
    <w:div w:id="1104956062">
      <w:bodyDiv w:val="1"/>
      <w:marLeft w:val="0"/>
      <w:marRight w:val="0"/>
      <w:marTop w:val="0"/>
      <w:marBottom w:val="0"/>
      <w:divBdr>
        <w:top w:val="none" w:sz="0" w:space="0" w:color="auto"/>
        <w:left w:val="none" w:sz="0" w:space="0" w:color="auto"/>
        <w:bottom w:val="none" w:sz="0" w:space="0" w:color="auto"/>
        <w:right w:val="none" w:sz="0" w:space="0" w:color="auto"/>
      </w:divBdr>
    </w:div>
    <w:div w:id="1106656267">
      <w:bodyDiv w:val="1"/>
      <w:marLeft w:val="0"/>
      <w:marRight w:val="0"/>
      <w:marTop w:val="0"/>
      <w:marBottom w:val="0"/>
      <w:divBdr>
        <w:top w:val="none" w:sz="0" w:space="0" w:color="auto"/>
        <w:left w:val="none" w:sz="0" w:space="0" w:color="auto"/>
        <w:bottom w:val="none" w:sz="0" w:space="0" w:color="auto"/>
        <w:right w:val="none" w:sz="0" w:space="0" w:color="auto"/>
      </w:divBdr>
    </w:div>
    <w:div w:id="1107307989">
      <w:bodyDiv w:val="1"/>
      <w:marLeft w:val="0"/>
      <w:marRight w:val="0"/>
      <w:marTop w:val="0"/>
      <w:marBottom w:val="0"/>
      <w:divBdr>
        <w:top w:val="none" w:sz="0" w:space="0" w:color="auto"/>
        <w:left w:val="none" w:sz="0" w:space="0" w:color="auto"/>
        <w:bottom w:val="none" w:sz="0" w:space="0" w:color="auto"/>
        <w:right w:val="none" w:sz="0" w:space="0" w:color="auto"/>
      </w:divBdr>
    </w:div>
    <w:div w:id="1107888338">
      <w:bodyDiv w:val="1"/>
      <w:marLeft w:val="0"/>
      <w:marRight w:val="0"/>
      <w:marTop w:val="0"/>
      <w:marBottom w:val="0"/>
      <w:divBdr>
        <w:top w:val="none" w:sz="0" w:space="0" w:color="auto"/>
        <w:left w:val="none" w:sz="0" w:space="0" w:color="auto"/>
        <w:bottom w:val="none" w:sz="0" w:space="0" w:color="auto"/>
        <w:right w:val="none" w:sz="0" w:space="0" w:color="auto"/>
      </w:divBdr>
    </w:div>
    <w:div w:id="1111701680">
      <w:bodyDiv w:val="1"/>
      <w:marLeft w:val="0"/>
      <w:marRight w:val="0"/>
      <w:marTop w:val="0"/>
      <w:marBottom w:val="0"/>
      <w:divBdr>
        <w:top w:val="none" w:sz="0" w:space="0" w:color="auto"/>
        <w:left w:val="none" w:sz="0" w:space="0" w:color="auto"/>
        <w:bottom w:val="none" w:sz="0" w:space="0" w:color="auto"/>
        <w:right w:val="none" w:sz="0" w:space="0" w:color="auto"/>
      </w:divBdr>
    </w:div>
    <w:div w:id="1116942743">
      <w:bodyDiv w:val="1"/>
      <w:marLeft w:val="0"/>
      <w:marRight w:val="0"/>
      <w:marTop w:val="0"/>
      <w:marBottom w:val="0"/>
      <w:divBdr>
        <w:top w:val="none" w:sz="0" w:space="0" w:color="auto"/>
        <w:left w:val="none" w:sz="0" w:space="0" w:color="auto"/>
        <w:bottom w:val="none" w:sz="0" w:space="0" w:color="auto"/>
        <w:right w:val="none" w:sz="0" w:space="0" w:color="auto"/>
      </w:divBdr>
    </w:div>
    <w:div w:id="1121222514">
      <w:bodyDiv w:val="1"/>
      <w:marLeft w:val="0"/>
      <w:marRight w:val="0"/>
      <w:marTop w:val="0"/>
      <w:marBottom w:val="0"/>
      <w:divBdr>
        <w:top w:val="none" w:sz="0" w:space="0" w:color="auto"/>
        <w:left w:val="none" w:sz="0" w:space="0" w:color="auto"/>
        <w:bottom w:val="none" w:sz="0" w:space="0" w:color="auto"/>
        <w:right w:val="none" w:sz="0" w:space="0" w:color="auto"/>
      </w:divBdr>
    </w:div>
    <w:div w:id="1129204345">
      <w:bodyDiv w:val="1"/>
      <w:marLeft w:val="0"/>
      <w:marRight w:val="0"/>
      <w:marTop w:val="0"/>
      <w:marBottom w:val="0"/>
      <w:divBdr>
        <w:top w:val="none" w:sz="0" w:space="0" w:color="auto"/>
        <w:left w:val="none" w:sz="0" w:space="0" w:color="auto"/>
        <w:bottom w:val="none" w:sz="0" w:space="0" w:color="auto"/>
        <w:right w:val="none" w:sz="0" w:space="0" w:color="auto"/>
      </w:divBdr>
    </w:div>
    <w:div w:id="1129855430">
      <w:bodyDiv w:val="1"/>
      <w:marLeft w:val="0"/>
      <w:marRight w:val="0"/>
      <w:marTop w:val="0"/>
      <w:marBottom w:val="0"/>
      <w:divBdr>
        <w:top w:val="none" w:sz="0" w:space="0" w:color="auto"/>
        <w:left w:val="none" w:sz="0" w:space="0" w:color="auto"/>
        <w:bottom w:val="none" w:sz="0" w:space="0" w:color="auto"/>
        <w:right w:val="none" w:sz="0" w:space="0" w:color="auto"/>
      </w:divBdr>
    </w:div>
    <w:div w:id="1130589432">
      <w:bodyDiv w:val="1"/>
      <w:marLeft w:val="0"/>
      <w:marRight w:val="0"/>
      <w:marTop w:val="0"/>
      <w:marBottom w:val="0"/>
      <w:divBdr>
        <w:top w:val="none" w:sz="0" w:space="0" w:color="auto"/>
        <w:left w:val="none" w:sz="0" w:space="0" w:color="auto"/>
        <w:bottom w:val="none" w:sz="0" w:space="0" w:color="auto"/>
        <w:right w:val="none" w:sz="0" w:space="0" w:color="auto"/>
      </w:divBdr>
    </w:div>
    <w:div w:id="1132556418">
      <w:bodyDiv w:val="1"/>
      <w:marLeft w:val="0"/>
      <w:marRight w:val="0"/>
      <w:marTop w:val="0"/>
      <w:marBottom w:val="0"/>
      <w:divBdr>
        <w:top w:val="none" w:sz="0" w:space="0" w:color="auto"/>
        <w:left w:val="none" w:sz="0" w:space="0" w:color="auto"/>
        <w:bottom w:val="none" w:sz="0" w:space="0" w:color="auto"/>
        <w:right w:val="none" w:sz="0" w:space="0" w:color="auto"/>
      </w:divBdr>
    </w:div>
    <w:div w:id="1137912101">
      <w:bodyDiv w:val="1"/>
      <w:marLeft w:val="0"/>
      <w:marRight w:val="0"/>
      <w:marTop w:val="0"/>
      <w:marBottom w:val="0"/>
      <w:divBdr>
        <w:top w:val="none" w:sz="0" w:space="0" w:color="auto"/>
        <w:left w:val="none" w:sz="0" w:space="0" w:color="auto"/>
        <w:bottom w:val="none" w:sz="0" w:space="0" w:color="auto"/>
        <w:right w:val="none" w:sz="0" w:space="0" w:color="auto"/>
      </w:divBdr>
    </w:div>
    <w:div w:id="1138111965">
      <w:bodyDiv w:val="1"/>
      <w:marLeft w:val="0"/>
      <w:marRight w:val="0"/>
      <w:marTop w:val="0"/>
      <w:marBottom w:val="0"/>
      <w:divBdr>
        <w:top w:val="none" w:sz="0" w:space="0" w:color="auto"/>
        <w:left w:val="none" w:sz="0" w:space="0" w:color="auto"/>
        <w:bottom w:val="none" w:sz="0" w:space="0" w:color="auto"/>
        <w:right w:val="none" w:sz="0" w:space="0" w:color="auto"/>
      </w:divBdr>
    </w:div>
    <w:div w:id="1150639442">
      <w:bodyDiv w:val="1"/>
      <w:marLeft w:val="0"/>
      <w:marRight w:val="0"/>
      <w:marTop w:val="0"/>
      <w:marBottom w:val="0"/>
      <w:divBdr>
        <w:top w:val="none" w:sz="0" w:space="0" w:color="auto"/>
        <w:left w:val="none" w:sz="0" w:space="0" w:color="auto"/>
        <w:bottom w:val="none" w:sz="0" w:space="0" w:color="auto"/>
        <w:right w:val="none" w:sz="0" w:space="0" w:color="auto"/>
      </w:divBdr>
    </w:div>
    <w:div w:id="1158884391">
      <w:bodyDiv w:val="1"/>
      <w:marLeft w:val="0"/>
      <w:marRight w:val="0"/>
      <w:marTop w:val="0"/>
      <w:marBottom w:val="0"/>
      <w:divBdr>
        <w:top w:val="none" w:sz="0" w:space="0" w:color="auto"/>
        <w:left w:val="none" w:sz="0" w:space="0" w:color="auto"/>
        <w:bottom w:val="none" w:sz="0" w:space="0" w:color="auto"/>
        <w:right w:val="none" w:sz="0" w:space="0" w:color="auto"/>
      </w:divBdr>
    </w:div>
    <w:div w:id="1165319851">
      <w:bodyDiv w:val="1"/>
      <w:marLeft w:val="0"/>
      <w:marRight w:val="0"/>
      <w:marTop w:val="0"/>
      <w:marBottom w:val="0"/>
      <w:divBdr>
        <w:top w:val="none" w:sz="0" w:space="0" w:color="auto"/>
        <w:left w:val="none" w:sz="0" w:space="0" w:color="auto"/>
        <w:bottom w:val="none" w:sz="0" w:space="0" w:color="auto"/>
        <w:right w:val="none" w:sz="0" w:space="0" w:color="auto"/>
      </w:divBdr>
    </w:div>
    <w:div w:id="1171142504">
      <w:bodyDiv w:val="1"/>
      <w:marLeft w:val="0"/>
      <w:marRight w:val="0"/>
      <w:marTop w:val="0"/>
      <w:marBottom w:val="0"/>
      <w:divBdr>
        <w:top w:val="none" w:sz="0" w:space="0" w:color="auto"/>
        <w:left w:val="none" w:sz="0" w:space="0" w:color="auto"/>
        <w:bottom w:val="none" w:sz="0" w:space="0" w:color="auto"/>
        <w:right w:val="none" w:sz="0" w:space="0" w:color="auto"/>
      </w:divBdr>
    </w:div>
    <w:div w:id="1171487004">
      <w:bodyDiv w:val="1"/>
      <w:marLeft w:val="0"/>
      <w:marRight w:val="0"/>
      <w:marTop w:val="0"/>
      <w:marBottom w:val="0"/>
      <w:divBdr>
        <w:top w:val="none" w:sz="0" w:space="0" w:color="auto"/>
        <w:left w:val="none" w:sz="0" w:space="0" w:color="auto"/>
        <w:bottom w:val="none" w:sz="0" w:space="0" w:color="auto"/>
        <w:right w:val="none" w:sz="0" w:space="0" w:color="auto"/>
      </w:divBdr>
    </w:div>
    <w:div w:id="1179006357">
      <w:bodyDiv w:val="1"/>
      <w:marLeft w:val="0"/>
      <w:marRight w:val="0"/>
      <w:marTop w:val="0"/>
      <w:marBottom w:val="0"/>
      <w:divBdr>
        <w:top w:val="none" w:sz="0" w:space="0" w:color="auto"/>
        <w:left w:val="none" w:sz="0" w:space="0" w:color="auto"/>
        <w:bottom w:val="none" w:sz="0" w:space="0" w:color="auto"/>
        <w:right w:val="none" w:sz="0" w:space="0" w:color="auto"/>
      </w:divBdr>
    </w:div>
    <w:div w:id="1181625278">
      <w:bodyDiv w:val="1"/>
      <w:marLeft w:val="0"/>
      <w:marRight w:val="0"/>
      <w:marTop w:val="0"/>
      <w:marBottom w:val="0"/>
      <w:divBdr>
        <w:top w:val="none" w:sz="0" w:space="0" w:color="auto"/>
        <w:left w:val="none" w:sz="0" w:space="0" w:color="auto"/>
        <w:bottom w:val="none" w:sz="0" w:space="0" w:color="auto"/>
        <w:right w:val="none" w:sz="0" w:space="0" w:color="auto"/>
      </w:divBdr>
    </w:div>
    <w:div w:id="1185825036">
      <w:bodyDiv w:val="1"/>
      <w:marLeft w:val="0"/>
      <w:marRight w:val="0"/>
      <w:marTop w:val="0"/>
      <w:marBottom w:val="0"/>
      <w:divBdr>
        <w:top w:val="none" w:sz="0" w:space="0" w:color="auto"/>
        <w:left w:val="none" w:sz="0" w:space="0" w:color="auto"/>
        <w:bottom w:val="none" w:sz="0" w:space="0" w:color="auto"/>
        <w:right w:val="none" w:sz="0" w:space="0" w:color="auto"/>
      </w:divBdr>
    </w:div>
    <w:div w:id="1195463442">
      <w:bodyDiv w:val="1"/>
      <w:marLeft w:val="0"/>
      <w:marRight w:val="0"/>
      <w:marTop w:val="0"/>
      <w:marBottom w:val="0"/>
      <w:divBdr>
        <w:top w:val="none" w:sz="0" w:space="0" w:color="auto"/>
        <w:left w:val="none" w:sz="0" w:space="0" w:color="auto"/>
        <w:bottom w:val="none" w:sz="0" w:space="0" w:color="auto"/>
        <w:right w:val="none" w:sz="0" w:space="0" w:color="auto"/>
      </w:divBdr>
    </w:div>
    <w:div w:id="1198616163">
      <w:bodyDiv w:val="1"/>
      <w:marLeft w:val="0"/>
      <w:marRight w:val="0"/>
      <w:marTop w:val="0"/>
      <w:marBottom w:val="0"/>
      <w:divBdr>
        <w:top w:val="none" w:sz="0" w:space="0" w:color="auto"/>
        <w:left w:val="none" w:sz="0" w:space="0" w:color="auto"/>
        <w:bottom w:val="none" w:sz="0" w:space="0" w:color="auto"/>
        <w:right w:val="none" w:sz="0" w:space="0" w:color="auto"/>
      </w:divBdr>
    </w:div>
    <w:div w:id="1206452983">
      <w:bodyDiv w:val="1"/>
      <w:marLeft w:val="0"/>
      <w:marRight w:val="0"/>
      <w:marTop w:val="0"/>
      <w:marBottom w:val="0"/>
      <w:divBdr>
        <w:top w:val="none" w:sz="0" w:space="0" w:color="auto"/>
        <w:left w:val="none" w:sz="0" w:space="0" w:color="auto"/>
        <w:bottom w:val="none" w:sz="0" w:space="0" w:color="auto"/>
        <w:right w:val="none" w:sz="0" w:space="0" w:color="auto"/>
      </w:divBdr>
    </w:div>
    <w:div w:id="1216357288">
      <w:bodyDiv w:val="1"/>
      <w:marLeft w:val="0"/>
      <w:marRight w:val="0"/>
      <w:marTop w:val="0"/>
      <w:marBottom w:val="0"/>
      <w:divBdr>
        <w:top w:val="none" w:sz="0" w:space="0" w:color="auto"/>
        <w:left w:val="none" w:sz="0" w:space="0" w:color="auto"/>
        <w:bottom w:val="none" w:sz="0" w:space="0" w:color="auto"/>
        <w:right w:val="none" w:sz="0" w:space="0" w:color="auto"/>
      </w:divBdr>
    </w:div>
    <w:div w:id="1223906675">
      <w:bodyDiv w:val="1"/>
      <w:marLeft w:val="0"/>
      <w:marRight w:val="0"/>
      <w:marTop w:val="0"/>
      <w:marBottom w:val="0"/>
      <w:divBdr>
        <w:top w:val="none" w:sz="0" w:space="0" w:color="auto"/>
        <w:left w:val="none" w:sz="0" w:space="0" w:color="auto"/>
        <w:bottom w:val="none" w:sz="0" w:space="0" w:color="auto"/>
        <w:right w:val="none" w:sz="0" w:space="0" w:color="auto"/>
      </w:divBdr>
    </w:div>
    <w:div w:id="1227716486">
      <w:bodyDiv w:val="1"/>
      <w:marLeft w:val="0"/>
      <w:marRight w:val="0"/>
      <w:marTop w:val="0"/>
      <w:marBottom w:val="0"/>
      <w:divBdr>
        <w:top w:val="none" w:sz="0" w:space="0" w:color="auto"/>
        <w:left w:val="none" w:sz="0" w:space="0" w:color="auto"/>
        <w:bottom w:val="none" w:sz="0" w:space="0" w:color="auto"/>
        <w:right w:val="none" w:sz="0" w:space="0" w:color="auto"/>
      </w:divBdr>
    </w:div>
    <w:div w:id="1229195979">
      <w:bodyDiv w:val="1"/>
      <w:marLeft w:val="0"/>
      <w:marRight w:val="0"/>
      <w:marTop w:val="0"/>
      <w:marBottom w:val="0"/>
      <w:divBdr>
        <w:top w:val="none" w:sz="0" w:space="0" w:color="auto"/>
        <w:left w:val="none" w:sz="0" w:space="0" w:color="auto"/>
        <w:bottom w:val="none" w:sz="0" w:space="0" w:color="auto"/>
        <w:right w:val="none" w:sz="0" w:space="0" w:color="auto"/>
      </w:divBdr>
    </w:div>
    <w:div w:id="1243299140">
      <w:bodyDiv w:val="1"/>
      <w:marLeft w:val="0"/>
      <w:marRight w:val="0"/>
      <w:marTop w:val="0"/>
      <w:marBottom w:val="0"/>
      <w:divBdr>
        <w:top w:val="none" w:sz="0" w:space="0" w:color="auto"/>
        <w:left w:val="none" w:sz="0" w:space="0" w:color="auto"/>
        <w:bottom w:val="none" w:sz="0" w:space="0" w:color="auto"/>
        <w:right w:val="none" w:sz="0" w:space="0" w:color="auto"/>
      </w:divBdr>
    </w:div>
    <w:div w:id="1245526256">
      <w:bodyDiv w:val="1"/>
      <w:marLeft w:val="0"/>
      <w:marRight w:val="0"/>
      <w:marTop w:val="0"/>
      <w:marBottom w:val="0"/>
      <w:divBdr>
        <w:top w:val="none" w:sz="0" w:space="0" w:color="auto"/>
        <w:left w:val="none" w:sz="0" w:space="0" w:color="auto"/>
        <w:bottom w:val="none" w:sz="0" w:space="0" w:color="auto"/>
        <w:right w:val="none" w:sz="0" w:space="0" w:color="auto"/>
      </w:divBdr>
    </w:div>
    <w:div w:id="1249000790">
      <w:bodyDiv w:val="1"/>
      <w:marLeft w:val="0"/>
      <w:marRight w:val="0"/>
      <w:marTop w:val="0"/>
      <w:marBottom w:val="0"/>
      <w:divBdr>
        <w:top w:val="none" w:sz="0" w:space="0" w:color="auto"/>
        <w:left w:val="none" w:sz="0" w:space="0" w:color="auto"/>
        <w:bottom w:val="none" w:sz="0" w:space="0" w:color="auto"/>
        <w:right w:val="none" w:sz="0" w:space="0" w:color="auto"/>
      </w:divBdr>
    </w:div>
    <w:div w:id="1251430314">
      <w:bodyDiv w:val="1"/>
      <w:marLeft w:val="0"/>
      <w:marRight w:val="0"/>
      <w:marTop w:val="0"/>
      <w:marBottom w:val="0"/>
      <w:divBdr>
        <w:top w:val="none" w:sz="0" w:space="0" w:color="auto"/>
        <w:left w:val="none" w:sz="0" w:space="0" w:color="auto"/>
        <w:bottom w:val="none" w:sz="0" w:space="0" w:color="auto"/>
        <w:right w:val="none" w:sz="0" w:space="0" w:color="auto"/>
      </w:divBdr>
    </w:div>
    <w:div w:id="1262563757">
      <w:bodyDiv w:val="1"/>
      <w:marLeft w:val="0"/>
      <w:marRight w:val="0"/>
      <w:marTop w:val="0"/>
      <w:marBottom w:val="0"/>
      <w:divBdr>
        <w:top w:val="none" w:sz="0" w:space="0" w:color="auto"/>
        <w:left w:val="none" w:sz="0" w:space="0" w:color="auto"/>
        <w:bottom w:val="none" w:sz="0" w:space="0" w:color="auto"/>
        <w:right w:val="none" w:sz="0" w:space="0" w:color="auto"/>
      </w:divBdr>
    </w:div>
    <w:div w:id="1264221603">
      <w:bodyDiv w:val="1"/>
      <w:marLeft w:val="0"/>
      <w:marRight w:val="0"/>
      <w:marTop w:val="0"/>
      <w:marBottom w:val="0"/>
      <w:divBdr>
        <w:top w:val="none" w:sz="0" w:space="0" w:color="auto"/>
        <w:left w:val="none" w:sz="0" w:space="0" w:color="auto"/>
        <w:bottom w:val="none" w:sz="0" w:space="0" w:color="auto"/>
        <w:right w:val="none" w:sz="0" w:space="0" w:color="auto"/>
      </w:divBdr>
    </w:div>
    <w:div w:id="1268461793">
      <w:bodyDiv w:val="1"/>
      <w:marLeft w:val="0"/>
      <w:marRight w:val="0"/>
      <w:marTop w:val="0"/>
      <w:marBottom w:val="0"/>
      <w:divBdr>
        <w:top w:val="none" w:sz="0" w:space="0" w:color="auto"/>
        <w:left w:val="none" w:sz="0" w:space="0" w:color="auto"/>
        <w:bottom w:val="none" w:sz="0" w:space="0" w:color="auto"/>
        <w:right w:val="none" w:sz="0" w:space="0" w:color="auto"/>
      </w:divBdr>
    </w:div>
    <w:div w:id="1273246811">
      <w:bodyDiv w:val="1"/>
      <w:marLeft w:val="0"/>
      <w:marRight w:val="0"/>
      <w:marTop w:val="0"/>
      <w:marBottom w:val="0"/>
      <w:divBdr>
        <w:top w:val="none" w:sz="0" w:space="0" w:color="auto"/>
        <w:left w:val="none" w:sz="0" w:space="0" w:color="auto"/>
        <w:bottom w:val="none" w:sz="0" w:space="0" w:color="auto"/>
        <w:right w:val="none" w:sz="0" w:space="0" w:color="auto"/>
      </w:divBdr>
    </w:div>
    <w:div w:id="1278563221">
      <w:bodyDiv w:val="1"/>
      <w:marLeft w:val="0"/>
      <w:marRight w:val="0"/>
      <w:marTop w:val="0"/>
      <w:marBottom w:val="0"/>
      <w:divBdr>
        <w:top w:val="none" w:sz="0" w:space="0" w:color="auto"/>
        <w:left w:val="none" w:sz="0" w:space="0" w:color="auto"/>
        <w:bottom w:val="none" w:sz="0" w:space="0" w:color="auto"/>
        <w:right w:val="none" w:sz="0" w:space="0" w:color="auto"/>
      </w:divBdr>
    </w:div>
    <w:div w:id="1281952386">
      <w:bodyDiv w:val="1"/>
      <w:marLeft w:val="0"/>
      <w:marRight w:val="0"/>
      <w:marTop w:val="0"/>
      <w:marBottom w:val="0"/>
      <w:divBdr>
        <w:top w:val="none" w:sz="0" w:space="0" w:color="auto"/>
        <w:left w:val="none" w:sz="0" w:space="0" w:color="auto"/>
        <w:bottom w:val="none" w:sz="0" w:space="0" w:color="auto"/>
        <w:right w:val="none" w:sz="0" w:space="0" w:color="auto"/>
      </w:divBdr>
    </w:div>
    <w:div w:id="1288320657">
      <w:bodyDiv w:val="1"/>
      <w:marLeft w:val="0"/>
      <w:marRight w:val="0"/>
      <w:marTop w:val="0"/>
      <w:marBottom w:val="0"/>
      <w:divBdr>
        <w:top w:val="none" w:sz="0" w:space="0" w:color="auto"/>
        <w:left w:val="none" w:sz="0" w:space="0" w:color="auto"/>
        <w:bottom w:val="none" w:sz="0" w:space="0" w:color="auto"/>
        <w:right w:val="none" w:sz="0" w:space="0" w:color="auto"/>
      </w:divBdr>
      <w:divsChild>
        <w:div w:id="20482913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42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82237">
      <w:bodyDiv w:val="1"/>
      <w:marLeft w:val="0"/>
      <w:marRight w:val="0"/>
      <w:marTop w:val="0"/>
      <w:marBottom w:val="0"/>
      <w:divBdr>
        <w:top w:val="none" w:sz="0" w:space="0" w:color="auto"/>
        <w:left w:val="none" w:sz="0" w:space="0" w:color="auto"/>
        <w:bottom w:val="none" w:sz="0" w:space="0" w:color="auto"/>
        <w:right w:val="none" w:sz="0" w:space="0" w:color="auto"/>
      </w:divBdr>
    </w:div>
    <w:div w:id="1307927849">
      <w:bodyDiv w:val="1"/>
      <w:marLeft w:val="0"/>
      <w:marRight w:val="0"/>
      <w:marTop w:val="0"/>
      <w:marBottom w:val="0"/>
      <w:divBdr>
        <w:top w:val="none" w:sz="0" w:space="0" w:color="auto"/>
        <w:left w:val="none" w:sz="0" w:space="0" w:color="auto"/>
        <w:bottom w:val="none" w:sz="0" w:space="0" w:color="auto"/>
        <w:right w:val="none" w:sz="0" w:space="0" w:color="auto"/>
      </w:divBdr>
    </w:div>
    <w:div w:id="1318456376">
      <w:bodyDiv w:val="1"/>
      <w:marLeft w:val="0"/>
      <w:marRight w:val="0"/>
      <w:marTop w:val="0"/>
      <w:marBottom w:val="0"/>
      <w:divBdr>
        <w:top w:val="none" w:sz="0" w:space="0" w:color="auto"/>
        <w:left w:val="none" w:sz="0" w:space="0" w:color="auto"/>
        <w:bottom w:val="none" w:sz="0" w:space="0" w:color="auto"/>
        <w:right w:val="none" w:sz="0" w:space="0" w:color="auto"/>
      </w:divBdr>
    </w:div>
    <w:div w:id="1322543706">
      <w:bodyDiv w:val="1"/>
      <w:marLeft w:val="0"/>
      <w:marRight w:val="0"/>
      <w:marTop w:val="0"/>
      <w:marBottom w:val="0"/>
      <w:divBdr>
        <w:top w:val="none" w:sz="0" w:space="0" w:color="auto"/>
        <w:left w:val="none" w:sz="0" w:space="0" w:color="auto"/>
        <w:bottom w:val="none" w:sz="0" w:space="0" w:color="auto"/>
        <w:right w:val="none" w:sz="0" w:space="0" w:color="auto"/>
      </w:divBdr>
    </w:div>
    <w:div w:id="1326864015">
      <w:bodyDiv w:val="1"/>
      <w:marLeft w:val="0"/>
      <w:marRight w:val="0"/>
      <w:marTop w:val="0"/>
      <w:marBottom w:val="0"/>
      <w:divBdr>
        <w:top w:val="none" w:sz="0" w:space="0" w:color="auto"/>
        <w:left w:val="none" w:sz="0" w:space="0" w:color="auto"/>
        <w:bottom w:val="none" w:sz="0" w:space="0" w:color="auto"/>
        <w:right w:val="none" w:sz="0" w:space="0" w:color="auto"/>
      </w:divBdr>
    </w:div>
    <w:div w:id="1328825240">
      <w:bodyDiv w:val="1"/>
      <w:marLeft w:val="0"/>
      <w:marRight w:val="0"/>
      <w:marTop w:val="0"/>
      <w:marBottom w:val="0"/>
      <w:divBdr>
        <w:top w:val="none" w:sz="0" w:space="0" w:color="auto"/>
        <w:left w:val="none" w:sz="0" w:space="0" w:color="auto"/>
        <w:bottom w:val="none" w:sz="0" w:space="0" w:color="auto"/>
        <w:right w:val="none" w:sz="0" w:space="0" w:color="auto"/>
      </w:divBdr>
      <w:divsChild>
        <w:div w:id="5672310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50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220147">
      <w:bodyDiv w:val="1"/>
      <w:marLeft w:val="0"/>
      <w:marRight w:val="0"/>
      <w:marTop w:val="0"/>
      <w:marBottom w:val="0"/>
      <w:divBdr>
        <w:top w:val="none" w:sz="0" w:space="0" w:color="auto"/>
        <w:left w:val="none" w:sz="0" w:space="0" w:color="auto"/>
        <w:bottom w:val="none" w:sz="0" w:space="0" w:color="auto"/>
        <w:right w:val="none" w:sz="0" w:space="0" w:color="auto"/>
      </w:divBdr>
    </w:div>
    <w:div w:id="1335450550">
      <w:bodyDiv w:val="1"/>
      <w:marLeft w:val="0"/>
      <w:marRight w:val="0"/>
      <w:marTop w:val="0"/>
      <w:marBottom w:val="0"/>
      <w:divBdr>
        <w:top w:val="none" w:sz="0" w:space="0" w:color="auto"/>
        <w:left w:val="none" w:sz="0" w:space="0" w:color="auto"/>
        <w:bottom w:val="none" w:sz="0" w:space="0" w:color="auto"/>
        <w:right w:val="none" w:sz="0" w:space="0" w:color="auto"/>
      </w:divBdr>
    </w:div>
    <w:div w:id="1344894261">
      <w:bodyDiv w:val="1"/>
      <w:marLeft w:val="0"/>
      <w:marRight w:val="0"/>
      <w:marTop w:val="0"/>
      <w:marBottom w:val="0"/>
      <w:divBdr>
        <w:top w:val="none" w:sz="0" w:space="0" w:color="auto"/>
        <w:left w:val="none" w:sz="0" w:space="0" w:color="auto"/>
        <w:bottom w:val="none" w:sz="0" w:space="0" w:color="auto"/>
        <w:right w:val="none" w:sz="0" w:space="0" w:color="auto"/>
      </w:divBdr>
    </w:div>
    <w:div w:id="1346782317">
      <w:bodyDiv w:val="1"/>
      <w:marLeft w:val="0"/>
      <w:marRight w:val="0"/>
      <w:marTop w:val="0"/>
      <w:marBottom w:val="0"/>
      <w:divBdr>
        <w:top w:val="none" w:sz="0" w:space="0" w:color="auto"/>
        <w:left w:val="none" w:sz="0" w:space="0" w:color="auto"/>
        <w:bottom w:val="none" w:sz="0" w:space="0" w:color="auto"/>
        <w:right w:val="none" w:sz="0" w:space="0" w:color="auto"/>
      </w:divBdr>
    </w:div>
    <w:div w:id="1348945013">
      <w:bodyDiv w:val="1"/>
      <w:marLeft w:val="0"/>
      <w:marRight w:val="0"/>
      <w:marTop w:val="0"/>
      <w:marBottom w:val="0"/>
      <w:divBdr>
        <w:top w:val="none" w:sz="0" w:space="0" w:color="auto"/>
        <w:left w:val="none" w:sz="0" w:space="0" w:color="auto"/>
        <w:bottom w:val="none" w:sz="0" w:space="0" w:color="auto"/>
        <w:right w:val="none" w:sz="0" w:space="0" w:color="auto"/>
      </w:divBdr>
      <w:divsChild>
        <w:div w:id="16606198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1925963">
              <w:marLeft w:val="0"/>
              <w:marRight w:val="0"/>
              <w:marTop w:val="0"/>
              <w:marBottom w:val="0"/>
              <w:divBdr>
                <w:top w:val="none" w:sz="0" w:space="0" w:color="auto"/>
                <w:left w:val="none" w:sz="0" w:space="0" w:color="auto"/>
                <w:bottom w:val="none" w:sz="0" w:space="0" w:color="auto"/>
                <w:right w:val="none" w:sz="0" w:space="0" w:color="auto"/>
              </w:divBdr>
              <w:divsChild>
                <w:div w:id="723215064">
                  <w:marLeft w:val="0"/>
                  <w:marRight w:val="0"/>
                  <w:marTop w:val="0"/>
                  <w:marBottom w:val="0"/>
                  <w:divBdr>
                    <w:top w:val="none" w:sz="0" w:space="0" w:color="auto"/>
                    <w:left w:val="none" w:sz="0" w:space="0" w:color="auto"/>
                    <w:bottom w:val="none" w:sz="0" w:space="0" w:color="auto"/>
                    <w:right w:val="none" w:sz="0" w:space="0" w:color="auto"/>
                  </w:divBdr>
                  <w:divsChild>
                    <w:div w:id="209736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109220">
      <w:bodyDiv w:val="1"/>
      <w:marLeft w:val="0"/>
      <w:marRight w:val="0"/>
      <w:marTop w:val="0"/>
      <w:marBottom w:val="0"/>
      <w:divBdr>
        <w:top w:val="none" w:sz="0" w:space="0" w:color="auto"/>
        <w:left w:val="none" w:sz="0" w:space="0" w:color="auto"/>
        <w:bottom w:val="none" w:sz="0" w:space="0" w:color="auto"/>
        <w:right w:val="none" w:sz="0" w:space="0" w:color="auto"/>
      </w:divBdr>
    </w:div>
    <w:div w:id="1351493359">
      <w:bodyDiv w:val="1"/>
      <w:marLeft w:val="0"/>
      <w:marRight w:val="0"/>
      <w:marTop w:val="0"/>
      <w:marBottom w:val="0"/>
      <w:divBdr>
        <w:top w:val="none" w:sz="0" w:space="0" w:color="auto"/>
        <w:left w:val="none" w:sz="0" w:space="0" w:color="auto"/>
        <w:bottom w:val="none" w:sz="0" w:space="0" w:color="auto"/>
        <w:right w:val="none" w:sz="0" w:space="0" w:color="auto"/>
      </w:divBdr>
    </w:div>
    <w:div w:id="1351569293">
      <w:bodyDiv w:val="1"/>
      <w:marLeft w:val="0"/>
      <w:marRight w:val="0"/>
      <w:marTop w:val="0"/>
      <w:marBottom w:val="0"/>
      <w:divBdr>
        <w:top w:val="none" w:sz="0" w:space="0" w:color="auto"/>
        <w:left w:val="none" w:sz="0" w:space="0" w:color="auto"/>
        <w:bottom w:val="none" w:sz="0" w:space="0" w:color="auto"/>
        <w:right w:val="none" w:sz="0" w:space="0" w:color="auto"/>
      </w:divBdr>
    </w:div>
    <w:div w:id="1358192033">
      <w:bodyDiv w:val="1"/>
      <w:marLeft w:val="0"/>
      <w:marRight w:val="0"/>
      <w:marTop w:val="0"/>
      <w:marBottom w:val="0"/>
      <w:divBdr>
        <w:top w:val="none" w:sz="0" w:space="0" w:color="auto"/>
        <w:left w:val="none" w:sz="0" w:space="0" w:color="auto"/>
        <w:bottom w:val="none" w:sz="0" w:space="0" w:color="auto"/>
        <w:right w:val="none" w:sz="0" w:space="0" w:color="auto"/>
      </w:divBdr>
    </w:div>
    <w:div w:id="1363241410">
      <w:bodyDiv w:val="1"/>
      <w:marLeft w:val="0"/>
      <w:marRight w:val="0"/>
      <w:marTop w:val="0"/>
      <w:marBottom w:val="0"/>
      <w:divBdr>
        <w:top w:val="none" w:sz="0" w:space="0" w:color="auto"/>
        <w:left w:val="none" w:sz="0" w:space="0" w:color="auto"/>
        <w:bottom w:val="none" w:sz="0" w:space="0" w:color="auto"/>
        <w:right w:val="none" w:sz="0" w:space="0" w:color="auto"/>
      </w:divBdr>
    </w:div>
    <w:div w:id="1369842107">
      <w:bodyDiv w:val="1"/>
      <w:marLeft w:val="0"/>
      <w:marRight w:val="0"/>
      <w:marTop w:val="0"/>
      <w:marBottom w:val="0"/>
      <w:divBdr>
        <w:top w:val="none" w:sz="0" w:space="0" w:color="auto"/>
        <w:left w:val="none" w:sz="0" w:space="0" w:color="auto"/>
        <w:bottom w:val="none" w:sz="0" w:space="0" w:color="auto"/>
        <w:right w:val="none" w:sz="0" w:space="0" w:color="auto"/>
      </w:divBdr>
    </w:div>
    <w:div w:id="1383560488">
      <w:bodyDiv w:val="1"/>
      <w:marLeft w:val="0"/>
      <w:marRight w:val="0"/>
      <w:marTop w:val="0"/>
      <w:marBottom w:val="0"/>
      <w:divBdr>
        <w:top w:val="none" w:sz="0" w:space="0" w:color="auto"/>
        <w:left w:val="none" w:sz="0" w:space="0" w:color="auto"/>
        <w:bottom w:val="none" w:sz="0" w:space="0" w:color="auto"/>
        <w:right w:val="none" w:sz="0" w:space="0" w:color="auto"/>
      </w:divBdr>
    </w:div>
    <w:div w:id="1383865699">
      <w:bodyDiv w:val="1"/>
      <w:marLeft w:val="0"/>
      <w:marRight w:val="0"/>
      <w:marTop w:val="0"/>
      <w:marBottom w:val="0"/>
      <w:divBdr>
        <w:top w:val="none" w:sz="0" w:space="0" w:color="auto"/>
        <w:left w:val="none" w:sz="0" w:space="0" w:color="auto"/>
        <w:bottom w:val="none" w:sz="0" w:space="0" w:color="auto"/>
        <w:right w:val="none" w:sz="0" w:space="0" w:color="auto"/>
      </w:divBdr>
    </w:div>
    <w:div w:id="1387029252">
      <w:bodyDiv w:val="1"/>
      <w:marLeft w:val="0"/>
      <w:marRight w:val="0"/>
      <w:marTop w:val="0"/>
      <w:marBottom w:val="0"/>
      <w:divBdr>
        <w:top w:val="none" w:sz="0" w:space="0" w:color="auto"/>
        <w:left w:val="none" w:sz="0" w:space="0" w:color="auto"/>
        <w:bottom w:val="none" w:sz="0" w:space="0" w:color="auto"/>
        <w:right w:val="none" w:sz="0" w:space="0" w:color="auto"/>
      </w:divBdr>
    </w:div>
    <w:div w:id="1398630219">
      <w:bodyDiv w:val="1"/>
      <w:marLeft w:val="0"/>
      <w:marRight w:val="0"/>
      <w:marTop w:val="0"/>
      <w:marBottom w:val="0"/>
      <w:divBdr>
        <w:top w:val="none" w:sz="0" w:space="0" w:color="auto"/>
        <w:left w:val="none" w:sz="0" w:space="0" w:color="auto"/>
        <w:bottom w:val="none" w:sz="0" w:space="0" w:color="auto"/>
        <w:right w:val="none" w:sz="0" w:space="0" w:color="auto"/>
      </w:divBdr>
    </w:div>
    <w:div w:id="1416828903">
      <w:bodyDiv w:val="1"/>
      <w:marLeft w:val="0"/>
      <w:marRight w:val="0"/>
      <w:marTop w:val="0"/>
      <w:marBottom w:val="0"/>
      <w:divBdr>
        <w:top w:val="none" w:sz="0" w:space="0" w:color="auto"/>
        <w:left w:val="none" w:sz="0" w:space="0" w:color="auto"/>
        <w:bottom w:val="none" w:sz="0" w:space="0" w:color="auto"/>
        <w:right w:val="none" w:sz="0" w:space="0" w:color="auto"/>
      </w:divBdr>
    </w:div>
    <w:div w:id="1419247870">
      <w:bodyDiv w:val="1"/>
      <w:marLeft w:val="0"/>
      <w:marRight w:val="0"/>
      <w:marTop w:val="0"/>
      <w:marBottom w:val="0"/>
      <w:divBdr>
        <w:top w:val="none" w:sz="0" w:space="0" w:color="auto"/>
        <w:left w:val="none" w:sz="0" w:space="0" w:color="auto"/>
        <w:bottom w:val="none" w:sz="0" w:space="0" w:color="auto"/>
        <w:right w:val="none" w:sz="0" w:space="0" w:color="auto"/>
      </w:divBdr>
    </w:div>
    <w:div w:id="1423988952">
      <w:bodyDiv w:val="1"/>
      <w:marLeft w:val="0"/>
      <w:marRight w:val="0"/>
      <w:marTop w:val="0"/>
      <w:marBottom w:val="0"/>
      <w:divBdr>
        <w:top w:val="none" w:sz="0" w:space="0" w:color="auto"/>
        <w:left w:val="none" w:sz="0" w:space="0" w:color="auto"/>
        <w:bottom w:val="none" w:sz="0" w:space="0" w:color="auto"/>
        <w:right w:val="none" w:sz="0" w:space="0" w:color="auto"/>
      </w:divBdr>
    </w:div>
    <w:div w:id="1426151705">
      <w:bodyDiv w:val="1"/>
      <w:marLeft w:val="0"/>
      <w:marRight w:val="0"/>
      <w:marTop w:val="0"/>
      <w:marBottom w:val="0"/>
      <w:divBdr>
        <w:top w:val="none" w:sz="0" w:space="0" w:color="auto"/>
        <w:left w:val="none" w:sz="0" w:space="0" w:color="auto"/>
        <w:bottom w:val="none" w:sz="0" w:space="0" w:color="auto"/>
        <w:right w:val="none" w:sz="0" w:space="0" w:color="auto"/>
      </w:divBdr>
    </w:div>
    <w:div w:id="1429885828">
      <w:bodyDiv w:val="1"/>
      <w:marLeft w:val="0"/>
      <w:marRight w:val="0"/>
      <w:marTop w:val="0"/>
      <w:marBottom w:val="0"/>
      <w:divBdr>
        <w:top w:val="none" w:sz="0" w:space="0" w:color="auto"/>
        <w:left w:val="none" w:sz="0" w:space="0" w:color="auto"/>
        <w:bottom w:val="none" w:sz="0" w:space="0" w:color="auto"/>
        <w:right w:val="none" w:sz="0" w:space="0" w:color="auto"/>
      </w:divBdr>
    </w:div>
    <w:div w:id="1433159817">
      <w:bodyDiv w:val="1"/>
      <w:marLeft w:val="0"/>
      <w:marRight w:val="0"/>
      <w:marTop w:val="0"/>
      <w:marBottom w:val="0"/>
      <w:divBdr>
        <w:top w:val="none" w:sz="0" w:space="0" w:color="auto"/>
        <w:left w:val="none" w:sz="0" w:space="0" w:color="auto"/>
        <w:bottom w:val="none" w:sz="0" w:space="0" w:color="auto"/>
        <w:right w:val="none" w:sz="0" w:space="0" w:color="auto"/>
      </w:divBdr>
    </w:div>
    <w:div w:id="1433933949">
      <w:bodyDiv w:val="1"/>
      <w:marLeft w:val="0"/>
      <w:marRight w:val="0"/>
      <w:marTop w:val="0"/>
      <w:marBottom w:val="0"/>
      <w:divBdr>
        <w:top w:val="none" w:sz="0" w:space="0" w:color="auto"/>
        <w:left w:val="none" w:sz="0" w:space="0" w:color="auto"/>
        <w:bottom w:val="none" w:sz="0" w:space="0" w:color="auto"/>
        <w:right w:val="none" w:sz="0" w:space="0" w:color="auto"/>
      </w:divBdr>
      <w:divsChild>
        <w:div w:id="1466046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94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826525">
      <w:bodyDiv w:val="1"/>
      <w:marLeft w:val="0"/>
      <w:marRight w:val="0"/>
      <w:marTop w:val="0"/>
      <w:marBottom w:val="0"/>
      <w:divBdr>
        <w:top w:val="none" w:sz="0" w:space="0" w:color="auto"/>
        <w:left w:val="none" w:sz="0" w:space="0" w:color="auto"/>
        <w:bottom w:val="none" w:sz="0" w:space="0" w:color="auto"/>
        <w:right w:val="none" w:sz="0" w:space="0" w:color="auto"/>
      </w:divBdr>
    </w:div>
    <w:div w:id="1438405558">
      <w:bodyDiv w:val="1"/>
      <w:marLeft w:val="0"/>
      <w:marRight w:val="0"/>
      <w:marTop w:val="0"/>
      <w:marBottom w:val="0"/>
      <w:divBdr>
        <w:top w:val="none" w:sz="0" w:space="0" w:color="auto"/>
        <w:left w:val="none" w:sz="0" w:space="0" w:color="auto"/>
        <w:bottom w:val="none" w:sz="0" w:space="0" w:color="auto"/>
        <w:right w:val="none" w:sz="0" w:space="0" w:color="auto"/>
      </w:divBdr>
    </w:div>
    <w:div w:id="1441605069">
      <w:bodyDiv w:val="1"/>
      <w:marLeft w:val="0"/>
      <w:marRight w:val="0"/>
      <w:marTop w:val="0"/>
      <w:marBottom w:val="0"/>
      <w:divBdr>
        <w:top w:val="none" w:sz="0" w:space="0" w:color="auto"/>
        <w:left w:val="none" w:sz="0" w:space="0" w:color="auto"/>
        <w:bottom w:val="none" w:sz="0" w:space="0" w:color="auto"/>
        <w:right w:val="none" w:sz="0" w:space="0" w:color="auto"/>
      </w:divBdr>
    </w:div>
    <w:div w:id="1443767171">
      <w:bodyDiv w:val="1"/>
      <w:marLeft w:val="0"/>
      <w:marRight w:val="0"/>
      <w:marTop w:val="0"/>
      <w:marBottom w:val="0"/>
      <w:divBdr>
        <w:top w:val="none" w:sz="0" w:space="0" w:color="auto"/>
        <w:left w:val="none" w:sz="0" w:space="0" w:color="auto"/>
        <w:bottom w:val="none" w:sz="0" w:space="0" w:color="auto"/>
        <w:right w:val="none" w:sz="0" w:space="0" w:color="auto"/>
      </w:divBdr>
    </w:div>
    <w:div w:id="1461994047">
      <w:bodyDiv w:val="1"/>
      <w:marLeft w:val="0"/>
      <w:marRight w:val="0"/>
      <w:marTop w:val="0"/>
      <w:marBottom w:val="0"/>
      <w:divBdr>
        <w:top w:val="none" w:sz="0" w:space="0" w:color="auto"/>
        <w:left w:val="none" w:sz="0" w:space="0" w:color="auto"/>
        <w:bottom w:val="none" w:sz="0" w:space="0" w:color="auto"/>
        <w:right w:val="none" w:sz="0" w:space="0" w:color="auto"/>
      </w:divBdr>
    </w:div>
    <w:div w:id="1468351982">
      <w:bodyDiv w:val="1"/>
      <w:marLeft w:val="0"/>
      <w:marRight w:val="0"/>
      <w:marTop w:val="0"/>
      <w:marBottom w:val="0"/>
      <w:divBdr>
        <w:top w:val="none" w:sz="0" w:space="0" w:color="auto"/>
        <w:left w:val="none" w:sz="0" w:space="0" w:color="auto"/>
        <w:bottom w:val="none" w:sz="0" w:space="0" w:color="auto"/>
        <w:right w:val="none" w:sz="0" w:space="0" w:color="auto"/>
      </w:divBdr>
    </w:div>
    <w:div w:id="1468474011">
      <w:bodyDiv w:val="1"/>
      <w:marLeft w:val="0"/>
      <w:marRight w:val="0"/>
      <w:marTop w:val="0"/>
      <w:marBottom w:val="0"/>
      <w:divBdr>
        <w:top w:val="none" w:sz="0" w:space="0" w:color="auto"/>
        <w:left w:val="none" w:sz="0" w:space="0" w:color="auto"/>
        <w:bottom w:val="none" w:sz="0" w:space="0" w:color="auto"/>
        <w:right w:val="none" w:sz="0" w:space="0" w:color="auto"/>
      </w:divBdr>
    </w:div>
    <w:div w:id="1472556287">
      <w:bodyDiv w:val="1"/>
      <w:marLeft w:val="0"/>
      <w:marRight w:val="0"/>
      <w:marTop w:val="0"/>
      <w:marBottom w:val="0"/>
      <w:divBdr>
        <w:top w:val="none" w:sz="0" w:space="0" w:color="auto"/>
        <w:left w:val="none" w:sz="0" w:space="0" w:color="auto"/>
        <w:bottom w:val="none" w:sz="0" w:space="0" w:color="auto"/>
        <w:right w:val="none" w:sz="0" w:space="0" w:color="auto"/>
      </w:divBdr>
    </w:div>
    <w:div w:id="1472943758">
      <w:bodyDiv w:val="1"/>
      <w:marLeft w:val="0"/>
      <w:marRight w:val="0"/>
      <w:marTop w:val="0"/>
      <w:marBottom w:val="0"/>
      <w:divBdr>
        <w:top w:val="none" w:sz="0" w:space="0" w:color="auto"/>
        <w:left w:val="none" w:sz="0" w:space="0" w:color="auto"/>
        <w:bottom w:val="none" w:sz="0" w:space="0" w:color="auto"/>
        <w:right w:val="none" w:sz="0" w:space="0" w:color="auto"/>
      </w:divBdr>
    </w:div>
    <w:div w:id="1474833155">
      <w:bodyDiv w:val="1"/>
      <w:marLeft w:val="0"/>
      <w:marRight w:val="0"/>
      <w:marTop w:val="0"/>
      <w:marBottom w:val="0"/>
      <w:divBdr>
        <w:top w:val="none" w:sz="0" w:space="0" w:color="auto"/>
        <w:left w:val="none" w:sz="0" w:space="0" w:color="auto"/>
        <w:bottom w:val="none" w:sz="0" w:space="0" w:color="auto"/>
        <w:right w:val="none" w:sz="0" w:space="0" w:color="auto"/>
      </w:divBdr>
    </w:div>
    <w:div w:id="1477146299">
      <w:bodyDiv w:val="1"/>
      <w:marLeft w:val="0"/>
      <w:marRight w:val="0"/>
      <w:marTop w:val="0"/>
      <w:marBottom w:val="0"/>
      <w:divBdr>
        <w:top w:val="none" w:sz="0" w:space="0" w:color="auto"/>
        <w:left w:val="none" w:sz="0" w:space="0" w:color="auto"/>
        <w:bottom w:val="none" w:sz="0" w:space="0" w:color="auto"/>
        <w:right w:val="none" w:sz="0" w:space="0" w:color="auto"/>
      </w:divBdr>
    </w:div>
    <w:div w:id="1480728411">
      <w:bodyDiv w:val="1"/>
      <w:marLeft w:val="0"/>
      <w:marRight w:val="0"/>
      <w:marTop w:val="0"/>
      <w:marBottom w:val="0"/>
      <w:divBdr>
        <w:top w:val="none" w:sz="0" w:space="0" w:color="auto"/>
        <w:left w:val="none" w:sz="0" w:space="0" w:color="auto"/>
        <w:bottom w:val="none" w:sz="0" w:space="0" w:color="auto"/>
        <w:right w:val="none" w:sz="0" w:space="0" w:color="auto"/>
      </w:divBdr>
    </w:div>
    <w:div w:id="1501191491">
      <w:bodyDiv w:val="1"/>
      <w:marLeft w:val="0"/>
      <w:marRight w:val="0"/>
      <w:marTop w:val="0"/>
      <w:marBottom w:val="0"/>
      <w:divBdr>
        <w:top w:val="none" w:sz="0" w:space="0" w:color="auto"/>
        <w:left w:val="none" w:sz="0" w:space="0" w:color="auto"/>
        <w:bottom w:val="none" w:sz="0" w:space="0" w:color="auto"/>
        <w:right w:val="none" w:sz="0" w:space="0" w:color="auto"/>
      </w:divBdr>
    </w:div>
    <w:div w:id="1507747208">
      <w:bodyDiv w:val="1"/>
      <w:marLeft w:val="0"/>
      <w:marRight w:val="0"/>
      <w:marTop w:val="0"/>
      <w:marBottom w:val="0"/>
      <w:divBdr>
        <w:top w:val="none" w:sz="0" w:space="0" w:color="auto"/>
        <w:left w:val="none" w:sz="0" w:space="0" w:color="auto"/>
        <w:bottom w:val="none" w:sz="0" w:space="0" w:color="auto"/>
        <w:right w:val="none" w:sz="0" w:space="0" w:color="auto"/>
      </w:divBdr>
    </w:div>
    <w:div w:id="1516726528">
      <w:bodyDiv w:val="1"/>
      <w:marLeft w:val="0"/>
      <w:marRight w:val="0"/>
      <w:marTop w:val="0"/>
      <w:marBottom w:val="0"/>
      <w:divBdr>
        <w:top w:val="none" w:sz="0" w:space="0" w:color="auto"/>
        <w:left w:val="none" w:sz="0" w:space="0" w:color="auto"/>
        <w:bottom w:val="none" w:sz="0" w:space="0" w:color="auto"/>
        <w:right w:val="none" w:sz="0" w:space="0" w:color="auto"/>
      </w:divBdr>
    </w:div>
    <w:div w:id="1518883796">
      <w:bodyDiv w:val="1"/>
      <w:marLeft w:val="0"/>
      <w:marRight w:val="0"/>
      <w:marTop w:val="0"/>
      <w:marBottom w:val="0"/>
      <w:divBdr>
        <w:top w:val="none" w:sz="0" w:space="0" w:color="auto"/>
        <w:left w:val="none" w:sz="0" w:space="0" w:color="auto"/>
        <w:bottom w:val="none" w:sz="0" w:space="0" w:color="auto"/>
        <w:right w:val="none" w:sz="0" w:space="0" w:color="auto"/>
      </w:divBdr>
    </w:div>
    <w:div w:id="1525750221">
      <w:bodyDiv w:val="1"/>
      <w:marLeft w:val="0"/>
      <w:marRight w:val="0"/>
      <w:marTop w:val="0"/>
      <w:marBottom w:val="0"/>
      <w:divBdr>
        <w:top w:val="none" w:sz="0" w:space="0" w:color="auto"/>
        <w:left w:val="none" w:sz="0" w:space="0" w:color="auto"/>
        <w:bottom w:val="none" w:sz="0" w:space="0" w:color="auto"/>
        <w:right w:val="none" w:sz="0" w:space="0" w:color="auto"/>
      </w:divBdr>
    </w:div>
    <w:div w:id="1527016657">
      <w:bodyDiv w:val="1"/>
      <w:marLeft w:val="0"/>
      <w:marRight w:val="0"/>
      <w:marTop w:val="0"/>
      <w:marBottom w:val="0"/>
      <w:divBdr>
        <w:top w:val="none" w:sz="0" w:space="0" w:color="auto"/>
        <w:left w:val="none" w:sz="0" w:space="0" w:color="auto"/>
        <w:bottom w:val="none" w:sz="0" w:space="0" w:color="auto"/>
        <w:right w:val="none" w:sz="0" w:space="0" w:color="auto"/>
      </w:divBdr>
    </w:div>
    <w:div w:id="1529760104">
      <w:bodyDiv w:val="1"/>
      <w:marLeft w:val="0"/>
      <w:marRight w:val="0"/>
      <w:marTop w:val="0"/>
      <w:marBottom w:val="0"/>
      <w:divBdr>
        <w:top w:val="none" w:sz="0" w:space="0" w:color="auto"/>
        <w:left w:val="none" w:sz="0" w:space="0" w:color="auto"/>
        <w:bottom w:val="none" w:sz="0" w:space="0" w:color="auto"/>
        <w:right w:val="none" w:sz="0" w:space="0" w:color="auto"/>
      </w:divBdr>
    </w:div>
    <w:div w:id="1532911561">
      <w:bodyDiv w:val="1"/>
      <w:marLeft w:val="0"/>
      <w:marRight w:val="0"/>
      <w:marTop w:val="0"/>
      <w:marBottom w:val="0"/>
      <w:divBdr>
        <w:top w:val="none" w:sz="0" w:space="0" w:color="auto"/>
        <w:left w:val="none" w:sz="0" w:space="0" w:color="auto"/>
        <w:bottom w:val="none" w:sz="0" w:space="0" w:color="auto"/>
        <w:right w:val="none" w:sz="0" w:space="0" w:color="auto"/>
      </w:divBdr>
    </w:div>
    <w:div w:id="1556313496">
      <w:bodyDiv w:val="1"/>
      <w:marLeft w:val="0"/>
      <w:marRight w:val="0"/>
      <w:marTop w:val="0"/>
      <w:marBottom w:val="0"/>
      <w:divBdr>
        <w:top w:val="none" w:sz="0" w:space="0" w:color="auto"/>
        <w:left w:val="none" w:sz="0" w:space="0" w:color="auto"/>
        <w:bottom w:val="none" w:sz="0" w:space="0" w:color="auto"/>
        <w:right w:val="none" w:sz="0" w:space="0" w:color="auto"/>
      </w:divBdr>
    </w:div>
    <w:div w:id="1557594164">
      <w:bodyDiv w:val="1"/>
      <w:marLeft w:val="0"/>
      <w:marRight w:val="0"/>
      <w:marTop w:val="0"/>
      <w:marBottom w:val="0"/>
      <w:divBdr>
        <w:top w:val="none" w:sz="0" w:space="0" w:color="auto"/>
        <w:left w:val="none" w:sz="0" w:space="0" w:color="auto"/>
        <w:bottom w:val="none" w:sz="0" w:space="0" w:color="auto"/>
        <w:right w:val="none" w:sz="0" w:space="0" w:color="auto"/>
      </w:divBdr>
    </w:div>
    <w:div w:id="1558778395">
      <w:bodyDiv w:val="1"/>
      <w:marLeft w:val="0"/>
      <w:marRight w:val="0"/>
      <w:marTop w:val="0"/>
      <w:marBottom w:val="0"/>
      <w:divBdr>
        <w:top w:val="none" w:sz="0" w:space="0" w:color="auto"/>
        <w:left w:val="none" w:sz="0" w:space="0" w:color="auto"/>
        <w:bottom w:val="none" w:sz="0" w:space="0" w:color="auto"/>
        <w:right w:val="none" w:sz="0" w:space="0" w:color="auto"/>
      </w:divBdr>
    </w:div>
    <w:div w:id="1560432837">
      <w:bodyDiv w:val="1"/>
      <w:marLeft w:val="0"/>
      <w:marRight w:val="0"/>
      <w:marTop w:val="0"/>
      <w:marBottom w:val="0"/>
      <w:divBdr>
        <w:top w:val="none" w:sz="0" w:space="0" w:color="auto"/>
        <w:left w:val="none" w:sz="0" w:space="0" w:color="auto"/>
        <w:bottom w:val="none" w:sz="0" w:space="0" w:color="auto"/>
        <w:right w:val="none" w:sz="0" w:space="0" w:color="auto"/>
      </w:divBdr>
    </w:div>
    <w:div w:id="1563829050">
      <w:bodyDiv w:val="1"/>
      <w:marLeft w:val="0"/>
      <w:marRight w:val="0"/>
      <w:marTop w:val="0"/>
      <w:marBottom w:val="0"/>
      <w:divBdr>
        <w:top w:val="none" w:sz="0" w:space="0" w:color="auto"/>
        <w:left w:val="none" w:sz="0" w:space="0" w:color="auto"/>
        <w:bottom w:val="none" w:sz="0" w:space="0" w:color="auto"/>
        <w:right w:val="none" w:sz="0" w:space="0" w:color="auto"/>
      </w:divBdr>
    </w:div>
    <w:div w:id="1564026845">
      <w:bodyDiv w:val="1"/>
      <w:marLeft w:val="0"/>
      <w:marRight w:val="0"/>
      <w:marTop w:val="0"/>
      <w:marBottom w:val="0"/>
      <w:divBdr>
        <w:top w:val="none" w:sz="0" w:space="0" w:color="auto"/>
        <w:left w:val="none" w:sz="0" w:space="0" w:color="auto"/>
        <w:bottom w:val="none" w:sz="0" w:space="0" w:color="auto"/>
        <w:right w:val="none" w:sz="0" w:space="0" w:color="auto"/>
      </w:divBdr>
    </w:div>
    <w:div w:id="1565604068">
      <w:bodyDiv w:val="1"/>
      <w:marLeft w:val="0"/>
      <w:marRight w:val="0"/>
      <w:marTop w:val="0"/>
      <w:marBottom w:val="0"/>
      <w:divBdr>
        <w:top w:val="none" w:sz="0" w:space="0" w:color="auto"/>
        <w:left w:val="none" w:sz="0" w:space="0" w:color="auto"/>
        <w:bottom w:val="none" w:sz="0" w:space="0" w:color="auto"/>
        <w:right w:val="none" w:sz="0" w:space="0" w:color="auto"/>
      </w:divBdr>
    </w:div>
    <w:div w:id="1579629867">
      <w:bodyDiv w:val="1"/>
      <w:marLeft w:val="0"/>
      <w:marRight w:val="0"/>
      <w:marTop w:val="0"/>
      <w:marBottom w:val="0"/>
      <w:divBdr>
        <w:top w:val="none" w:sz="0" w:space="0" w:color="auto"/>
        <w:left w:val="none" w:sz="0" w:space="0" w:color="auto"/>
        <w:bottom w:val="none" w:sz="0" w:space="0" w:color="auto"/>
        <w:right w:val="none" w:sz="0" w:space="0" w:color="auto"/>
      </w:divBdr>
    </w:div>
    <w:div w:id="1581790297">
      <w:bodyDiv w:val="1"/>
      <w:marLeft w:val="0"/>
      <w:marRight w:val="0"/>
      <w:marTop w:val="0"/>
      <w:marBottom w:val="0"/>
      <w:divBdr>
        <w:top w:val="none" w:sz="0" w:space="0" w:color="auto"/>
        <w:left w:val="none" w:sz="0" w:space="0" w:color="auto"/>
        <w:bottom w:val="none" w:sz="0" w:space="0" w:color="auto"/>
        <w:right w:val="none" w:sz="0" w:space="0" w:color="auto"/>
      </w:divBdr>
    </w:div>
    <w:div w:id="1602756083">
      <w:bodyDiv w:val="1"/>
      <w:marLeft w:val="0"/>
      <w:marRight w:val="0"/>
      <w:marTop w:val="0"/>
      <w:marBottom w:val="0"/>
      <w:divBdr>
        <w:top w:val="none" w:sz="0" w:space="0" w:color="auto"/>
        <w:left w:val="none" w:sz="0" w:space="0" w:color="auto"/>
        <w:bottom w:val="none" w:sz="0" w:space="0" w:color="auto"/>
        <w:right w:val="none" w:sz="0" w:space="0" w:color="auto"/>
      </w:divBdr>
    </w:div>
    <w:div w:id="1605965264">
      <w:bodyDiv w:val="1"/>
      <w:marLeft w:val="0"/>
      <w:marRight w:val="0"/>
      <w:marTop w:val="0"/>
      <w:marBottom w:val="0"/>
      <w:divBdr>
        <w:top w:val="none" w:sz="0" w:space="0" w:color="auto"/>
        <w:left w:val="none" w:sz="0" w:space="0" w:color="auto"/>
        <w:bottom w:val="none" w:sz="0" w:space="0" w:color="auto"/>
        <w:right w:val="none" w:sz="0" w:space="0" w:color="auto"/>
      </w:divBdr>
    </w:div>
    <w:div w:id="1608075165">
      <w:bodyDiv w:val="1"/>
      <w:marLeft w:val="0"/>
      <w:marRight w:val="0"/>
      <w:marTop w:val="0"/>
      <w:marBottom w:val="0"/>
      <w:divBdr>
        <w:top w:val="none" w:sz="0" w:space="0" w:color="auto"/>
        <w:left w:val="none" w:sz="0" w:space="0" w:color="auto"/>
        <w:bottom w:val="none" w:sz="0" w:space="0" w:color="auto"/>
        <w:right w:val="none" w:sz="0" w:space="0" w:color="auto"/>
      </w:divBdr>
    </w:div>
    <w:div w:id="1612741367">
      <w:bodyDiv w:val="1"/>
      <w:marLeft w:val="0"/>
      <w:marRight w:val="0"/>
      <w:marTop w:val="0"/>
      <w:marBottom w:val="0"/>
      <w:divBdr>
        <w:top w:val="none" w:sz="0" w:space="0" w:color="auto"/>
        <w:left w:val="none" w:sz="0" w:space="0" w:color="auto"/>
        <w:bottom w:val="none" w:sz="0" w:space="0" w:color="auto"/>
        <w:right w:val="none" w:sz="0" w:space="0" w:color="auto"/>
      </w:divBdr>
    </w:div>
    <w:div w:id="1615401956">
      <w:bodyDiv w:val="1"/>
      <w:marLeft w:val="0"/>
      <w:marRight w:val="0"/>
      <w:marTop w:val="0"/>
      <w:marBottom w:val="0"/>
      <w:divBdr>
        <w:top w:val="none" w:sz="0" w:space="0" w:color="auto"/>
        <w:left w:val="none" w:sz="0" w:space="0" w:color="auto"/>
        <w:bottom w:val="none" w:sz="0" w:space="0" w:color="auto"/>
        <w:right w:val="none" w:sz="0" w:space="0" w:color="auto"/>
      </w:divBdr>
    </w:div>
    <w:div w:id="1616256775">
      <w:bodyDiv w:val="1"/>
      <w:marLeft w:val="0"/>
      <w:marRight w:val="0"/>
      <w:marTop w:val="0"/>
      <w:marBottom w:val="0"/>
      <w:divBdr>
        <w:top w:val="none" w:sz="0" w:space="0" w:color="auto"/>
        <w:left w:val="none" w:sz="0" w:space="0" w:color="auto"/>
        <w:bottom w:val="none" w:sz="0" w:space="0" w:color="auto"/>
        <w:right w:val="none" w:sz="0" w:space="0" w:color="auto"/>
      </w:divBdr>
    </w:div>
    <w:div w:id="1623340340">
      <w:bodyDiv w:val="1"/>
      <w:marLeft w:val="0"/>
      <w:marRight w:val="0"/>
      <w:marTop w:val="0"/>
      <w:marBottom w:val="0"/>
      <w:divBdr>
        <w:top w:val="none" w:sz="0" w:space="0" w:color="auto"/>
        <w:left w:val="none" w:sz="0" w:space="0" w:color="auto"/>
        <w:bottom w:val="none" w:sz="0" w:space="0" w:color="auto"/>
        <w:right w:val="none" w:sz="0" w:space="0" w:color="auto"/>
      </w:divBdr>
    </w:div>
    <w:div w:id="1628313065">
      <w:bodyDiv w:val="1"/>
      <w:marLeft w:val="0"/>
      <w:marRight w:val="0"/>
      <w:marTop w:val="0"/>
      <w:marBottom w:val="0"/>
      <w:divBdr>
        <w:top w:val="none" w:sz="0" w:space="0" w:color="auto"/>
        <w:left w:val="none" w:sz="0" w:space="0" w:color="auto"/>
        <w:bottom w:val="none" w:sz="0" w:space="0" w:color="auto"/>
        <w:right w:val="none" w:sz="0" w:space="0" w:color="auto"/>
      </w:divBdr>
    </w:div>
    <w:div w:id="1644002613">
      <w:bodyDiv w:val="1"/>
      <w:marLeft w:val="0"/>
      <w:marRight w:val="0"/>
      <w:marTop w:val="0"/>
      <w:marBottom w:val="0"/>
      <w:divBdr>
        <w:top w:val="none" w:sz="0" w:space="0" w:color="auto"/>
        <w:left w:val="none" w:sz="0" w:space="0" w:color="auto"/>
        <w:bottom w:val="none" w:sz="0" w:space="0" w:color="auto"/>
        <w:right w:val="none" w:sz="0" w:space="0" w:color="auto"/>
      </w:divBdr>
    </w:div>
    <w:div w:id="1644774396">
      <w:bodyDiv w:val="1"/>
      <w:marLeft w:val="0"/>
      <w:marRight w:val="0"/>
      <w:marTop w:val="0"/>
      <w:marBottom w:val="0"/>
      <w:divBdr>
        <w:top w:val="none" w:sz="0" w:space="0" w:color="auto"/>
        <w:left w:val="none" w:sz="0" w:space="0" w:color="auto"/>
        <w:bottom w:val="none" w:sz="0" w:space="0" w:color="auto"/>
        <w:right w:val="none" w:sz="0" w:space="0" w:color="auto"/>
      </w:divBdr>
    </w:div>
    <w:div w:id="1661348593">
      <w:bodyDiv w:val="1"/>
      <w:marLeft w:val="0"/>
      <w:marRight w:val="0"/>
      <w:marTop w:val="0"/>
      <w:marBottom w:val="0"/>
      <w:divBdr>
        <w:top w:val="none" w:sz="0" w:space="0" w:color="auto"/>
        <w:left w:val="none" w:sz="0" w:space="0" w:color="auto"/>
        <w:bottom w:val="none" w:sz="0" w:space="0" w:color="auto"/>
        <w:right w:val="none" w:sz="0" w:space="0" w:color="auto"/>
      </w:divBdr>
    </w:div>
    <w:div w:id="1662004379">
      <w:bodyDiv w:val="1"/>
      <w:marLeft w:val="0"/>
      <w:marRight w:val="0"/>
      <w:marTop w:val="0"/>
      <w:marBottom w:val="0"/>
      <w:divBdr>
        <w:top w:val="none" w:sz="0" w:space="0" w:color="auto"/>
        <w:left w:val="none" w:sz="0" w:space="0" w:color="auto"/>
        <w:bottom w:val="none" w:sz="0" w:space="0" w:color="auto"/>
        <w:right w:val="none" w:sz="0" w:space="0" w:color="auto"/>
      </w:divBdr>
    </w:div>
    <w:div w:id="1665158856">
      <w:bodyDiv w:val="1"/>
      <w:marLeft w:val="0"/>
      <w:marRight w:val="0"/>
      <w:marTop w:val="0"/>
      <w:marBottom w:val="0"/>
      <w:divBdr>
        <w:top w:val="none" w:sz="0" w:space="0" w:color="auto"/>
        <w:left w:val="none" w:sz="0" w:space="0" w:color="auto"/>
        <w:bottom w:val="none" w:sz="0" w:space="0" w:color="auto"/>
        <w:right w:val="none" w:sz="0" w:space="0" w:color="auto"/>
      </w:divBdr>
    </w:div>
    <w:div w:id="1666281176">
      <w:bodyDiv w:val="1"/>
      <w:marLeft w:val="0"/>
      <w:marRight w:val="0"/>
      <w:marTop w:val="0"/>
      <w:marBottom w:val="0"/>
      <w:divBdr>
        <w:top w:val="none" w:sz="0" w:space="0" w:color="auto"/>
        <w:left w:val="none" w:sz="0" w:space="0" w:color="auto"/>
        <w:bottom w:val="none" w:sz="0" w:space="0" w:color="auto"/>
        <w:right w:val="none" w:sz="0" w:space="0" w:color="auto"/>
      </w:divBdr>
      <w:divsChild>
        <w:div w:id="384138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7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97557">
      <w:bodyDiv w:val="1"/>
      <w:marLeft w:val="0"/>
      <w:marRight w:val="0"/>
      <w:marTop w:val="0"/>
      <w:marBottom w:val="0"/>
      <w:divBdr>
        <w:top w:val="none" w:sz="0" w:space="0" w:color="auto"/>
        <w:left w:val="none" w:sz="0" w:space="0" w:color="auto"/>
        <w:bottom w:val="none" w:sz="0" w:space="0" w:color="auto"/>
        <w:right w:val="none" w:sz="0" w:space="0" w:color="auto"/>
      </w:divBdr>
    </w:div>
    <w:div w:id="1693723989">
      <w:bodyDiv w:val="1"/>
      <w:marLeft w:val="0"/>
      <w:marRight w:val="0"/>
      <w:marTop w:val="0"/>
      <w:marBottom w:val="0"/>
      <w:divBdr>
        <w:top w:val="none" w:sz="0" w:space="0" w:color="auto"/>
        <w:left w:val="none" w:sz="0" w:space="0" w:color="auto"/>
        <w:bottom w:val="none" w:sz="0" w:space="0" w:color="auto"/>
        <w:right w:val="none" w:sz="0" w:space="0" w:color="auto"/>
      </w:divBdr>
    </w:div>
    <w:div w:id="1703359316">
      <w:bodyDiv w:val="1"/>
      <w:marLeft w:val="0"/>
      <w:marRight w:val="0"/>
      <w:marTop w:val="0"/>
      <w:marBottom w:val="0"/>
      <w:divBdr>
        <w:top w:val="none" w:sz="0" w:space="0" w:color="auto"/>
        <w:left w:val="none" w:sz="0" w:space="0" w:color="auto"/>
        <w:bottom w:val="none" w:sz="0" w:space="0" w:color="auto"/>
        <w:right w:val="none" w:sz="0" w:space="0" w:color="auto"/>
      </w:divBdr>
    </w:div>
    <w:div w:id="1707632604">
      <w:bodyDiv w:val="1"/>
      <w:marLeft w:val="0"/>
      <w:marRight w:val="0"/>
      <w:marTop w:val="0"/>
      <w:marBottom w:val="0"/>
      <w:divBdr>
        <w:top w:val="none" w:sz="0" w:space="0" w:color="auto"/>
        <w:left w:val="none" w:sz="0" w:space="0" w:color="auto"/>
        <w:bottom w:val="none" w:sz="0" w:space="0" w:color="auto"/>
        <w:right w:val="none" w:sz="0" w:space="0" w:color="auto"/>
      </w:divBdr>
    </w:div>
    <w:div w:id="1711953231">
      <w:bodyDiv w:val="1"/>
      <w:marLeft w:val="0"/>
      <w:marRight w:val="0"/>
      <w:marTop w:val="0"/>
      <w:marBottom w:val="0"/>
      <w:divBdr>
        <w:top w:val="none" w:sz="0" w:space="0" w:color="auto"/>
        <w:left w:val="none" w:sz="0" w:space="0" w:color="auto"/>
        <w:bottom w:val="none" w:sz="0" w:space="0" w:color="auto"/>
        <w:right w:val="none" w:sz="0" w:space="0" w:color="auto"/>
      </w:divBdr>
    </w:div>
    <w:div w:id="1713308334">
      <w:bodyDiv w:val="1"/>
      <w:marLeft w:val="0"/>
      <w:marRight w:val="0"/>
      <w:marTop w:val="0"/>
      <w:marBottom w:val="0"/>
      <w:divBdr>
        <w:top w:val="none" w:sz="0" w:space="0" w:color="auto"/>
        <w:left w:val="none" w:sz="0" w:space="0" w:color="auto"/>
        <w:bottom w:val="none" w:sz="0" w:space="0" w:color="auto"/>
        <w:right w:val="none" w:sz="0" w:space="0" w:color="auto"/>
      </w:divBdr>
    </w:div>
    <w:div w:id="1717461295">
      <w:bodyDiv w:val="1"/>
      <w:marLeft w:val="0"/>
      <w:marRight w:val="0"/>
      <w:marTop w:val="0"/>
      <w:marBottom w:val="0"/>
      <w:divBdr>
        <w:top w:val="none" w:sz="0" w:space="0" w:color="auto"/>
        <w:left w:val="none" w:sz="0" w:space="0" w:color="auto"/>
        <w:bottom w:val="none" w:sz="0" w:space="0" w:color="auto"/>
        <w:right w:val="none" w:sz="0" w:space="0" w:color="auto"/>
      </w:divBdr>
    </w:div>
    <w:div w:id="1718629402">
      <w:bodyDiv w:val="1"/>
      <w:marLeft w:val="0"/>
      <w:marRight w:val="0"/>
      <w:marTop w:val="0"/>
      <w:marBottom w:val="0"/>
      <w:divBdr>
        <w:top w:val="none" w:sz="0" w:space="0" w:color="auto"/>
        <w:left w:val="none" w:sz="0" w:space="0" w:color="auto"/>
        <w:bottom w:val="none" w:sz="0" w:space="0" w:color="auto"/>
        <w:right w:val="none" w:sz="0" w:space="0" w:color="auto"/>
      </w:divBdr>
    </w:div>
    <w:div w:id="1722434189">
      <w:bodyDiv w:val="1"/>
      <w:marLeft w:val="0"/>
      <w:marRight w:val="0"/>
      <w:marTop w:val="0"/>
      <w:marBottom w:val="0"/>
      <w:divBdr>
        <w:top w:val="none" w:sz="0" w:space="0" w:color="auto"/>
        <w:left w:val="none" w:sz="0" w:space="0" w:color="auto"/>
        <w:bottom w:val="none" w:sz="0" w:space="0" w:color="auto"/>
        <w:right w:val="none" w:sz="0" w:space="0" w:color="auto"/>
      </w:divBdr>
    </w:div>
    <w:div w:id="1731490087">
      <w:bodyDiv w:val="1"/>
      <w:marLeft w:val="0"/>
      <w:marRight w:val="0"/>
      <w:marTop w:val="0"/>
      <w:marBottom w:val="0"/>
      <w:divBdr>
        <w:top w:val="none" w:sz="0" w:space="0" w:color="auto"/>
        <w:left w:val="none" w:sz="0" w:space="0" w:color="auto"/>
        <w:bottom w:val="none" w:sz="0" w:space="0" w:color="auto"/>
        <w:right w:val="none" w:sz="0" w:space="0" w:color="auto"/>
      </w:divBdr>
    </w:div>
    <w:div w:id="1738745338">
      <w:bodyDiv w:val="1"/>
      <w:marLeft w:val="0"/>
      <w:marRight w:val="0"/>
      <w:marTop w:val="0"/>
      <w:marBottom w:val="0"/>
      <w:divBdr>
        <w:top w:val="none" w:sz="0" w:space="0" w:color="auto"/>
        <w:left w:val="none" w:sz="0" w:space="0" w:color="auto"/>
        <w:bottom w:val="none" w:sz="0" w:space="0" w:color="auto"/>
        <w:right w:val="none" w:sz="0" w:space="0" w:color="auto"/>
      </w:divBdr>
    </w:div>
    <w:div w:id="1742676570">
      <w:bodyDiv w:val="1"/>
      <w:marLeft w:val="0"/>
      <w:marRight w:val="0"/>
      <w:marTop w:val="0"/>
      <w:marBottom w:val="0"/>
      <w:divBdr>
        <w:top w:val="none" w:sz="0" w:space="0" w:color="auto"/>
        <w:left w:val="none" w:sz="0" w:space="0" w:color="auto"/>
        <w:bottom w:val="none" w:sz="0" w:space="0" w:color="auto"/>
        <w:right w:val="none" w:sz="0" w:space="0" w:color="auto"/>
      </w:divBdr>
    </w:div>
    <w:div w:id="1743336818">
      <w:bodyDiv w:val="1"/>
      <w:marLeft w:val="0"/>
      <w:marRight w:val="0"/>
      <w:marTop w:val="0"/>
      <w:marBottom w:val="0"/>
      <w:divBdr>
        <w:top w:val="none" w:sz="0" w:space="0" w:color="auto"/>
        <w:left w:val="none" w:sz="0" w:space="0" w:color="auto"/>
        <w:bottom w:val="none" w:sz="0" w:space="0" w:color="auto"/>
        <w:right w:val="none" w:sz="0" w:space="0" w:color="auto"/>
      </w:divBdr>
    </w:div>
    <w:div w:id="1745908357">
      <w:bodyDiv w:val="1"/>
      <w:marLeft w:val="0"/>
      <w:marRight w:val="0"/>
      <w:marTop w:val="0"/>
      <w:marBottom w:val="0"/>
      <w:divBdr>
        <w:top w:val="none" w:sz="0" w:space="0" w:color="auto"/>
        <w:left w:val="none" w:sz="0" w:space="0" w:color="auto"/>
        <w:bottom w:val="none" w:sz="0" w:space="0" w:color="auto"/>
        <w:right w:val="none" w:sz="0" w:space="0" w:color="auto"/>
      </w:divBdr>
    </w:div>
    <w:div w:id="1756590051">
      <w:bodyDiv w:val="1"/>
      <w:marLeft w:val="0"/>
      <w:marRight w:val="0"/>
      <w:marTop w:val="0"/>
      <w:marBottom w:val="0"/>
      <w:divBdr>
        <w:top w:val="none" w:sz="0" w:space="0" w:color="auto"/>
        <w:left w:val="none" w:sz="0" w:space="0" w:color="auto"/>
        <w:bottom w:val="none" w:sz="0" w:space="0" w:color="auto"/>
        <w:right w:val="none" w:sz="0" w:space="0" w:color="auto"/>
      </w:divBdr>
    </w:div>
    <w:div w:id="1758166306">
      <w:bodyDiv w:val="1"/>
      <w:marLeft w:val="0"/>
      <w:marRight w:val="0"/>
      <w:marTop w:val="0"/>
      <w:marBottom w:val="0"/>
      <w:divBdr>
        <w:top w:val="none" w:sz="0" w:space="0" w:color="auto"/>
        <w:left w:val="none" w:sz="0" w:space="0" w:color="auto"/>
        <w:bottom w:val="none" w:sz="0" w:space="0" w:color="auto"/>
        <w:right w:val="none" w:sz="0" w:space="0" w:color="auto"/>
      </w:divBdr>
    </w:div>
    <w:div w:id="1761172207">
      <w:bodyDiv w:val="1"/>
      <w:marLeft w:val="0"/>
      <w:marRight w:val="0"/>
      <w:marTop w:val="0"/>
      <w:marBottom w:val="0"/>
      <w:divBdr>
        <w:top w:val="none" w:sz="0" w:space="0" w:color="auto"/>
        <w:left w:val="none" w:sz="0" w:space="0" w:color="auto"/>
        <w:bottom w:val="none" w:sz="0" w:space="0" w:color="auto"/>
        <w:right w:val="none" w:sz="0" w:space="0" w:color="auto"/>
      </w:divBdr>
    </w:div>
    <w:div w:id="1772125586">
      <w:bodyDiv w:val="1"/>
      <w:marLeft w:val="0"/>
      <w:marRight w:val="0"/>
      <w:marTop w:val="0"/>
      <w:marBottom w:val="0"/>
      <w:divBdr>
        <w:top w:val="none" w:sz="0" w:space="0" w:color="auto"/>
        <w:left w:val="none" w:sz="0" w:space="0" w:color="auto"/>
        <w:bottom w:val="none" w:sz="0" w:space="0" w:color="auto"/>
        <w:right w:val="none" w:sz="0" w:space="0" w:color="auto"/>
      </w:divBdr>
    </w:div>
    <w:div w:id="1774398866">
      <w:bodyDiv w:val="1"/>
      <w:marLeft w:val="0"/>
      <w:marRight w:val="0"/>
      <w:marTop w:val="0"/>
      <w:marBottom w:val="0"/>
      <w:divBdr>
        <w:top w:val="none" w:sz="0" w:space="0" w:color="auto"/>
        <w:left w:val="none" w:sz="0" w:space="0" w:color="auto"/>
        <w:bottom w:val="none" w:sz="0" w:space="0" w:color="auto"/>
        <w:right w:val="none" w:sz="0" w:space="0" w:color="auto"/>
      </w:divBdr>
    </w:div>
    <w:div w:id="1780375814">
      <w:bodyDiv w:val="1"/>
      <w:marLeft w:val="0"/>
      <w:marRight w:val="0"/>
      <w:marTop w:val="0"/>
      <w:marBottom w:val="0"/>
      <w:divBdr>
        <w:top w:val="none" w:sz="0" w:space="0" w:color="auto"/>
        <w:left w:val="none" w:sz="0" w:space="0" w:color="auto"/>
        <w:bottom w:val="none" w:sz="0" w:space="0" w:color="auto"/>
        <w:right w:val="none" w:sz="0" w:space="0" w:color="auto"/>
      </w:divBdr>
    </w:div>
    <w:div w:id="1786387483">
      <w:bodyDiv w:val="1"/>
      <w:marLeft w:val="0"/>
      <w:marRight w:val="0"/>
      <w:marTop w:val="0"/>
      <w:marBottom w:val="0"/>
      <w:divBdr>
        <w:top w:val="none" w:sz="0" w:space="0" w:color="auto"/>
        <w:left w:val="none" w:sz="0" w:space="0" w:color="auto"/>
        <w:bottom w:val="none" w:sz="0" w:space="0" w:color="auto"/>
        <w:right w:val="none" w:sz="0" w:space="0" w:color="auto"/>
      </w:divBdr>
    </w:div>
    <w:div w:id="1787384515">
      <w:bodyDiv w:val="1"/>
      <w:marLeft w:val="0"/>
      <w:marRight w:val="0"/>
      <w:marTop w:val="0"/>
      <w:marBottom w:val="0"/>
      <w:divBdr>
        <w:top w:val="none" w:sz="0" w:space="0" w:color="auto"/>
        <w:left w:val="none" w:sz="0" w:space="0" w:color="auto"/>
        <w:bottom w:val="none" w:sz="0" w:space="0" w:color="auto"/>
        <w:right w:val="none" w:sz="0" w:space="0" w:color="auto"/>
      </w:divBdr>
    </w:div>
    <w:div w:id="1797210928">
      <w:bodyDiv w:val="1"/>
      <w:marLeft w:val="0"/>
      <w:marRight w:val="0"/>
      <w:marTop w:val="0"/>
      <w:marBottom w:val="0"/>
      <w:divBdr>
        <w:top w:val="none" w:sz="0" w:space="0" w:color="auto"/>
        <w:left w:val="none" w:sz="0" w:space="0" w:color="auto"/>
        <w:bottom w:val="none" w:sz="0" w:space="0" w:color="auto"/>
        <w:right w:val="none" w:sz="0" w:space="0" w:color="auto"/>
      </w:divBdr>
    </w:div>
    <w:div w:id="1799761442">
      <w:bodyDiv w:val="1"/>
      <w:marLeft w:val="0"/>
      <w:marRight w:val="0"/>
      <w:marTop w:val="0"/>
      <w:marBottom w:val="0"/>
      <w:divBdr>
        <w:top w:val="none" w:sz="0" w:space="0" w:color="auto"/>
        <w:left w:val="none" w:sz="0" w:space="0" w:color="auto"/>
        <w:bottom w:val="none" w:sz="0" w:space="0" w:color="auto"/>
        <w:right w:val="none" w:sz="0" w:space="0" w:color="auto"/>
      </w:divBdr>
    </w:div>
    <w:div w:id="1815024012">
      <w:bodyDiv w:val="1"/>
      <w:marLeft w:val="0"/>
      <w:marRight w:val="0"/>
      <w:marTop w:val="0"/>
      <w:marBottom w:val="0"/>
      <w:divBdr>
        <w:top w:val="none" w:sz="0" w:space="0" w:color="auto"/>
        <w:left w:val="none" w:sz="0" w:space="0" w:color="auto"/>
        <w:bottom w:val="none" w:sz="0" w:space="0" w:color="auto"/>
        <w:right w:val="none" w:sz="0" w:space="0" w:color="auto"/>
      </w:divBdr>
    </w:div>
    <w:div w:id="1815415792">
      <w:bodyDiv w:val="1"/>
      <w:marLeft w:val="0"/>
      <w:marRight w:val="0"/>
      <w:marTop w:val="0"/>
      <w:marBottom w:val="0"/>
      <w:divBdr>
        <w:top w:val="none" w:sz="0" w:space="0" w:color="auto"/>
        <w:left w:val="none" w:sz="0" w:space="0" w:color="auto"/>
        <w:bottom w:val="none" w:sz="0" w:space="0" w:color="auto"/>
        <w:right w:val="none" w:sz="0" w:space="0" w:color="auto"/>
      </w:divBdr>
    </w:div>
    <w:div w:id="1820226930">
      <w:bodyDiv w:val="1"/>
      <w:marLeft w:val="0"/>
      <w:marRight w:val="0"/>
      <w:marTop w:val="0"/>
      <w:marBottom w:val="0"/>
      <w:divBdr>
        <w:top w:val="none" w:sz="0" w:space="0" w:color="auto"/>
        <w:left w:val="none" w:sz="0" w:space="0" w:color="auto"/>
        <w:bottom w:val="none" w:sz="0" w:space="0" w:color="auto"/>
        <w:right w:val="none" w:sz="0" w:space="0" w:color="auto"/>
      </w:divBdr>
    </w:div>
    <w:div w:id="1825898949">
      <w:bodyDiv w:val="1"/>
      <w:marLeft w:val="0"/>
      <w:marRight w:val="0"/>
      <w:marTop w:val="0"/>
      <w:marBottom w:val="0"/>
      <w:divBdr>
        <w:top w:val="none" w:sz="0" w:space="0" w:color="auto"/>
        <w:left w:val="none" w:sz="0" w:space="0" w:color="auto"/>
        <w:bottom w:val="none" w:sz="0" w:space="0" w:color="auto"/>
        <w:right w:val="none" w:sz="0" w:space="0" w:color="auto"/>
      </w:divBdr>
      <w:divsChild>
        <w:div w:id="1360816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41039">
      <w:bodyDiv w:val="1"/>
      <w:marLeft w:val="0"/>
      <w:marRight w:val="0"/>
      <w:marTop w:val="0"/>
      <w:marBottom w:val="0"/>
      <w:divBdr>
        <w:top w:val="none" w:sz="0" w:space="0" w:color="auto"/>
        <w:left w:val="none" w:sz="0" w:space="0" w:color="auto"/>
        <w:bottom w:val="none" w:sz="0" w:space="0" w:color="auto"/>
        <w:right w:val="none" w:sz="0" w:space="0" w:color="auto"/>
      </w:divBdr>
    </w:div>
    <w:div w:id="1828667715">
      <w:bodyDiv w:val="1"/>
      <w:marLeft w:val="0"/>
      <w:marRight w:val="0"/>
      <w:marTop w:val="0"/>
      <w:marBottom w:val="0"/>
      <w:divBdr>
        <w:top w:val="none" w:sz="0" w:space="0" w:color="auto"/>
        <w:left w:val="none" w:sz="0" w:space="0" w:color="auto"/>
        <w:bottom w:val="none" w:sz="0" w:space="0" w:color="auto"/>
        <w:right w:val="none" w:sz="0" w:space="0" w:color="auto"/>
      </w:divBdr>
    </w:div>
    <w:div w:id="1829397364">
      <w:bodyDiv w:val="1"/>
      <w:marLeft w:val="0"/>
      <w:marRight w:val="0"/>
      <w:marTop w:val="0"/>
      <w:marBottom w:val="0"/>
      <w:divBdr>
        <w:top w:val="none" w:sz="0" w:space="0" w:color="auto"/>
        <w:left w:val="none" w:sz="0" w:space="0" w:color="auto"/>
        <w:bottom w:val="none" w:sz="0" w:space="0" w:color="auto"/>
        <w:right w:val="none" w:sz="0" w:space="0" w:color="auto"/>
      </w:divBdr>
    </w:div>
    <w:div w:id="1831869886">
      <w:bodyDiv w:val="1"/>
      <w:marLeft w:val="0"/>
      <w:marRight w:val="0"/>
      <w:marTop w:val="0"/>
      <w:marBottom w:val="0"/>
      <w:divBdr>
        <w:top w:val="none" w:sz="0" w:space="0" w:color="auto"/>
        <w:left w:val="none" w:sz="0" w:space="0" w:color="auto"/>
        <w:bottom w:val="none" w:sz="0" w:space="0" w:color="auto"/>
        <w:right w:val="none" w:sz="0" w:space="0" w:color="auto"/>
      </w:divBdr>
    </w:div>
    <w:div w:id="1836262640">
      <w:bodyDiv w:val="1"/>
      <w:marLeft w:val="0"/>
      <w:marRight w:val="0"/>
      <w:marTop w:val="0"/>
      <w:marBottom w:val="0"/>
      <w:divBdr>
        <w:top w:val="none" w:sz="0" w:space="0" w:color="auto"/>
        <w:left w:val="none" w:sz="0" w:space="0" w:color="auto"/>
        <w:bottom w:val="none" w:sz="0" w:space="0" w:color="auto"/>
        <w:right w:val="none" w:sz="0" w:space="0" w:color="auto"/>
      </w:divBdr>
    </w:div>
    <w:div w:id="1839344217">
      <w:bodyDiv w:val="1"/>
      <w:marLeft w:val="0"/>
      <w:marRight w:val="0"/>
      <w:marTop w:val="0"/>
      <w:marBottom w:val="0"/>
      <w:divBdr>
        <w:top w:val="none" w:sz="0" w:space="0" w:color="auto"/>
        <w:left w:val="none" w:sz="0" w:space="0" w:color="auto"/>
        <w:bottom w:val="none" w:sz="0" w:space="0" w:color="auto"/>
        <w:right w:val="none" w:sz="0" w:space="0" w:color="auto"/>
      </w:divBdr>
    </w:div>
    <w:div w:id="1842039403">
      <w:bodyDiv w:val="1"/>
      <w:marLeft w:val="0"/>
      <w:marRight w:val="0"/>
      <w:marTop w:val="0"/>
      <w:marBottom w:val="0"/>
      <w:divBdr>
        <w:top w:val="none" w:sz="0" w:space="0" w:color="auto"/>
        <w:left w:val="none" w:sz="0" w:space="0" w:color="auto"/>
        <w:bottom w:val="none" w:sz="0" w:space="0" w:color="auto"/>
        <w:right w:val="none" w:sz="0" w:space="0" w:color="auto"/>
      </w:divBdr>
    </w:div>
    <w:div w:id="1842307782">
      <w:bodyDiv w:val="1"/>
      <w:marLeft w:val="0"/>
      <w:marRight w:val="0"/>
      <w:marTop w:val="0"/>
      <w:marBottom w:val="0"/>
      <w:divBdr>
        <w:top w:val="none" w:sz="0" w:space="0" w:color="auto"/>
        <w:left w:val="none" w:sz="0" w:space="0" w:color="auto"/>
        <w:bottom w:val="none" w:sz="0" w:space="0" w:color="auto"/>
        <w:right w:val="none" w:sz="0" w:space="0" w:color="auto"/>
      </w:divBdr>
    </w:div>
    <w:div w:id="1858806841">
      <w:bodyDiv w:val="1"/>
      <w:marLeft w:val="0"/>
      <w:marRight w:val="0"/>
      <w:marTop w:val="0"/>
      <w:marBottom w:val="0"/>
      <w:divBdr>
        <w:top w:val="none" w:sz="0" w:space="0" w:color="auto"/>
        <w:left w:val="none" w:sz="0" w:space="0" w:color="auto"/>
        <w:bottom w:val="none" w:sz="0" w:space="0" w:color="auto"/>
        <w:right w:val="none" w:sz="0" w:space="0" w:color="auto"/>
      </w:divBdr>
    </w:div>
    <w:div w:id="1865943256">
      <w:bodyDiv w:val="1"/>
      <w:marLeft w:val="0"/>
      <w:marRight w:val="0"/>
      <w:marTop w:val="0"/>
      <w:marBottom w:val="0"/>
      <w:divBdr>
        <w:top w:val="none" w:sz="0" w:space="0" w:color="auto"/>
        <w:left w:val="none" w:sz="0" w:space="0" w:color="auto"/>
        <w:bottom w:val="none" w:sz="0" w:space="0" w:color="auto"/>
        <w:right w:val="none" w:sz="0" w:space="0" w:color="auto"/>
      </w:divBdr>
    </w:div>
    <w:div w:id="1868718141">
      <w:bodyDiv w:val="1"/>
      <w:marLeft w:val="0"/>
      <w:marRight w:val="0"/>
      <w:marTop w:val="0"/>
      <w:marBottom w:val="0"/>
      <w:divBdr>
        <w:top w:val="none" w:sz="0" w:space="0" w:color="auto"/>
        <w:left w:val="none" w:sz="0" w:space="0" w:color="auto"/>
        <w:bottom w:val="none" w:sz="0" w:space="0" w:color="auto"/>
        <w:right w:val="none" w:sz="0" w:space="0" w:color="auto"/>
      </w:divBdr>
    </w:div>
    <w:div w:id="1871649738">
      <w:bodyDiv w:val="1"/>
      <w:marLeft w:val="0"/>
      <w:marRight w:val="0"/>
      <w:marTop w:val="0"/>
      <w:marBottom w:val="0"/>
      <w:divBdr>
        <w:top w:val="none" w:sz="0" w:space="0" w:color="auto"/>
        <w:left w:val="none" w:sz="0" w:space="0" w:color="auto"/>
        <w:bottom w:val="none" w:sz="0" w:space="0" w:color="auto"/>
        <w:right w:val="none" w:sz="0" w:space="0" w:color="auto"/>
      </w:divBdr>
    </w:div>
    <w:div w:id="1874145330">
      <w:bodyDiv w:val="1"/>
      <w:marLeft w:val="0"/>
      <w:marRight w:val="0"/>
      <w:marTop w:val="0"/>
      <w:marBottom w:val="0"/>
      <w:divBdr>
        <w:top w:val="none" w:sz="0" w:space="0" w:color="auto"/>
        <w:left w:val="none" w:sz="0" w:space="0" w:color="auto"/>
        <w:bottom w:val="none" w:sz="0" w:space="0" w:color="auto"/>
        <w:right w:val="none" w:sz="0" w:space="0" w:color="auto"/>
      </w:divBdr>
    </w:div>
    <w:div w:id="1879200394">
      <w:bodyDiv w:val="1"/>
      <w:marLeft w:val="0"/>
      <w:marRight w:val="0"/>
      <w:marTop w:val="0"/>
      <w:marBottom w:val="0"/>
      <w:divBdr>
        <w:top w:val="none" w:sz="0" w:space="0" w:color="auto"/>
        <w:left w:val="none" w:sz="0" w:space="0" w:color="auto"/>
        <w:bottom w:val="none" w:sz="0" w:space="0" w:color="auto"/>
        <w:right w:val="none" w:sz="0" w:space="0" w:color="auto"/>
      </w:divBdr>
    </w:div>
    <w:div w:id="1879661495">
      <w:bodyDiv w:val="1"/>
      <w:marLeft w:val="0"/>
      <w:marRight w:val="0"/>
      <w:marTop w:val="0"/>
      <w:marBottom w:val="0"/>
      <w:divBdr>
        <w:top w:val="none" w:sz="0" w:space="0" w:color="auto"/>
        <w:left w:val="none" w:sz="0" w:space="0" w:color="auto"/>
        <w:bottom w:val="none" w:sz="0" w:space="0" w:color="auto"/>
        <w:right w:val="none" w:sz="0" w:space="0" w:color="auto"/>
      </w:divBdr>
    </w:div>
    <w:div w:id="1879707359">
      <w:bodyDiv w:val="1"/>
      <w:marLeft w:val="0"/>
      <w:marRight w:val="0"/>
      <w:marTop w:val="0"/>
      <w:marBottom w:val="0"/>
      <w:divBdr>
        <w:top w:val="none" w:sz="0" w:space="0" w:color="auto"/>
        <w:left w:val="none" w:sz="0" w:space="0" w:color="auto"/>
        <w:bottom w:val="none" w:sz="0" w:space="0" w:color="auto"/>
        <w:right w:val="none" w:sz="0" w:space="0" w:color="auto"/>
      </w:divBdr>
    </w:div>
    <w:div w:id="1886019416">
      <w:bodyDiv w:val="1"/>
      <w:marLeft w:val="0"/>
      <w:marRight w:val="0"/>
      <w:marTop w:val="0"/>
      <w:marBottom w:val="0"/>
      <w:divBdr>
        <w:top w:val="none" w:sz="0" w:space="0" w:color="auto"/>
        <w:left w:val="none" w:sz="0" w:space="0" w:color="auto"/>
        <w:bottom w:val="none" w:sz="0" w:space="0" w:color="auto"/>
        <w:right w:val="none" w:sz="0" w:space="0" w:color="auto"/>
      </w:divBdr>
    </w:div>
    <w:div w:id="1887720533">
      <w:bodyDiv w:val="1"/>
      <w:marLeft w:val="0"/>
      <w:marRight w:val="0"/>
      <w:marTop w:val="0"/>
      <w:marBottom w:val="0"/>
      <w:divBdr>
        <w:top w:val="none" w:sz="0" w:space="0" w:color="auto"/>
        <w:left w:val="none" w:sz="0" w:space="0" w:color="auto"/>
        <w:bottom w:val="none" w:sz="0" w:space="0" w:color="auto"/>
        <w:right w:val="none" w:sz="0" w:space="0" w:color="auto"/>
      </w:divBdr>
    </w:div>
    <w:div w:id="1890460374">
      <w:bodyDiv w:val="1"/>
      <w:marLeft w:val="0"/>
      <w:marRight w:val="0"/>
      <w:marTop w:val="0"/>
      <w:marBottom w:val="0"/>
      <w:divBdr>
        <w:top w:val="none" w:sz="0" w:space="0" w:color="auto"/>
        <w:left w:val="none" w:sz="0" w:space="0" w:color="auto"/>
        <w:bottom w:val="none" w:sz="0" w:space="0" w:color="auto"/>
        <w:right w:val="none" w:sz="0" w:space="0" w:color="auto"/>
      </w:divBdr>
    </w:div>
    <w:div w:id="1902136485">
      <w:bodyDiv w:val="1"/>
      <w:marLeft w:val="0"/>
      <w:marRight w:val="0"/>
      <w:marTop w:val="0"/>
      <w:marBottom w:val="0"/>
      <w:divBdr>
        <w:top w:val="none" w:sz="0" w:space="0" w:color="auto"/>
        <w:left w:val="none" w:sz="0" w:space="0" w:color="auto"/>
        <w:bottom w:val="none" w:sz="0" w:space="0" w:color="auto"/>
        <w:right w:val="none" w:sz="0" w:space="0" w:color="auto"/>
      </w:divBdr>
    </w:div>
    <w:div w:id="1907955188">
      <w:bodyDiv w:val="1"/>
      <w:marLeft w:val="0"/>
      <w:marRight w:val="0"/>
      <w:marTop w:val="0"/>
      <w:marBottom w:val="0"/>
      <w:divBdr>
        <w:top w:val="none" w:sz="0" w:space="0" w:color="auto"/>
        <w:left w:val="none" w:sz="0" w:space="0" w:color="auto"/>
        <w:bottom w:val="none" w:sz="0" w:space="0" w:color="auto"/>
        <w:right w:val="none" w:sz="0" w:space="0" w:color="auto"/>
      </w:divBdr>
    </w:div>
    <w:div w:id="1909416120">
      <w:bodyDiv w:val="1"/>
      <w:marLeft w:val="0"/>
      <w:marRight w:val="0"/>
      <w:marTop w:val="0"/>
      <w:marBottom w:val="0"/>
      <w:divBdr>
        <w:top w:val="none" w:sz="0" w:space="0" w:color="auto"/>
        <w:left w:val="none" w:sz="0" w:space="0" w:color="auto"/>
        <w:bottom w:val="none" w:sz="0" w:space="0" w:color="auto"/>
        <w:right w:val="none" w:sz="0" w:space="0" w:color="auto"/>
      </w:divBdr>
    </w:div>
    <w:div w:id="1912888408">
      <w:bodyDiv w:val="1"/>
      <w:marLeft w:val="0"/>
      <w:marRight w:val="0"/>
      <w:marTop w:val="0"/>
      <w:marBottom w:val="0"/>
      <w:divBdr>
        <w:top w:val="none" w:sz="0" w:space="0" w:color="auto"/>
        <w:left w:val="none" w:sz="0" w:space="0" w:color="auto"/>
        <w:bottom w:val="none" w:sz="0" w:space="0" w:color="auto"/>
        <w:right w:val="none" w:sz="0" w:space="0" w:color="auto"/>
      </w:divBdr>
    </w:div>
    <w:div w:id="1916745659">
      <w:bodyDiv w:val="1"/>
      <w:marLeft w:val="0"/>
      <w:marRight w:val="0"/>
      <w:marTop w:val="0"/>
      <w:marBottom w:val="0"/>
      <w:divBdr>
        <w:top w:val="none" w:sz="0" w:space="0" w:color="auto"/>
        <w:left w:val="none" w:sz="0" w:space="0" w:color="auto"/>
        <w:bottom w:val="none" w:sz="0" w:space="0" w:color="auto"/>
        <w:right w:val="none" w:sz="0" w:space="0" w:color="auto"/>
      </w:divBdr>
    </w:div>
    <w:div w:id="1924751976">
      <w:bodyDiv w:val="1"/>
      <w:marLeft w:val="0"/>
      <w:marRight w:val="0"/>
      <w:marTop w:val="0"/>
      <w:marBottom w:val="0"/>
      <w:divBdr>
        <w:top w:val="none" w:sz="0" w:space="0" w:color="auto"/>
        <w:left w:val="none" w:sz="0" w:space="0" w:color="auto"/>
        <w:bottom w:val="none" w:sz="0" w:space="0" w:color="auto"/>
        <w:right w:val="none" w:sz="0" w:space="0" w:color="auto"/>
      </w:divBdr>
    </w:div>
    <w:div w:id="1937978138">
      <w:bodyDiv w:val="1"/>
      <w:marLeft w:val="0"/>
      <w:marRight w:val="0"/>
      <w:marTop w:val="0"/>
      <w:marBottom w:val="0"/>
      <w:divBdr>
        <w:top w:val="none" w:sz="0" w:space="0" w:color="auto"/>
        <w:left w:val="none" w:sz="0" w:space="0" w:color="auto"/>
        <w:bottom w:val="none" w:sz="0" w:space="0" w:color="auto"/>
        <w:right w:val="none" w:sz="0" w:space="0" w:color="auto"/>
      </w:divBdr>
    </w:div>
    <w:div w:id="1939632844">
      <w:bodyDiv w:val="1"/>
      <w:marLeft w:val="0"/>
      <w:marRight w:val="0"/>
      <w:marTop w:val="0"/>
      <w:marBottom w:val="0"/>
      <w:divBdr>
        <w:top w:val="none" w:sz="0" w:space="0" w:color="auto"/>
        <w:left w:val="none" w:sz="0" w:space="0" w:color="auto"/>
        <w:bottom w:val="none" w:sz="0" w:space="0" w:color="auto"/>
        <w:right w:val="none" w:sz="0" w:space="0" w:color="auto"/>
      </w:divBdr>
    </w:div>
    <w:div w:id="1950624621">
      <w:bodyDiv w:val="1"/>
      <w:marLeft w:val="0"/>
      <w:marRight w:val="0"/>
      <w:marTop w:val="0"/>
      <w:marBottom w:val="0"/>
      <w:divBdr>
        <w:top w:val="none" w:sz="0" w:space="0" w:color="auto"/>
        <w:left w:val="none" w:sz="0" w:space="0" w:color="auto"/>
        <w:bottom w:val="none" w:sz="0" w:space="0" w:color="auto"/>
        <w:right w:val="none" w:sz="0" w:space="0" w:color="auto"/>
      </w:divBdr>
    </w:div>
    <w:div w:id="1951273910">
      <w:bodyDiv w:val="1"/>
      <w:marLeft w:val="0"/>
      <w:marRight w:val="0"/>
      <w:marTop w:val="0"/>
      <w:marBottom w:val="0"/>
      <w:divBdr>
        <w:top w:val="none" w:sz="0" w:space="0" w:color="auto"/>
        <w:left w:val="none" w:sz="0" w:space="0" w:color="auto"/>
        <w:bottom w:val="none" w:sz="0" w:space="0" w:color="auto"/>
        <w:right w:val="none" w:sz="0" w:space="0" w:color="auto"/>
      </w:divBdr>
    </w:div>
    <w:div w:id="1953131003">
      <w:bodyDiv w:val="1"/>
      <w:marLeft w:val="0"/>
      <w:marRight w:val="0"/>
      <w:marTop w:val="0"/>
      <w:marBottom w:val="0"/>
      <w:divBdr>
        <w:top w:val="none" w:sz="0" w:space="0" w:color="auto"/>
        <w:left w:val="none" w:sz="0" w:space="0" w:color="auto"/>
        <w:bottom w:val="none" w:sz="0" w:space="0" w:color="auto"/>
        <w:right w:val="none" w:sz="0" w:space="0" w:color="auto"/>
      </w:divBdr>
    </w:div>
    <w:div w:id="1961916917">
      <w:bodyDiv w:val="1"/>
      <w:marLeft w:val="0"/>
      <w:marRight w:val="0"/>
      <w:marTop w:val="0"/>
      <w:marBottom w:val="0"/>
      <w:divBdr>
        <w:top w:val="none" w:sz="0" w:space="0" w:color="auto"/>
        <w:left w:val="none" w:sz="0" w:space="0" w:color="auto"/>
        <w:bottom w:val="none" w:sz="0" w:space="0" w:color="auto"/>
        <w:right w:val="none" w:sz="0" w:space="0" w:color="auto"/>
      </w:divBdr>
    </w:div>
    <w:div w:id="1967393132">
      <w:bodyDiv w:val="1"/>
      <w:marLeft w:val="0"/>
      <w:marRight w:val="0"/>
      <w:marTop w:val="0"/>
      <w:marBottom w:val="0"/>
      <w:divBdr>
        <w:top w:val="none" w:sz="0" w:space="0" w:color="auto"/>
        <w:left w:val="none" w:sz="0" w:space="0" w:color="auto"/>
        <w:bottom w:val="none" w:sz="0" w:space="0" w:color="auto"/>
        <w:right w:val="none" w:sz="0" w:space="0" w:color="auto"/>
      </w:divBdr>
    </w:div>
    <w:div w:id="1969974041">
      <w:bodyDiv w:val="1"/>
      <w:marLeft w:val="0"/>
      <w:marRight w:val="0"/>
      <w:marTop w:val="0"/>
      <w:marBottom w:val="0"/>
      <w:divBdr>
        <w:top w:val="none" w:sz="0" w:space="0" w:color="auto"/>
        <w:left w:val="none" w:sz="0" w:space="0" w:color="auto"/>
        <w:bottom w:val="none" w:sz="0" w:space="0" w:color="auto"/>
        <w:right w:val="none" w:sz="0" w:space="0" w:color="auto"/>
      </w:divBdr>
    </w:div>
    <w:div w:id="1970015842">
      <w:bodyDiv w:val="1"/>
      <w:marLeft w:val="0"/>
      <w:marRight w:val="0"/>
      <w:marTop w:val="0"/>
      <w:marBottom w:val="0"/>
      <w:divBdr>
        <w:top w:val="none" w:sz="0" w:space="0" w:color="auto"/>
        <w:left w:val="none" w:sz="0" w:space="0" w:color="auto"/>
        <w:bottom w:val="none" w:sz="0" w:space="0" w:color="auto"/>
        <w:right w:val="none" w:sz="0" w:space="0" w:color="auto"/>
      </w:divBdr>
    </w:div>
    <w:div w:id="1974215895">
      <w:bodyDiv w:val="1"/>
      <w:marLeft w:val="0"/>
      <w:marRight w:val="0"/>
      <w:marTop w:val="0"/>
      <w:marBottom w:val="0"/>
      <w:divBdr>
        <w:top w:val="none" w:sz="0" w:space="0" w:color="auto"/>
        <w:left w:val="none" w:sz="0" w:space="0" w:color="auto"/>
        <w:bottom w:val="none" w:sz="0" w:space="0" w:color="auto"/>
        <w:right w:val="none" w:sz="0" w:space="0" w:color="auto"/>
      </w:divBdr>
    </w:div>
    <w:div w:id="1981038596">
      <w:bodyDiv w:val="1"/>
      <w:marLeft w:val="0"/>
      <w:marRight w:val="0"/>
      <w:marTop w:val="0"/>
      <w:marBottom w:val="0"/>
      <w:divBdr>
        <w:top w:val="none" w:sz="0" w:space="0" w:color="auto"/>
        <w:left w:val="none" w:sz="0" w:space="0" w:color="auto"/>
        <w:bottom w:val="none" w:sz="0" w:space="0" w:color="auto"/>
        <w:right w:val="none" w:sz="0" w:space="0" w:color="auto"/>
      </w:divBdr>
    </w:div>
    <w:div w:id="1984650621">
      <w:bodyDiv w:val="1"/>
      <w:marLeft w:val="0"/>
      <w:marRight w:val="0"/>
      <w:marTop w:val="0"/>
      <w:marBottom w:val="0"/>
      <w:divBdr>
        <w:top w:val="none" w:sz="0" w:space="0" w:color="auto"/>
        <w:left w:val="none" w:sz="0" w:space="0" w:color="auto"/>
        <w:bottom w:val="none" w:sz="0" w:space="0" w:color="auto"/>
        <w:right w:val="none" w:sz="0" w:space="0" w:color="auto"/>
      </w:divBdr>
    </w:div>
    <w:div w:id="1986084021">
      <w:bodyDiv w:val="1"/>
      <w:marLeft w:val="0"/>
      <w:marRight w:val="0"/>
      <w:marTop w:val="0"/>
      <w:marBottom w:val="0"/>
      <w:divBdr>
        <w:top w:val="none" w:sz="0" w:space="0" w:color="auto"/>
        <w:left w:val="none" w:sz="0" w:space="0" w:color="auto"/>
        <w:bottom w:val="none" w:sz="0" w:space="0" w:color="auto"/>
        <w:right w:val="none" w:sz="0" w:space="0" w:color="auto"/>
      </w:divBdr>
    </w:div>
    <w:div w:id="1987931444">
      <w:bodyDiv w:val="1"/>
      <w:marLeft w:val="0"/>
      <w:marRight w:val="0"/>
      <w:marTop w:val="0"/>
      <w:marBottom w:val="0"/>
      <w:divBdr>
        <w:top w:val="none" w:sz="0" w:space="0" w:color="auto"/>
        <w:left w:val="none" w:sz="0" w:space="0" w:color="auto"/>
        <w:bottom w:val="none" w:sz="0" w:space="0" w:color="auto"/>
        <w:right w:val="none" w:sz="0" w:space="0" w:color="auto"/>
      </w:divBdr>
    </w:div>
    <w:div w:id="1990941569">
      <w:bodyDiv w:val="1"/>
      <w:marLeft w:val="0"/>
      <w:marRight w:val="0"/>
      <w:marTop w:val="0"/>
      <w:marBottom w:val="0"/>
      <w:divBdr>
        <w:top w:val="none" w:sz="0" w:space="0" w:color="auto"/>
        <w:left w:val="none" w:sz="0" w:space="0" w:color="auto"/>
        <w:bottom w:val="none" w:sz="0" w:space="0" w:color="auto"/>
        <w:right w:val="none" w:sz="0" w:space="0" w:color="auto"/>
      </w:divBdr>
    </w:div>
    <w:div w:id="1991445985">
      <w:bodyDiv w:val="1"/>
      <w:marLeft w:val="0"/>
      <w:marRight w:val="0"/>
      <w:marTop w:val="0"/>
      <w:marBottom w:val="0"/>
      <w:divBdr>
        <w:top w:val="none" w:sz="0" w:space="0" w:color="auto"/>
        <w:left w:val="none" w:sz="0" w:space="0" w:color="auto"/>
        <w:bottom w:val="none" w:sz="0" w:space="0" w:color="auto"/>
        <w:right w:val="none" w:sz="0" w:space="0" w:color="auto"/>
      </w:divBdr>
    </w:div>
    <w:div w:id="1992830776">
      <w:bodyDiv w:val="1"/>
      <w:marLeft w:val="0"/>
      <w:marRight w:val="0"/>
      <w:marTop w:val="0"/>
      <w:marBottom w:val="0"/>
      <w:divBdr>
        <w:top w:val="none" w:sz="0" w:space="0" w:color="auto"/>
        <w:left w:val="none" w:sz="0" w:space="0" w:color="auto"/>
        <w:bottom w:val="none" w:sz="0" w:space="0" w:color="auto"/>
        <w:right w:val="none" w:sz="0" w:space="0" w:color="auto"/>
      </w:divBdr>
    </w:div>
    <w:div w:id="1993873241">
      <w:bodyDiv w:val="1"/>
      <w:marLeft w:val="0"/>
      <w:marRight w:val="0"/>
      <w:marTop w:val="0"/>
      <w:marBottom w:val="0"/>
      <w:divBdr>
        <w:top w:val="none" w:sz="0" w:space="0" w:color="auto"/>
        <w:left w:val="none" w:sz="0" w:space="0" w:color="auto"/>
        <w:bottom w:val="none" w:sz="0" w:space="0" w:color="auto"/>
        <w:right w:val="none" w:sz="0" w:space="0" w:color="auto"/>
      </w:divBdr>
    </w:div>
    <w:div w:id="2000495547">
      <w:bodyDiv w:val="1"/>
      <w:marLeft w:val="0"/>
      <w:marRight w:val="0"/>
      <w:marTop w:val="0"/>
      <w:marBottom w:val="0"/>
      <w:divBdr>
        <w:top w:val="none" w:sz="0" w:space="0" w:color="auto"/>
        <w:left w:val="none" w:sz="0" w:space="0" w:color="auto"/>
        <w:bottom w:val="none" w:sz="0" w:space="0" w:color="auto"/>
        <w:right w:val="none" w:sz="0" w:space="0" w:color="auto"/>
      </w:divBdr>
    </w:div>
    <w:div w:id="2001545224">
      <w:bodyDiv w:val="1"/>
      <w:marLeft w:val="0"/>
      <w:marRight w:val="0"/>
      <w:marTop w:val="0"/>
      <w:marBottom w:val="0"/>
      <w:divBdr>
        <w:top w:val="none" w:sz="0" w:space="0" w:color="auto"/>
        <w:left w:val="none" w:sz="0" w:space="0" w:color="auto"/>
        <w:bottom w:val="none" w:sz="0" w:space="0" w:color="auto"/>
        <w:right w:val="none" w:sz="0" w:space="0" w:color="auto"/>
      </w:divBdr>
    </w:div>
    <w:div w:id="2003462233">
      <w:bodyDiv w:val="1"/>
      <w:marLeft w:val="0"/>
      <w:marRight w:val="0"/>
      <w:marTop w:val="0"/>
      <w:marBottom w:val="0"/>
      <w:divBdr>
        <w:top w:val="none" w:sz="0" w:space="0" w:color="auto"/>
        <w:left w:val="none" w:sz="0" w:space="0" w:color="auto"/>
        <w:bottom w:val="none" w:sz="0" w:space="0" w:color="auto"/>
        <w:right w:val="none" w:sz="0" w:space="0" w:color="auto"/>
      </w:divBdr>
    </w:div>
    <w:div w:id="2006667985">
      <w:bodyDiv w:val="1"/>
      <w:marLeft w:val="0"/>
      <w:marRight w:val="0"/>
      <w:marTop w:val="0"/>
      <w:marBottom w:val="0"/>
      <w:divBdr>
        <w:top w:val="none" w:sz="0" w:space="0" w:color="auto"/>
        <w:left w:val="none" w:sz="0" w:space="0" w:color="auto"/>
        <w:bottom w:val="none" w:sz="0" w:space="0" w:color="auto"/>
        <w:right w:val="none" w:sz="0" w:space="0" w:color="auto"/>
      </w:divBdr>
    </w:div>
    <w:div w:id="2015911282">
      <w:bodyDiv w:val="1"/>
      <w:marLeft w:val="0"/>
      <w:marRight w:val="0"/>
      <w:marTop w:val="0"/>
      <w:marBottom w:val="0"/>
      <w:divBdr>
        <w:top w:val="none" w:sz="0" w:space="0" w:color="auto"/>
        <w:left w:val="none" w:sz="0" w:space="0" w:color="auto"/>
        <w:bottom w:val="none" w:sz="0" w:space="0" w:color="auto"/>
        <w:right w:val="none" w:sz="0" w:space="0" w:color="auto"/>
      </w:divBdr>
    </w:div>
    <w:div w:id="2017616147">
      <w:bodyDiv w:val="1"/>
      <w:marLeft w:val="0"/>
      <w:marRight w:val="0"/>
      <w:marTop w:val="0"/>
      <w:marBottom w:val="0"/>
      <w:divBdr>
        <w:top w:val="none" w:sz="0" w:space="0" w:color="auto"/>
        <w:left w:val="none" w:sz="0" w:space="0" w:color="auto"/>
        <w:bottom w:val="none" w:sz="0" w:space="0" w:color="auto"/>
        <w:right w:val="none" w:sz="0" w:space="0" w:color="auto"/>
      </w:divBdr>
    </w:div>
    <w:div w:id="2018651502">
      <w:bodyDiv w:val="1"/>
      <w:marLeft w:val="0"/>
      <w:marRight w:val="0"/>
      <w:marTop w:val="0"/>
      <w:marBottom w:val="0"/>
      <w:divBdr>
        <w:top w:val="none" w:sz="0" w:space="0" w:color="auto"/>
        <w:left w:val="none" w:sz="0" w:space="0" w:color="auto"/>
        <w:bottom w:val="none" w:sz="0" w:space="0" w:color="auto"/>
        <w:right w:val="none" w:sz="0" w:space="0" w:color="auto"/>
      </w:divBdr>
    </w:div>
    <w:div w:id="2022471511">
      <w:bodyDiv w:val="1"/>
      <w:marLeft w:val="0"/>
      <w:marRight w:val="0"/>
      <w:marTop w:val="0"/>
      <w:marBottom w:val="0"/>
      <w:divBdr>
        <w:top w:val="none" w:sz="0" w:space="0" w:color="auto"/>
        <w:left w:val="none" w:sz="0" w:space="0" w:color="auto"/>
        <w:bottom w:val="none" w:sz="0" w:space="0" w:color="auto"/>
        <w:right w:val="none" w:sz="0" w:space="0" w:color="auto"/>
      </w:divBdr>
      <w:divsChild>
        <w:div w:id="1106335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9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182248">
      <w:bodyDiv w:val="1"/>
      <w:marLeft w:val="0"/>
      <w:marRight w:val="0"/>
      <w:marTop w:val="0"/>
      <w:marBottom w:val="0"/>
      <w:divBdr>
        <w:top w:val="none" w:sz="0" w:space="0" w:color="auto"/>
        <w:left w:val="none" w:sz="0" w:space="0" w:color="auto"/>
        <w:bottom w:val="none" w:sz="0" w:space="0" w:color="auto"/>
        <w:right w:val="none" w:sz="0" w:space="0" w:color="auto"/>
      </w:divBdr>
    </w:div>
    <w:div w:id="2053457377">
      <w:bodyDiv w:val="1"/>
      <w:marLeft w:val="0"/>
      <w:marRight w:val="0"/>
      <w:marTop w:val="0"/>
      <w:marBottom w:val="0"/>
      <w:divBdr>
        <w:top w:val="none" w:sz="0" w:space="0" w:color="auto"/>
        <w:left w:val="none" w:sz="0" w:space="0" w:color="auto"/>
        <w:bottom w:val="none" w:sz="0" w:space="0" w:color="auto"/>
        <w:right w:val="none" w:sz="0" w:space="0" w:color="auto"/>
      </w:divBdr>
    </w:div>
    <w:div w:id="2054423420">
      <w:bodyDiv w:val="1"/>
      <w:marLeft w:val="0"/>
      <w:marRight w:val="0"/>
      <w:marTop w:val="0"/>
      <w:marBottom w:val="0"/>
      <w:divBdr>
        <w:top w:val="none" w:sz="0" w:space="0" w:color="auto"/>
        <w:left w:val="none" w:sz="0" w:space="0" w:color="auto"/>
        <w:bottom w:val="none" w:sz="0" w:space="0" w:color="auto"/>
        <w:right w:val="none" w:sz="0" w:space="0" w:color="auto"/>
      </w:divBdr>
    </w:div>
    <w:div w:id="2056001946">
      <w:bodyDiv w:val="1"/>
      <w:marLeft w:val="0"/>
      <w:marRight w:val="0"/>
      <w:marTop w:val="0"/>
      <w:marBottom w:val="0"/>
      <w:divBdr>
        <w:top w:val="none" w:sz="0" w:space="0" w:color="auto"/>
        <w:left w:val="none" w:sz="0" w:space="0" w:color="auto"/>
        <w:bottom w:val="none" w:sz="0" w:space="0" w:color="auto"/>
        <w:right w:val="none" w:sz="0" w:space="0" w:color="auto"/>
      </w:divBdr>
    </w:div>
    <w:div w:id="2061393051">
      <w:bodyDiv w:val="1"/>
      <w:marLeft w:val="0"/>
      <w:marRight w:val="0"/>
      <w:marTop w:val="0"/>
      <w:marBottom w:val="0"/>
      <w:divBdr>
        <w:top w:val="none" w:sz="0" w:space="0" w:color="auto"/>
        <w:left w:val="none" w:sz="0" w:space="0" w:color="auto"/>
        <w:bottom w:val="none" w:sz="0" w:space="0" w:color="auto"/>
        <w:right w:val="none" w:sz="0" w:space="0" w:color="auto"/>
      </w:divBdr>
    </w:div>
    <w:div w:id="2084059845">
      <w:bodyDiv w:val="1"/>
      <w:marLeft w:val="0"/>
      <w:marRight w:val="0"/>
      <w:marTop w:val="0"/>
      <w:marBottom w:val="0"/>
      <w:divBdr>
        <w:top w:val="none" w:sz="0" w:space="0" w:color="auto"/>
        <w:left w:val="none" w:sz="0" w:space="0" w:color="auto"/>
        <w:bottom w:val="none" w:sz="0" w:space="0" w:color="auto"/>
        <w:right w:val="none" w:sz="0" w:space="0" w:color="auto"/>
      </w:divBdr>
    </w:div>
    <w:div w:id="2090272603">
      <w:bodyDiv w:val="1"/>
      <w:marLeft w:val="0"/>
      <w:marRight w:val="0"/>
      <w:marTop w:val="0"/>
      <w:marBottom w:val="0"/>
      <w:divBdr>
        <w:top w:val="none" w:sz="0" w:space="0" w:color="auto"/>
        <w:left w:val="none" w:sz="0" w:space="0" w:color="auto"/>
        <w:bottom w:val="none" w:sz="0" w:space="0" w:color="auto"/>
        <w:right w:val="none" w:sz="0" w:space="0" w:color="auto"/>
      </w:divBdr>
    </w:div>
    <w:div w:id="2095393695">
      <w:bodyDiv w:val="1"/>
      <w:marLeft w:val="0"/>
      <w:marRight w:val="0"/>
      <w:marTop w:val="0"/>
      <w:marBottom w:val="0"/>
      <w:divBdr>
        <w:top w:val="none" w:sz="0" w:space="0" w:color="auto"/>
        <w:left w:val="none" w:sz="0" w:space="0" w:color="auto"/>
        <w:bottom w:val="none" w:sz="0" w:space="0" w:color="auto"/>
        <w:right w:val="none" w:sz="0" w:space="0" w:color="auto"/>
      </w:divBdr>
    </w:div>
    <w:div w:id="2099019149">
      <w:bodyDiv w:val="1"/>
      <w:marLeft w:val="0"/>
      <w:marRight w:val="0"/>
      <w:marTop w:val="0"/>
      <w:marBottom w:val="0"/>
      <w:divBdr>
        <w:top w:val="none" w:sz="0" w:space="0" w:color="auto"/>
        <w:left w:val="none" w:sz="0" w:space="0" w:color="auto"/>
        <w:bottom w:val="none" w:sz="0" w:space="0" w:color="auto"/>
        <w:right w:val="none" w:sz="0" w:space="0" w:color="auto"/>
      </w:divBdr>
    </w:div>
    <w:div w:id="2100255214">
      <w:bodyDiv w:val="1"/>
      <w:marLeft w:val="0"/>
      <w:marRight w:val="0"/>
      <w:marTop w:val="0"/>
      <w:marBottom w:val="0"/>
      <w:divBdr>
        <w:top w:val="none" w:sz="0" w:space="0" w:color="auto"/>
        <w:left w:val="none" w:sz="0" w:space="0" w:color="auto"/>
        <w:bottom w:val="none" w:sz="0" w:space="0" w:color="auto"/>
        <w:right w:val="none" w:sz="0" w:space="0" w:color="auto"/>
      </w:divBdr>
    </w:div>
    <w:div w:id="2101483127">
      <w:bodyDiv w:val="1"/>
      <w:marLeft w:val="0"/>
      <w:marRight w:val="0"/>
      <w:marTop w:val="0"/>
      <w:marBottom w:val="0"/>
      <w:divBdr>
        <w:top w:val="none" w:sz="0" w:space="0" w:color="auto"/>
        <w:left w:val="none" w:sz="0" w:space="0" w:color="auto"/>
        <w:bottom w:val="none" w:sz="0" w:space="0" w:color="auto"/>
        <w:right w:val="none" w:sz="0" w:space="0" w:color="auto"/>
      </w:divBdr>
    </w:div>
    <w:div w:id="2106262076">
      <w:bodyDiv w:val="1"/>
      <w:marLeft w:val="0"/>
      <w:marRight w:val="0"/>
      <w:marTop w:val="0"/>
      <w:marBottom w:val="0"/>
      <w:divBdr>
        <w:top w:val="none" w:sz="0" w:space="0" w:color="auto"/>
        <w:left w:val="none" w:sz="0" w:space="0" w:color="auto"/>
        <w:bottom w:val="none" w:sz="0" w:space="0" w:color="auto"/>
        <w:right w:val="none" w:sz="0" w:space="0" w:color="auto"/>
      </w:divBdr>
    </w:div>
    <w:div w:id="2106488418">
      <w:bodyDiv w:val="1"/>
      <w:marLeft w:val="0"/>
      <w:marRight w:val="0"/>
      <w:marTop w:val="0"/>
      <w:marBottom w:val="0"/>
      <w:divBdr>
        <w:top w:val="none" w:sz="0" w:space="0" w:color="auto"/>
        <w:left w:val="none" w:sz="0" w:space="0" w:color="auto"/>
        <w:bottom w:val="none" w:sz="0" w:space="0" w:color="auto"/>
        <w:right w:val="none" w:sz="0" w:space="0" w:color="auto"/>
      </w:divBdr>
    </w:div>
    <w:div w:id="2117679013">
      <w:bodyDiv w:val="1"/>
      <w:marLeft w:val="0"/>
      <w:marRight w:val="0"/>
      <w:marTop w:val="0"/>
      <w:marBottom w:val="0"/>
      <w:divBdr>
        <w:top w:val="none" w:sz="0" w:space="0" w:color="auto"/>
        <w:left w:val="none" w:sz="0" w:space="0" w:color="auto"/>
        <w:bottom w:val="none" w:sz="0" w:space="0" w:color="auto"/>
        <w:right w:val="none" w:sz="0" w:space="0" w:color="auto"/>
      </w:divBdr>
    </w:div>
    <w:div w:id="2122601967">
      <w:bodyDiv w:val="1"/>
      <w:marLeft w:val="0"/>
      <w:marRight w:val="0"/>
      <w:marTop w:val="0"/>
      <w:marBottom w:val="0"/>
      <w:divBdr>
        <w:top w:val="none" w:sz="0" w:space="0" w:color="auto"/>
        <w:left w:val="none" w:sz="0" w:space="0" w:color="auto"/>
        <w:bottom w:val="none" w:sz="0" w:space="0" w:color="auto"/>
        <w:right w:val="none" w:sz="0" w:space="0" w:color="auto"/>
      </w:divBdr>
    </w:div>
    <w:div w:id="2122608683">
      <w:bodyDiv w:val="1"/>
      <w:marLeft w:val="0"/>
      <w:marRight w:val="0"/>
      <w:marTop w:val="0"/>
      <w:marBottom w:val="0"/>
      <w:divBdr>
        <w:top w:val="none" w:sz="0" w:space="0" w:color="auto"/>
        <w:left w:val="none" w:sz="0" w:space="0" w:color="auto"/>
        <w:bottom w:val="none" w:sz="0" w:space="0" w:color="auto"/>
        <w:right w:val="none" w:sz="0" w:space="0" w:color="auto"/>
      </w:divBdr>
    </w:div>
    <w:div w:id="2126002282">
      <w:bodyDiv w:val="1"/>
      <w:marLeft w:val="0"/>
      <w:marRight w:val="0"/>
      <w:marTop w:val="0"/>
      <w:marBottom w:val="0"/>
      <w:divBdr>
        <w:top w:val="none" w:sz="0" w:space="0" w:color="auto"/>
        <w:left w:val="none" w:sz="0" w:space="0" w:color="auto"/>
        <w:bottom w:val="none" w:sz="0" w:space="0" w:color="auto"/>
        <w:right w:val="none" w:sz="0" w:space="0" w:color="auto"/>
      </w:divBdr>
    </w:div>
    <w:div w:id="2126610169">
      <w:bodyDiv w:val="1"/>
      <w:marLeft w:val="0"/>
      <w:marRight w:val="0"/>
      <w:marTop w:val="0"/>
      <w:marBottom w:val="0"/>
      <w:divBdr>
        <w:top w:val="none" w:sz="0" w:space="0" w:color="auto"/>
        <w:left w:val="none" w:sz="0" w:space="0" w:color="auto"/>
        <w:bottom w:val="none" w:sz="0" w:space="0" w:color="auto"/>
        <w:right w:val="none" w:sz="0" w:space="0" w:color="auto"/>
      </w:divBdr>
    </w:div>
    <w:div w:id="2134982337">
      <w:bodyDiv w:val="1"/>
      <w:marLeft w:val="0"/>
      <w:marRight w:val="0"/>
      <w:marTop w:val="0"/>
      <w:marBottom w:val="0"/>
      <w:divBdr>
        <w:top w:val="none" w:sz="0" w:space="0" w:color="auto"/>
        <w:left w:val="none" w:sz="0" w:space="0" w:color="auto"/>
        <w:bottom w:val="none" w:sz="0" w:space="0" w:color="auto"/>
        <w:right w:val="none" w:sz="0" w:space="0" w:color="auto"/>
      </w:divBdr>
    </w:div>
    <w:div w:id="2142065532">
      <w:bodyDiv w:val="1"/>
      <w:marLeft w:val="0"/>
      <w:marRight w:val="0"/>
      <w:marTop w:val="0"/>
      <w:marBottom w:val="0"/>
      <w:divBdr>
        <w:top w:val="none" w:sz="0" w:space="0" w:color="auto"/>
        <w:left w:val="none" w:sz="0" w:space="0" w:color="auto"/>
        <w:bottom w:val="none" w:sz="0" w:space="0" w:color="auto"/>
        <w:right w:val="none" w:sz="0" w:space="0" w:color="auto"/>
      </w:divBdr>
    </w:div>
    <w:div w:id="2143646280">
      <w:bodyDiv w:val="1"/>
      <w:marLeft w:val="0"/>
      <w:marRight w:val="0"/>
      <w:marTop w:val="0"/>
      <w:marBottom w:val="0"/>
      <w:divBdr>
        <w:top w:val="none" w:sz="0" w:space="0" w:color="auto"/>
        <w:left w:val="none" w:sz="0" w:space="0" w:color="auto"/>
        <w:bottom w:val="none" w:sz="0" w:space="0" w:color="auto"/>
        <w:right w:val="none" w:sz="0" w:space="0" w:color="auto"/>
      </w:divBdr>
    </w:div>
    <w:div w:id="2145585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pace.utmb.edu/xythoswfs/webview/_xy-12470404_1" TargetMode="External"/><Relationship Id="rId13" Type="http://schemas.openxmlformats.org/officeDocument/2006/relationships/hyperlink" Target="http://www.utmb.edu/utmb-parking" TargetMode="External"/><Relationship Id="rId18" Type="http://schemas.openxmlformats.org/officeDocument/2006/relationships/image" Target="media/image6.png"/><Relationship Id="rId26" Type="http://schemas.openxmlformats.org/officeDocument/2006/relationships/hyperlink" Target="https://www.utmb.edu/ehs/EPM/CWP" TargetMode="External"/><Relationship Id="rId3" Type="http://schemas.openxmlformats.org/officeDocument/2006/relationships/styles" Target="styles.xml"/><Relationship Id="rId21" Type="http://schemas.openxmlformats.org/officeDocument/2006/relationships/hyperlink" Target="http://intranet.utmb.edu/QHS/default.asp"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s://utmb.us/2sv"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hr.utmb.edu/youcoun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utmb.edu/bof/Utilities/Sustainability" TargetMode="External"/><Relationship Id="rId5" Type="http://schemas.openxmlformats.org/officeDocument/2006/relationships/webSettings" Target="webSettings.xml"/><Relationship Id="rId15" Type="http://schemas.openxmlformats.org/officeDocument/2006/relationships/hyperlink" Target="https://www.utmb.edu/president" TargetMode="External"/><Relationship Id="rId23" Type="http://schemas.openxmlformats.org/officeDocument/2006/relationships/hyperlink" Target="https://www.utmb.edu/amt/grants-awards" TargetMode="External"/><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space.utmb.edu/xythoswfs/webview/_xy-12470404_1" TargetMode="External"/><Relationship Id="rId14" Type="http://schemas.openxmlformats.org/officeDocument/2006/relationships/hyperlink" Target="mailto:pagraham@utmb.edu" TargetMode="External"/><Relationship Id="rId22" Type="http://schemas.openxmlformats.org/officeDocument/2006/relationships/hyperlink" Target="http://www.utmb.edu/ppc" TargetMode="External"/><Relationship Id="rId27" Type="http://schemas.openxmlformats.org/officeDocument/2006/relationships/image" Target="media/image8.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blogs.utmb.edu/relay" TargetMode="External"/><Relationship Id="rId1" Type="http://schemas.openxmlformats.org/officeDocument/2006/relationships/hyperlink" Target="mailto:relay.leader@utmb.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62003-CD44-45A6-A4ED-6C0E88A73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3</Pages>
  <Words>1265</Words>
  <Characters>7217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UTMB</Company>
  <LinksUpToDate>false</LinksUpToDate>
  <CharactersWithSpaces>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Hadley</dc:creator>
  <cp:keywords/>
  <dc:description/>
  <cp:lastModifiedBy>Hale, Catherine</cp:lastModifiedBy>
  <cp:revision>10</cp:revision>
  <cp:lastPrinted>2018-06-14T15:47:00Z</cp:lastPrinted>
  <dcterms:created xsi:type="dcterms:W3CDTF">2018-06-14T14:59:00Z</dcterms:created>
  <dcterms:modified xsi:type="dcterms:W3CDTF">2018-06-20T12:15:00Z</dcterms:modified>
</cp:coreProperties>
</file>