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9802E7" w14:textId="77777777" w:rsidR="00B14985" w:rsidRPr="00701024" w:rsidRDefault="005C40E5" w:rsidP="00CD4C53">
      <w:pPr>
        <w:outlineLvl w:val="0"/>
        <w:rPr>
          <w:rFonts w:asciiTheme="majorHAnsi" w:hAnsiTheme="majorHAnsi"/>
          <w:sz w:val="2"/>
        </w:rPr>
      </w:pPr>
      <w:r w:rsidRPr="00701024">
        <w:rPr>
          <w:rFonts w:asciiTheme="majorHAnsi" w:hAnsiTheme="majorHAnsi"/>
          <w:b/>
          <w:noProof/>
          <w:color w:val="EF463B"/>
          <w:sz w:val="12"/>
          <w:szCs w:val="36"/>
        </w:rPr>
        <mc:AlternateContent>
          <mc:Choice Requires="wps">
            <w:drawing>
              <wp:anchor distT="45720" distB="45720" distL="114300" distR="114300" simplePos="0" relativeHeight="251658241" behindDoc="0" locked="0" layoutInCell="1" allowOverlap="1" wp14:anchorId="49B702E8" wp14:editId="0CF757D3">
                <wp:simplePos x="0" y="0"/>
                <wp:positionH relativeFrom="column">
                  <wp:posOffset>5174524</wp:posOffset>
                </wp:positionH>
                <wp:positionV relativeFrom="paragraph">
                  <wp:posOffset>-277088</wp:posOffset>
                </wp:positionV>
                <wp:extent cx="1828800" cy="26924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69240"/>
                        </a:xfrm>
                        <a:prstGeom prst="rect">
                          <a:avLst/>
                        </a:prstGeom>
                        <a:solidFill>
                          <a:srgbClr val="FFFFFF"/>
                        </a:solidFill>
                        <a:ln w="9525">
                          <a:noFill/>
                          <a:miter lim="800000"/>
                          <a:headEnd/>
                          <a:tailEnd/>
                        </a:ln>
                      </wps:spPr>
                      <wps:txbx>
                        <w:txbxContent>
                          <w:p w14:paraId="2E72DCC8" w14:textId="77777777" w:rsidR="007E583D" w:rsidRPr="00C175F9" w:rsidRDefault="00000000" w:rsidP="00B14985">
                            <w:pPr>
                              <w:jc w:val="right"/>
                              <w:rPr>
                                <w:rFonts w:ascii="Calibri Light" w:hAnsi="Calibri Light"/>
                                <w:b/>
                                <w:color w:val="FF0000"/>
                                <w:sz w:val="20"/>
                              </w:rPr>
                            </w:pPr>
                            <w:hyperlink r:id="rId11" w:history="1">
                              <w:r w:rsidR="007E583D" w:rsidRPr="00C175F9">
                                <w:rPr>
                                  <w:rStyle w:val="Hyperlink"/>
                                  <w:rFonts w:ascii="Calibri Light" w:hAnsi="Calibri Light"/>
                                  <w:b/>
                                  <w:color w:val="FF0000"/>
                                  <w:sz w:val="20"/>
                                </w:rPr>
                                <w:t>Weekly Relays User Guide</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B702E8" id="_x0000_t202" coordsize="21600,21600" o:spt="202" path="m,l,21600r21600,l21600,xe">
                <v:stroke joinstyle="miter"/>
                <v:path gradientshapeok="t" o:connecttype="rect"/>
              </v:shapetype>
              <v:shape id="Text Box 2" o:spid="_x0000_s1026" type="#_x0000_t202" style="position:absolute;margin-left:407.45pt;margin-top:-21.8pt;width:2in;height:21.2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" stroked="f">
                <v:textbox>
                  <w:txbxContent>
                    <w:p w14:paraId="2E72DCC8" w14:textId="77777777" w:rsidR="007E583D" w:rsidRPr="00C175F9" w:rsidRDefault="00000000" w:rsidP="00B14985">
                      <w:pPr>
                        <w:jc w:val="right"/>
                        <w:rPr>
                          <w:rFonts w:ascii="Calibri Light" w:hAnsi="Calibri Light"/>
                          <w:b/>
                          <w:color w:val="FF0000"/>
                          <w:sz w:val="20"/>
                        </w:rPr>
                      </w:pPr>
                      <w:hyperlink r:id="rId12" w:history="1">
                        <w:r w:rsidR="007E583D" w:rsidRPr="00C175F9">
                          <w:rPr>
                            <w:rStyle w:val="Hyperlink"/>
                            <w:rFonts w:ascii="Calibri Light" w:hAnsi="Calibri Light"/>
                            <w:b/>
                            <w:color w:val="FF0000"/>
                            <w:sz w:val="20"/>
                          </w:rPr>
                          <w:t>Weekly Relays User Guide</w:t>
                        </w:r>
                      </w:hyperlink>
                    </w:p>
                  </w:txbxContent>
                </v:textbox>
              </v:shape>
            </w:pict>
          </mc:Fallback>
        </mc:AlternateContent>
      </w:r>
      <w:r w:rsidR="00DD47A2" w:rsidRPr="00701024">
        <w:rPr>
          <w:noProof/>
          <w:sz w:val="6"/>
        </w:rPr>
        <mc:AlternateContent>
          <mc:Choice Requires="wps">
            <w:drawing>
              <wp:anchor distT="0" distB="0" distL="114300" distR="114300" simplePos="0" relativeHeight="251658240" behindDoc="0" locked="1" layoutInCell="1" allowOverlap="1" wp14:anchorId="07F0EF74" wp14:editId="411EF8A7">
                <wp:simplePos x="0" y="0"/>
                <wp:positionH relativeFrom="column">
                  <wp:posOffset>-3287395</wp:posOffset>
                </wp:positionH>
                <wp:positionV relativeFrom="page">
                  <wp:posOffset>965200</wp:posOffset>
                </wp:positionV>
                <wp:extent cx="703580" cy="356235"/>
                <wp:effectExtent l="0" t="0" r="1270" b="5715"/>
                <wp:wrapNone/>
                <wp:docPr id="12" name="Text Box 12"/>
                <wp:cNvGraphicFramePr/>
                <a:graphic xmlns:a="http://schemas.openxmlformats.org/drawingml/2006/main">
                  <a:graphicData uri="http://schemas.microsoft.com/office/word/2010/wordprocessingShape">
                    <wps:wsp>
                      <wps:cNvSpPr txBox="1"/>
                      <wps:spPr>
                        <a:xfrm>
                          <a:off x="0" y="0"/>
                          <a:ext cx="703580" cy="356235"/>
                        </a:xfrm>
                        <a:prstGeom prst="rect">
                          <a:avLst/>
                        </a:prstGeom>
                        <a:solidFill>
                          <a:schemeClr val="bg2"/>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CD3E70D" w14:textId="77777777" w:rsidR="007E583D" w:rsidRPr="00831B07" w:rsidRDefault="007E583D" w:rsidP="00831B07">
                            <w:pPr>
                              <w:spacing w:line="192" w:lineRule="auto"/>
                              <w:rPr>
                                <w:rFonts w:asciiTheme="majorHAnsi" w:hAnsiTheme="majorHAnsi"/>
                                <w:b/>
                                <w:color w:val="FF0000"/>
                              </w:rPr>
                            </w:pPr>
                            <w:r w:rsidRPr="00831B07">
                              <w:rPr>
                                <w:rFonts w:asciiTheme="majorHAnsi" w:hAnsiTheme="majorHAnsi"/>
                                <w:b/>
                                <w:color w:val="FF0000"/>
                              </w:rPr>
                              <w:t>TOPICS LEGEND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F0EF74" id="Text Box 12" o:spid="_x0000_s1027" type="#_x0000_t202" style="position:absolute;margin-left:-258.85pt;margin-top:76pt;width:55.4pt;height:28.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" fillcolor="#eeece1 [3214]" stroked="f" strokeweight=".5pt">
                <v:textbox>
                  <w:txbxContent>
                    <w:p w14:paraId="3CD3E70D" w14:textId="77777777" w:rsidR="007E583D" w:rsidRPr="00831B07" w:rsidRDefault="007E583D" w:rsidP="00831B07">
                      <w:pPr>
                        <w:spacing w:line="192" w:lineRule="auto"/>
                        <w:rPr>
                          <w:rFonts w:asciiTheme="majorHAnsi" w:hAnsiTheme="majorHAnsi"/>
                          <w:b/>
                          <w:color w:val="FF0000"/>
                        </w:rPr>
                      </w:pPr>
                      <w:r w:rsidRPr="00831B07">
                        <w:rPr>
                          <w:rFonts w:asciiTheme="majorHAnsi" w:hAnsiTheme="majorHAnsi"/>
                          <w:b/>
                          <w:color w:val="FF0000"/>
                        </w:rPr>
                        <w:t>TOPICS LEGEND</w:t>
                      </w:r>
                    </w:p>
                  </w:txbxContent>
                </v:textbox>
                <w10:wrap anchory="page"/>
                <w10:anchorlock/>
              </v:shape>
            </w:pict>
          </mc:Fallback>
        </mc:AlternateContent>
      </w:r>
      <w:r w:rsidR="00987A4A">
        <w:rPr>
          <w:rFonts w:asciiTheme="majorHAnsi" w:hAnsiTheme="majorHAnsi"/>
          <w:sz w:val="2"/>
        </w:rPr>
        <w:t>Ben</w:t>
      </w:r>
    </w:p>
    <w:tbl>
      <w:tblPr>
        <w:tblStyle w:val="TableGrid"/>
        <w:tblW w:w="11273" w:type="dxa"/>
        <w:tblInd w:w="-10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350"/>
        <w:gridCol w:w="540"/>
        <w:gridCol w:w="3263"/>
        <w:gridCol w:w="3757"/>
        <w:gridCol w:w="2363"/>
      </w:tblGrid>
      <w:tr w:rsidR="009C2829" w14:paraId="05EB0486" w14:textId="77777777" w:rsidTr="506F6E63">
        <w:trPr>
          <w:trHeight w:val="592"/>
        </w:trPr>
        <w:tc>
          <w:tcPr>
            <w:tcW w:w="1890" w:type="dxa"/>
            <w:gridSpan w:val="2"/>
            <w:vAlign w:val="center"/>
          </w:tcPr>
          <w:p w14:paraId="43B42BD6" w14:textId="77777777" w:rsidR="009C2829" w:rsidRDefault="009C2829" w:rsidP="005C542D">
            <w:pPr>
              <w:pStyle w:val="Header"/>
            </w:pPr>
            <w:r w:rsidRPr="00B14985">
              <w:rPr>
                <w:noProof/>
              </w:rPr>
              <w:drawing>
                <wp:anchor distT="0" distB="0" distL="114300" distR="114300" simplePos="0" relativeHeight="251658244" behindDoc="0" locked="0" layoutInCell="1" allowOverlap="1" wp14:anchorId="5C35EB65" wp14:editId="1B945B88">
                  <wp:simplePos x="0" y="0"/>
                  <wp:positionH relativeFrom="column">
                    <wp:posOffset>99695</wp:posOffset>
                  </wp:positionH>
                  <wp:positionV relativeFrom="paragraph">
                    <wp:posOffset>4445</wp:posOffset>
                  </wp:positionV>
                  <wp:extent cx="756920" cy="250190"/>
                  <wp:effectExtent l="0" t="0" r="5080" b="0"/>
                  <wp:wrapNone/>
                  <wp:docPr id="235" name="Picture 235" descr="C:\Users\krhensle\Desktop\SMALL 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krhensle\Desktop\SMALL LOGO (2).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56920" cy="2501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020" w:type="dxa"/>
            <w:gridSpan w:val="2"/>
            <w:shd w:val="clear" w:color="auto" w:fill="FF0000"/>
            <w:vAlign w:val="center"/>
          </w:tcPr>
          <w:p w14:paraId="72029B5D" w14:textId="77777777" w:rsidR="009C2829" w:rsidRPr="00B21C31" w:rsidRDefault="009C2829" w:rsidP="005C542D">
            <w:pPr>
              <w:pStyle w:val="Header"/>
              <w:jc w:val="center"/>
              <w:rPr>
                <w:rFonts w:ascii="Calibri" w:hAnsi="Calibri"/>
              </w:rPr>
            </w:pPr>
            <w:r w:rsidRPr="00B21C31">
              <w:rPr>
                <w:rFonts w:ascii="Calibri" w:hAnsi="Calibri"/>
                <w:color w:val="FFFFFF" w:themeColor="background1"/>
                <w:sz w:val="56"/>
              </w:rPr>
              <w:t>WEEKLY RELAYS</w:t>
            </w:r>
          </w:p>
        </w:tc>
        <w:tc>
          <w:tcPr>
            <w:tcW w:w="2363" w:type="dxa"/>
            <w:vAlign w:val="center"/>
          </w:tcPr>
          <w:p w14:paraId="690F2AD4" w14:textId="5E24061D" w:rsidR="009C2829" w:rsidRPr="000257FB" w:rsidRDefault="00852B75" w:rsidP="007073E8">
            <w:pPr>
              <w:pStyle w:val="Header"/>
              <w:jc w:val="center"/>
              <w:rPr>
                <w:rFonts w:asciiTheme="majorHAnsi" w:hAnsiTheme="majorHAnsi"/>
                <w:b/>
              </w:rPr>
            </w:pPr>
            <w:r>
              <w:rPr>
                <w:rFonts w:asciiTheme="majorHAnsi" w:hAnsiTheme="majorHAnsi"/>
                <w:b/>
                <w:sz w:val="22"/>
              </w:rPr>
              <w:t>December 15</w:t>
            </w:r>
            <w:r w:rsidR="00822584">
              <w:rPr>
                <w:rFonts w:asciiTheme="majorHAnsi" w:hAnsiTheme="majorHAnsi"/>
                <w:b/>
                <w:sz w:val="22"/>
              </w:rPr>
              <w:t>, 202</w:t>
            </w:r>
            <w:r w:rsidR="00772659">
              <w:rPr>
                <w:rFonts w:asciiTheme="majorHAnsi" w:hAnsiTheme="majorHAnsi"/>
                <w:b/>
                <w:sz w:val="22"/>
              </w:rPr>
              <w:t>2</w:t>
            </w:r>
          </w:p>
        </w:tc>
      </w:tr>
      <w:tr w:rsidR="009C2829" w:rsidRPr="00B14985" w14:paraId="2DD4D865" w14:textId="77777777" w:rsidTr="506F6E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0"/>
        </w:trPr>
        <w:tc>
          <w:tcPr>
            <w:tcW w:w="5153"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41945AC" w14:textId="77777777" w:rsidR="009C2829" w:rsidRPr="003F0266" w:rsidRDefault="009C2829" w:rsidP="00B14985">
            <w:pPr>
              <w:spacing w:before="120"/>
              <w:rPr>
                <w:rFonts w:asciiTheme="majorHAnsi" w:hAnsiTheme="majorHAnsi"/>
                <w:b/>
                <w:sz w:val="36"/>
              </w:rPr>
            </w:pPr>
            <w:r w:rsidRPr="00701024">
              <w:rPr>
                <w:rFonts w:asciiTheme="majorHAnsi" w:hAnsiTheme="majorHAnsi"/>
                <w:b/>
                <w:noProof/>
                <w:sz w:val="36"/>
              </w:rPr>
              <w:drawing>
                <wp:anchor distT="0" distB="0" distL="114300" distR="114300" simplePos="0" relativeHeight="251658242" behindDoc="0" locked="0" layoutInCell="1" allowOverlap="1" wp14:anchorId="25884214" wp14:editId="775BD2A7">
                  <wp:simplePos x="0" y="0"/>
                  <wp:positionH relativeFrom="column">
                    <wp:posOffset>4445</wp:posOffset>
                  </wp:positionH>
                  <wp:positionV relativeFrom="paragraph">
                    <wp:posOffset>97155</wp:posOffset>
                  </wp:positionV>
                  <wp:extent cx="311785" cy="232410"/>
                  <wp:effectExtent l="0" t="0" r="0" b="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news logo.png"/>
                          <pic:cNvPicPr/>
                        </pic:nvPicPr>
                        <pic:blipFill>
                          <a:blip r:embed="rId14">
                            <a:extLst>
                              <a:ext uri="{28A0092B-C50C-407E-A947-70E740481C1C}">
                                <a14:useLocalDpi xmlns:a14="http://schemas.microsoft.com/office/drawing/2010/main" val="0"/>
                              </a:ext>
                            </a:extLst>
                          </a:blip>
                          <a:stretch>
                            <a:fillRect/>
                          </a:stretch>
                        </pic:blipFill>
                        <pic:spPr>
                          <a:xfrm>
                            <a:off x="0" y="0"/>
                            <a:ext cx="311785" cy="232410"/>
                          </a:xfrm>
                          <a:prstGeom prst="rect">
                            <a:avLst/>
                          </a:prstGeom>
                        </pic:spPr>
                      </pic:pic>
                    </a:graphicData>
                  </a:graphic>
                  <wp14:sizeRelH relativeFrom="page">
                    <wp14:pctWidth>0</wp14:pctWidth>
                  </wp14:sizeRelH>
                  <wp14:sizeRelV relativeFrom="page">
                    <wp14:pctHeight>0</wp14:pctHeight>
                  </wp14:sizeRelV>
                </wp:anchor>
              </w:drawing>
            </w:r>
            <w:r w:rsidRPr="00701024">
              <w:rPr>
                <w:rFonts w:asciiTheme="majorHAnsi" w:hAnsiTheme="majorHAnsi"/>
                <w:b/>
                <w:sz w:val="36"/>
              </w:rPr>
              <w:t>YOUR DEPARTMENT NEWS</w:t>
            </w:r>
          </w:p>
        </w:tc>
        <w:tc>
          <w:tcPr>
            <w:tcW w:w="6120" w:type="dxa"/>
            <w:gridSpan w:val="2"/>
            <w:tcBorders>
              <w:top w:val="single" w:sz="4" w:space="0" w:color="auto"/>
              <w:left w:val="single" w:sz="4" w:space="0" w:color="auto"/>
              <w:bottom w:val="single" w:sz="4" w:space="0" w:color="auto"/>
              <w:right w:val="single" w:sz="4" w:space="0" w:color="auto"/>
            </w:tcBorders>
          </w:tcPr>
          <w:p w14:paraId="7892ABC7" w14:textId="77777777" w:rsidR="009C2829" w:rsidRPr="007A132B" w:rsidRDefault="009C2829" w:rsidP="007A132B">
            <w:pPr>
              <w:spacing w:before="120"/>
              <w:rPr>
                <w:rFonts w:asciiTheme="majorHAnsi" w:hAnsiTheme="majorHAnsi"/>
                <w:b/>
                <w:color w:val="FF0000"/>
                <w:sz w:val="36"/>
              </w:rPr>
            </w:pPr>
            <w:r w:rsidRPr="00B14985">
              <w:rPr>
                <w:rFonts w:asciiTheme="majorHAnsi" w:hAnsiTheme="majorHAnsi"/>
                <w:b/>
                <w:noProof/>
                <w:color w:val="FF0000"/>
                <w:sz w:val="36"/>
              </w:rPr>
              <w:drawing>
                <wp:anchor distT="0" distB="0" distL="114300" distR="114300" simplePos="0" relativeHeight="251658243" behindDoc="0" locked="0" layoutInCell="1" allowOverlap="1" wp14:anchorId="18AD4542" wp14:editId="4A46C0BB">
                  <wp:simplePos x="0" y="0"/>
                  <wp:positionH relativeFrom="column">
                    <wp:posOffset>-1905</wp:posOffset>
                  </wp:positionH>
                  <wp:positionV relativeFrom="paragraph">
                    <wp:posOffset>51435</wp:posOffset>
                  </wp:positionV>
                  <wp:extent cx="242570" cy="244475"/>
                  <wp:effectExtent l="0" t="0" r="5080" b="3175"/>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old red logo.png"/>
                          <pic:cNvPicPr/>
                        </pic:nvPicPr>
                        <pic:blipFill>
                          <a:blip r:embed="rId15">
                            <a:extLst>
                              <a:ext uri="{28A0092B-C50C-407E-A947-70E740481C1C}">
                                <a14:useLocalDpi xmlns:a14="http://schemas.microsoft.com/office/drawing/2010/main" val="0"/>
                              </a:ext>
                            </a:extLst>
                          </a:blip>
                          <a:stretch>
                            <a:fillRect/>
                          </a:stretch>
                        </pic:blipFill>
                        <pic:spPr>
                          <a:xfrm>
                            <a:off x="0" y="0"/>
                            <a:ext cx="242570" cy="244475"/>
                          </a:xfrm>
                          <a:prstGeom prst="rect">
                            <a:avLst/>
                          </a:prstGeom>
                        </pic:spPr>
                      </pic:pic>
                    </a:graphicData>
                  </a:graphic>
                  <wp14:sizeRelH relativeFrom="page">
                    <wp14:pctWidth>0</wp14:pctWidth>
                  </wp14:sizeRelH>
                  <wp14:sizeRelV relativeFrom="page">
                    <wp14:pctHeight>0</wp14:pctHeight>
                  </wp14:sizeRelV>
                </wp:anchor>
              </w:drawing>
            </w:r>
            <w:r w:rsidRPr="00B14985">
              <w:rPr>
                <w:rFonts w:asciiTheme="majorHAnsi" w:hAnsiTheme="majorHAnsi"/>
                <w:b/>
                <w:color w:val="FF0000"/>
                <w:sz w:val="36"/>
              </w:rPr>
              <w:t>UTMB NEWS</w:t>
            </w:r>
          </w:p>
        </w:tc>
      </w:tr>
      <w:tr w:rsidR="00936B3A" w:rsidRPr="00B14985" w14:paraId="27CE3E94" w14:textId="77777777" w:rsidTr="506F6E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247"/>
        </w:trPr>
        <w:tc>
          <w:tcPr>
            <w:tcW w:w="5153"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AED25CB" w14:textId="76CFC75E" w:rsidR="00081B27" w:rsidRPr="00081B27" w:rsidRDefault="00081B27" w:rsidP="00081B27">
            <w:pPr>
              <w:pStyle w:val="xmsonormal"/>
              <w:jc w:val="center"/>
              <w:rPr>
                <w:b/>
                <w:bCs/>
                <w:color w:val="000000" w:themeColor="text1"/>
                <w:sz w:val="32"/>
                <w:szCs w:val="32"/>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81B27">
              <w:rPr>
                <w:b/>
                <w:bCs/>
                <w:color w:val="000000" w:themeColor="text1"/>
                <w:sz w:val="32"/>
                <w:szCs w:val="32"/>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Congratulations</w:t>
            </w:r>
          </w:p>
          <w:p w14:paraId="075215E5" w14:textId="7E3CBB5F" w:rsidR="00081B27" w:rsidRPr="00081B27" w:rsidRDefault="00081B27" w:rsidP="00081B27">
            <w:pPr>
              <w:pStyle w:val="xmsonormal"/>
              <w:jc w:val="center"/>
              <w:rPr>
                <w:b/>
                <w:bCs/>
                <w:color w:val="000000" w:themeColor="text1"/>
                <w:sz w:val="32"/>
                <w:szCs w:val="32"/>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81B27">
              <w:rPr>
                <w:b/>
                <w:bCs/>
                <w:color w:val="000000" w:themeColor="text1"/>
                <w:sz w:val="32"/>
                <w:szCs w:val="32"/>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Dr. </w:t>
            </w:r>
            <w:r w:rsidRPr="00081B27">
              <w:rPr>
                <w:b/>
                <w:bCs/>
                <w:color w:val="000000" w:themeColor="text1"/>
                <w:sz w:val="32"/>
                <w:szCs w:val="32"/>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Perez Raifaisen</w:t>
            </w:r>
            <w:r w:rsidRPr="00081B27">
              <w:rPr>
                <w:b/>
                <w:bCs/>
                <w:color w:val="000000" w:themeColor="text1"/>
                <w:sz w:val="32"/>
                <w:szCs w:val="32"/>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and Dr. Banks!</w:t>
            </w:r>
          </w:p>
          <w:p w14:paraId="2F0B5916" w14:textId="77777777" w:rsidR="00081B27" w:rsidRDefault="00081B27" w:rsidP="00081B27">
            <w:pPr>
              <w:rPr>
                <w:rFonts w:asciiTheme="majorHAnsi" w:hAnsiTheme="majorHAnsi" w:cstheme="majorHAnsi"/>
                <w:sz w:val="22"/>
                <w:szCs w:val="22"/>
              </w:rPr>
            </w:pPr>
          </w:p>
          <w:p w14:paraId="0C277D84" w14:textId="5B49BC7E" w:rsidR="00566E6B" w:rsidRDefault="00081B27" w:rsidP="00566E6B">
            <w:pPr>
              <w:pStyle w:val="xmsonormal"/>
              <w:rPr>
                <w:b/>
                <w:bCs/>
              </w:rPr>
            </w:pPr>
            <w:r>
              <w:rPr>
                <w:rFonts w:asciiTheme="majorHAnsi" w:hAnsiTheme="majorHAnsi" w:cstheme="majorHAnsi"/>
              </w:rPr>
              <w:t xml:space="preserve">Both Dr. </w:t>
            </w:r>
            <w:r>
              <w:t>Perez Raifaisen</w:t>
            </w:r>
            <w:r>
              <w:t xml:space="preserve"> and Dr. Banks had </w:t>
            </w:r>
            <w:r w:rsidR="00566E6B">
              <w:t xml:space="preserve">abstracts accepting in the </w:t>
            </w:r>
            <w:r w:rsidR="00566E6B" w:rsidRPr="00081B27">
              <w:rPr>
                <w:rFonts w:asciiTheme="majorHAnsi" w:hAnsiTheme="majorHAnsi" w:cstheme="majorHAnsi"/>
                <w:b/>
                <w:bCs/>
                <w:i/>
                <w:iCs/>
              </w:rPr>
              <w:t>2023 Innovations in Health Science Education Annual Conference</w:t>
            </w:r>
            <w:r w:rsidR="00566E6B" w:rsidRPr="00081B27">
              <w:rPr>
                <w:rFonts w:asciiTheme="majorHAnsi" w:hAnsiTheme="majorHAnsi" w:cstheme="majorHAnsi"/>
                <w:b/>
                <w:bCs/>
              </w:rPr>
              <w:t xml:space="preserve"> </w:t>
            </w:r>
            <w:r w:rsidR="00566E6B">
              <w:t xml:space="preserve">UT System Shine Academy virtual annual meeting, to be held on </w:t>
            </w:r>
            <w:r w:rsidR="00566E6B">
              <w:rPr>
                <w:b/>
                <w:bCs/>
              </w:rPr>
              <w:t>March 3-4, 2023.</w:t>
            </w:r>
          </w:p>
          <w:p w14:paraId="0B1922FD" w14:textId="77777777" w:rsidR="00566E6B" w:rsidRDefault="00566E6B" w:rsidP="00566E6B">
            <w:pPr>
              <w:pStyle w:val="xmsonormal"/>
            </w:pPr>
          </w:p>
          <w:p w14:paraId="0BD6F2EB" w14:textId="602DAAE9" w:rsidR="00081B27" w:rsidRPr="00081B27" w:rsidRDefault="00566E6B" w:rsidP="00081B27">
            <w:pPr>
              <w:rPr>
                <w:rFonts w:asciiTheme="majorHAnsi" w:hAnsiTheme="majorHAnsi" w:cstheme="majorHAnsi"/>
                <w:sz w:val="22"/>
                <w:szCs w:val="22"/>
              </w:rPr>
            </w:pPr>
            <w:r>
              <w:rPr>
                <w:rFonts w:asciiTheme="majorHAnsi" w:hAnsiTheme="majorHAnsi" w:cstheme="majorHAnsi"/>
                <w:sz w:val="22"/>
                <w:szCs w:val="22"/>
              </w:rPr>
              <w:t xml:space="preserve">Dr. Perez Raifaisen - </w:t>
            </w:r>
            <w:r w:rsidRPr="00081B27">
              <w:rPr>
                <w:rFonts w:asciiTheme="majorHAnsi" w:hAnsiTheme="majorHAnsi" w:cstheme="majorHAnsi"/>
                <w:sz w:val="22"/>
                <w:szCs w:val="22"/>
              </w:rPr>
              <w:t>Educational</w:t>
            </w:r>
            <w:r w:rsidR="00081B27" w:rsidRPr="00081B27">
              <w:rPr>
                <w:rFonts w:asciiTheme="majorHAnsi" w:hAnsiTheme="majorHAnsi" w:cstheme="majorHAnsi"/>
                <w:b/>
                <w:bCs/>
                <w:sz w:val="22"/>
                <w:szCs w:val="22"/>
              </w:rPr>
              <w:t xml:space="preserve"> Innovation</w:t>
            </w:r>
            <w:r w:rsidR="00081B27" w:rsidRPr="00081B27">
              <w:rPr>
                <w:rFonts w:asciiTheme="majorHAnsi" w:hAnsiTheme="majorHAnsi" w:cstheme="majorHAnsi"/>
                <w:sz w:val="22"/>
                <w:szCs w:val="22"/>
              </w:rPr>
              <w:t xml:space="preserve"> abstract entitled, </w:t>
            </w:r>
            <w:r w:rsidR="00081B27" w:rsidRPr="00081B27">
              <w:rPr>
                <w:rFonts w:asciiTheme="majorHAnsi" w:hAnsiTheme="majorHAnsi" w:cstheme="majorHAnsi"/>
                <w:b/>
                <w:bCs/>
                <w:sz w:val="22"/>
                <w:szCs w:val="22"/>
              </w:rPr>
              <w:t>“WE LEARN, WE EMPOWER, WE GROW SUMMIT (WE SUMMIT) Increasing student diversity in research</w:t>
            </w:r>
            <w:r>
              <w:rPr>
                <w:rFonts w:asciiTheme="majorHAnsi" w:hAnsiTheme="majorHAnsi" w:cstheme="majorHAnsi"/>
                <w:b/>
                <w:bCs/>
                <w:sz w:val="22"/>
                <w:szCs w:val="22"/>
              </w:rPr>
              <w:t xml:space="preserve">” </w:t>
            </w:r>
            <w:r>
              <w:t xml:space="preserve">has been </w:t>
            </w:r>
            <w:r>
              <w:rPr>
                <w:i/>
                <w:iCs/>
              </w:rPr>
              <w:t>accepted</w:t>
            </w:r>
            <w:r>
              <w:t xml:space="preserve"> as an electronic poster</w:t>
            </w:r>
          </w:p>
          <w:p w14:paraId="7961C751" w14:textId="77777777" w:rsidR="00081B27" w:rsidRDefault="00081B27" w:rsidP="00081B27">
            <w:pPr>
              <w:pStyle w:val="xmsonormal"/>
            </w:pPr>
          </w:p>
          <w:p w14:paraId="62ED5B37" w14:textId="2F8F6263" w:rsidR="00A573D5" w:rsidRPr="000411FD" w:rsidRDefault="00081B27" w:rsidP="00566E6B">
            <w:pPr>
              <w:pStyle w:val="xmsonormal"/>
              <w:rPr>
                <w:rFonts w:ascii="Calibri Light" w:hAnsi="Calibri Light"/>
                <w:noProof/>
                <w:sz w:val="20"/>
              </w:rPr>
            </w:pPr>
            <w:r>
              <w:t xml:space="preserve">Dr. Banks’ </w:t>
            </w:r>
            <w:r w:rsidR="00566E6B">
              <w:t>-</w:t>
            </w:r>
            <w:r>
              <w:rPr>
                <w:b/>
                <w:bCs/>
              </w:rPr>
              <w:t xml:space="preserve"> “Opportunity to Heal: Addressing Microaggressions in Health Education”</w:t>
            </w:r>
            <w:r>
              <w:t xml:space="preserve">, has been </w:t>
            </w:r>
            <w:r>
              <w:rPr>
                <w:i/>
                <w:iCs/>
              </w:rPr>
              <w:t>accepted</w:t>
            </w:r>
            <w:r>
              <w:t xml:space="preserve"> as a</w:t>
            </w:r>
            <w:r>
              <w:rPr>
                <w:b/>
                <w:bCs/>
                <w:color w:val="FF0000"/>
              </w:rPr>
              <w:t> </w:t>
            </w:r>
            <w:r w:rsidRPr="00566E6B">
              <w:t xml:space="preserve">Workshop </w:t>
            </w:r>
          </w:p>
        </w:tc>
        <w:tc>
          <w:tcPr>
            <w:tcW w:w="6120" w:type="dxa"/>
            <w:gridSpan w:val="2"/>
            <w:tcBorders>
              <w:top w:val="single" w:sz="4" w:space="0" w:color="auto"/>
              <w:left w:val="single" w:sz="4" w:space="0" w:color="auto"/>
              <w:bottom w:val="single" w:sz="4" w:space="0" w:color="auto"/>
              <w:right w:val="single" w:sz="4" w:space="0" w:color="auto"/>
            </w:tcBorders>
          </w:tcPr>
          <w:p w14:paraId="7C0BD21F" w14:textId="77777777" w:rsidR="00A741E3" w:rsidRDefault="00A741E3" w:rsidP="00A741E3">
            <w:pPr>
              <w:pStyle w:val="NormalWeb"/>
              <w:shd w:val="clear" w:color="auto" w:fill="FFFFFF"/>
              <w:rPr>
                <w:rStyle w:val="apple-converted-space"/>
                <w:rFonts w:ascii="Arial" w:hAnsi="Arial" w:cs="Arial"/>
                <w:color w:val="000000"/>
              </w:rPr>
            </w:pPr>
          </w:p>
          <w:p w14:paraId="673FEAF9" w14:textId="0BA490ED" w:rsidR="00A91BCD" w:rsidRDefault="00852B75" w:rsidP="00A91BCD">
            <w:pPr>
              <w:rPr>
                <w:rStyle w:val="apple-converted-space"/>
                <w:rFonts w:ascii="Calibri Light" w:hAnsi="Calibri Light" w:cs="Calibri Light"/>
                <w:color w:val="000000"/>
                <w:sz w:val="21"/>
                <w:szCs w:val="21"/>
              </w:rPr>
            </w:pPr>
            <w:r>
              <w:rPr>
                <w:rFonts w:ascii="Calibri" w:hAnsi="Calibri" w:cs="Calibri"/>
                <w:b/>
                <w:bCs/>
                <w:color w:val="000000"/>
                <w:sz w:val="21"/>
                <w:szCs w:val="21"/>
              </w:rPr>
              <w:t>Directive from Governor Greg Abbott requires restrictions on TikTok</w:t>
            </w:r>
            <w:r w:rsidR="0048122A" w:rsidRPr="0048122A">
              <w:rPr>
                <w:rFonts w:ascii="Calibri" w:hAnsi="Calibri" w:cs="Calibri"/>
                <w:b/>
                <w:bCs/>
                <w:color w:val="000000"/>
                <w:sz w:val="21"/>
                <w:szCs w:val="21"/>
              </w:rPr>
              <w:t>:</w:t>
            </w:r>
          </w:p>
          <w:p w14:paraId="7783401C" w14:textId="77777777" w:rsidR="00852B75" w:rsidRPr="00022F4D" w:rsidRDefault="00852B75" w:rsidP="00022F4D">
            <w:pPr>
              <w:rPr>
                <w:rFonts w:ascii="Calibri Light" w:hAnsi="Calibri Light" w:cs="Calibri Light"/>
                <w:sz w:val="21"/>
                <w:szCs w:val="21"/>
              </w:rPr>
            </w:pPr>
            <w:r w:rsidRPr="00022F4D">
              <w:rPr>
                <w:rFonts w:ascii="Calibri Light" w:hAnsi="Calibri Light" w:cs="Calibri Light"/>
                <w:sz w:val="21"/>
                <w:szCs w:val="21"/>
              </w:rPr>
              <w:t>Texas Governor Greg Abbott recently </w:t>
            </w:r>
            <w:hyperlink r:id="rId16" w:tooltip="https://nam11.safelinks.protection.outlook.com/?url=https%3A%2F%2Fgov.texas.gov%2Fnews%2Fpost%2Fgovernor-abbott-orders-aggressive-action-against-tiktok&amp;data=05%7C01%7Csdhadley%40UTMB.EDU%7C6c2765f791e94051f24c08dade1e20e6%7C7bef256d85db4526a72d31aea2546852%7C0" w:history="1">
              <w:r w:rsidRPr="00022F4D">
                <w:rPr>
                  <w:rStyle w:val="Hyperlink"/>
                  <w:rFonts w:ascii="Calibri Light" w:hAnsi="Calibri Light" w:cs="Calibri Light"/>
                  <w:color w:val="FF0000"/>
                  <w:sz w:val="21"/>
                  <w:szCs w:val="21"/>
                </w:rPr>
                <w:t>directed state agencies to block TikTok</w:t>
              </w:r>
            </w:hyperlink>
            <w:r w:rsidRPr="00022F4D">
              <w:rPr>
                <w:rFonts w:ascii="Calibri Light" w:hAnsi="Calibri Light" w:cs="Calibri Light"/>
                <w:sz w:val="21"/>
                <w:szCs w:val="21"/>
              </w:rPr>
              <w:t xml:space="preserve"> on all state-owned and state-operated devices. The order is intended to minimize information security risks to state agencies related to use of the social media platform. This means that, effective immediately, the downloading or use of TikTok on any UTMB network or UTMB-owned device, including computers and tablets, is prohibited. This applies to faculty, staff, students, </w:t>
            </w:r>
            <w:proofErr w:type="gramStart"/>
            <w:r w:rsidRPr="00022F4D">
              <w:rPr>
                <w:rFonts w:ascii="Calibri Light" w:hAnsi="Calibri Light" w:cs="Calibri Light"/>
                <w:sz w:val="21"/>
                <w:szCs w:val="21"/>
              </w:rPr>
              <w:t>contractors</w:t>
            </w:r>
            <w:proofErr w:type="gramEnd"/>
            <w:r w:rsidRPr="00022F4D">
              <w:rPr>
                <w:rFonts w:ascii="Calibri Light" w:hAnsi="Calibri Light" w:cs="Calibri Light"/>
                <w:sz w:val="21"/>
                <w:szCs w:val="21"/>
              </w:rPr>
              <w:t xml:space="preserve"> and volunteers. To read more about the directive, visit </w:t>
            </w:r>
            <w:hyperlink r:id="rId17" w:tooltip="https://nam11.safelinks.protection.outlook.com/?url=https%3A%2F%2Futmb.us%2F7fv&amp;data=05%7C01%7Csdhadley%40UTMB.EDU%7C6c2765f791e94051f24c08dade1e20e6%7C7bef256d85db4526a72d31aea2546852%7C0%7C0%7C638066518253591455%7CUnknown%7CTWFpbGZsb3d8eyJWIjoiMC4wLjAwMDAiLC" w:history="1">
              <w:r w:rsidRPr="00022F4D">
                <w:rPr>
                  <w:rStyle w:val="Hyperlink"/>
                  <w:rFonts w:ascii="Calibri Light" w:hAnsi="Calibri Light" w:cs="Calibri Light"/>
                  <w:color w:val="FF0000"/>
                  <w:sz w:val="21"/>
                  <w:szCs w:val="21"/>
                </w:rPr>
                <w:t>https://utmb.us/7fv</w:t>
              </w:r>
            </w:hyperlink>
            <w:r w:rsidRPr="00022F4D">
              <w:rPr>
                <w:rFonts w:ascii="Calibri Light" w:hAnsi="Calibri Light" w:cs="Calibri Light"/>
                <w:sz w:val="21"/>
                <w:szCs w:val="21"/>
              </w:rPr>
              <w:t>. </w:t>
            </w:r>
          </w:p>
          <w:p w14:paraId="2FFFE270" w14:textId="77777777" w:rsidR="00A91BCD" w:rsidRDefault="00A91BCD" w:rsidP="0048122A">
            <w:pPr>
              <w:pStyle w:val="NoSpacing"/>
              <w:rPr>
                <w:rFonts w:ascii="Calibri Light" w:hAnsi="Calibri Light" w:cs="Calibri Light"/>
                <w:color w:val="000000"/>
                <w:sz w:val="21"/>
                <w:szCs w:val="21"/>
              </w:rPr>
            </w:pPr>
          </w:p>
          <w:p w14:paraId="069E9CC3" w14:textId="04C6CE3C" w:rsidR="00A91BCD" w:rsidRDefault="00F72F75" w:rsidP="00A91BCD">
            <w:pPr>
              <w:rPr>
                <w:rStyle w:val="apple-converted-space"/>
                <w:rFonts w:ascii="Calibri Light" w:hAnsi="Calibri Light" w:cs="Calibri Light"/>
                <w:color w:val="000000"/>
                <w:sz w:val="21"/>
                <w:szCs w:val="21"/>
              </w:rPr>
            </w:pPr>
            <w:r>
              <w:rPr>
                <w:rFonts w:ascii="Calibri" w:hAnsi="Calibri" w:cs="Calibri"/>
                <w:b/>
                <w:bCs/>
                <w:color w:val="000000"/>
                <w:sz w:val="21"/>
                <w:szCs w:val="21"/>
              </w:rPr>
              <w:t>Galveston Emergency Department and walkway renovations update</w:t>
            </w:r>
            <w:r w:rsidR="00A91BCD" w:rsidRPr="0048122A">
              <w:rPr>
                <w:rFonts w:ascii="Calibri" w:hAnsi="Calibri" w:cs="Calibri"/>
                <w:b/>
                <w:bCs/>
                <w:color w:val="000000"/>
                <w:sz w:val="21"/>
                <w:szCs w:val="21"/>
              </w:rPr>
              <w:t>:</w:t>
            </w:r>
          </w:p>
          <w:p w14:paraId="39EB7D2F" w14:textId="1A0D9B1B" w:rsidR="00852B75" w:rsidRDefault="00852B75" w:rsidP="00852B75">
            <w:pPr>
              <w:rPr>
                <w:rStyle w:val="normaltextrun"/>
                <w:rFonts w:ascii="Calibri Light" w:hAnsi="Calibri Light" w:cs="Calibri Light"/>
                <w:color w:val="000000"/>
                <w:sz w:val="21"/>
                <w:szCs w:val="21"/>
              </w:rPr>
            </w:pPr>
            <w:r w:rsidRPr="00852B75">
              <w:rPr>
                <w:rStyle w:val="normaltextrun"/>
                <w:rFonts w:ascii="Calibri Light" w:hAnsi="Calibri Light" w:cs="Calibri Light"/>
                <w:color w:val="000000"/>
                <w:sz w:val="21"/>
                <w:szCs w:val="21"/>
              </w:rPr>
              <w:t>Details are now available on work beginning soon to improve wayfinding and enhance the patient experience in the Galveston Emergency Department and the UTMB Health Clinics patient drop-off, waiting area and walkway. On Dec. 23, temporary pedestrian detours will begin for patients, employees and visitors using Garage 2. The work will temporarily relocate on</w:t>
            </w:r>
            <w:r w:rsidR="00022F4D">
              <w:rPr>
                <w:rStyle w:val="normaltextrun"/>
                <w:rFonts w:ascii="Calibri Light" w:hAnsi="Calibri Light" w:cs="Calibri Light"/>
                <w:color w:val="000000"/>
                <w:sz w:val="21"/>
                <w:szCs w:val="21"/>
              </w:rPr>
              <w:t>e</w:t>
            </w:r>
            <w:r w:rsidRPr="00852B75">
              <w:rPr>
                <w:rStyle w:val="normaltextrun"/>
                <w:rFonts w:ascii="Calibri Light" w:hAnsi="Calibri Light" w:cs="Calibri Light"/>
                <w:color w:val="000000"/>
                <w:sz w:val="21"/>
                <w:szCs w:val="21"/>
              </w:rPr>
              <w:t xml:space="preserve"> waiting area </w:t>
            </w:r>
            <w:r w:rsidR="00022F4D">
              <w:rPr>
                <w:rStyle w:val="normaltextrun"/>
                <w:rFonts w:ascii="Calibri Light" w:hAnsi="Calibri Light" w:cs="Calibri Light"/>
                <w:color w:val="000000"/>
                <w:sz w:val="21"/>
                <w:szCs w:val="21"/>
              </w:rPr>
              <w:t xml:space="preserve">and </w:t>
            </w:r>
            <w:r w:rsidRPr="00852B75">
              <w:rPr>
                <w:rStyle w:val="normaltextrun"/>
                <w:rFonts w:ascii="Calibri Light" w:hAnsi="Calibri Light" w:cs="Calibri Light"/>
                <w:color w:val="000000"/>
                <w:sz w:val="21"/>
                <w:szCs w:val="21"/>
              </w:rPr>
              <w:t xml:space="preserve">only one garage elevator will be in service. The work is expected to take about five months to complete. Get details at </w:t>
            </w:r>
            <w:hyperlink r:id="rId18" w:tooltip="https://www.utmb.edu/construction/" w:history="1">
              <w:r w:rsidRPr="00852B75">
                <w:rPr>
                  <w:rStyle w:val="Hyperlink"/>
                  <w:rFonts w:ascii="Calibri Light" w:hAnsi="Calibri Light" w:cs="Calibri Light"/>
                  <w:color w:val="FF0000"/>
                  <w:sz w:val="21"/>
                  <w:szCs w:val="21"/>
                </w:rPr>
                <w:t>https://www.utmb.edu/construction/</w:t>
              </w:r>
            </w:hyperlink>
            <w:r w:rsidRPr="00852B75">
              <w:rPr>
                <w:rStyle w:val="normaltextrun"/>
                <w:rFonts w:ascii="Calibri Light" w:hAnsi="Calibri Light" w:cs="Calibri Light"/>
                <w:color w:val="000000"/>
                <w:sz w:val="21"/>
                <w:szCs w:val="21"/>
              </w:rPr>
              <w:t>.</w:t>
            </w:r>
          </w:p>
          <w:p w14:paraId="3CFF34C9" w14:textId="2598D72A" w:rsidR="00F72F75" w:rsidRDefault="00F72F75" w:rsidP="00852B75">
            <w:pPr>
              <w:rPr>
                <w:rStyle w:val="normaltextrun"/>
                <w:rFonts w:ascii="Calibri Light" w:hAnsi="Calibri Light" w:cs="Calibri Light"/>
                <w:color w:val="000000"/>
                <w:sz w:val="21"/>
                <w:szCs w:val="21"/>
              </w:rPr>
            </w:pPr>
          </w:p>
          <w:p w14:paraId="06D5550F" w14:textId="77777777" w:rsidR="00F72F75" w:rsidRPr="00F72F75" w:rsidRDefault="00F72F75" w:rsidP="00F72F75">
            <w:pPr>
              <w:pStyle w:val="xmsonormal1"/>
              <w:spacing w:before="0" w:beforeAutospacing="0" w:after="0" w:afterAutospacing="0"/>
              <w:rPr>
                <w:b/>
                <w:bCs/>
                <w:color w:val="000000"/>
                <w:sz w:val="21"/>
                <w:szCs w:val="21"/>
              </w:rPr>
            </w:pPr>
            <w:proofErr w:type="spellStart"/>
            <w:r w:rsidRPr="00F72F75">
              <w:rPr>
                <w:b/>
                <w:bCs/>
                <w:color w:val="000000"/>
                <w:sz w:val="21"/>
                <w:szCs w:val="21"/>
              </w:rPr>
              <w:t>FindHelp</w:t>
            </w:r>
            <w:proofErr w:type="spellEnd"/>
            <w:r w:rsidRPr="00F72F75">
              <w:rPr>
                <w:b/>
                <w:bCs/>
                <w:color w:val="000000"/>
                <w:sz w:val="21"/>
                <w:szCs w:val="21"/>
              </w:rPr>
              <w:t xml:space="preserve"> guides users, clinicians to community resources</w:t>
            </w:r>
          </w:p>
          <w:p w14:paraId="412CD81F" w14:textId="77777777" w:rsidR="00F72F75" w:rsidRPr="00F72F75" w:rsidRDefault="00F72F75" w:rsidP="00F72F75">
            <w:pPr>
              <w:pStyle w:val="xmsonormal1"/>
              <w:spacing w:before="0" w:beforeAutospacing="0" w:after="0" w:afterAutospacing="0"/>
              <w:rPr>
                <w:rFonts w:ascii="Calibri Light" w:hAnsi="Calibri Light" w:cs="Calibri Light"/>
                <w:color w:val="000000"/>
                <w:sz w:val="21"/>
                <w:szCs w:val="21"/>
              </w:rPr>
            </w:pPr>
            <w:r w:rsidRPr="00F72F75">
              <w:rPr>
                <w:rFonts w:ascii="Calibri Light" w:hAnsi="Calibri Light" w:cs="Calibri Light"/>
                <w:color w:val="000000"/>
                <w:sz w:val="21"/>
                <w:szCs w:val="21"/>
              </w:rPr>
              <w:t xml:space="preserve">Care teams, patients and families can now search an extensive database of community resources to help those in need. Beginning Dec. 15, UTMB is offering </w:t>
            </w:r>
            <w:proofErr w:type="spellStart"/>
            <w:r w:rsidRPr="00F72F75">
              <w:rPr>
                <w:rFonts w:ascii="Calibri Light" w:hAnsi="Calibri Light" w:cs="Calibri Light"/>
                <w:color w:val="000000"/>
                <w:sz w:val="21"/>
                <w:szCs w:val="21"/>
              </w:rPr>
              <w:t>FindHelp</w:t>
            </w:r>
            <w:proofErr w:type="spellEnd"/>
            <w:r w:rsidRPr="00F72F75">
              <w:rPr>
                <w:rFonts w:ascii="Calibri Light" w:hAnsi="Calibri Light" w:cs="Calibri Light"/>
                <w:color w:val="000000"/>
                <w:sz w:val="21"/>
                <w:szCs w:val="21"/>
              </w:rPr>
              <w:t>, a new online resource, to help patients and their families find financial assistance, food pantries, medical care, housing, transportation, job training and other types of support.</w:t>
            </w:r>
            <w:r w:rsidRPr="00F72F75">
              <w:rPr>
                <w:rStyle w:val="apple-converted-space"/>
                <w:rFonts w:ascii="Calibri Light" w:hAnsi="Calibri Light" w:cs="Calibri Light"/>
                <w:color w:val="000000"/>
                <w:sz w:val="21"/>
                <w:szCs w:val="21"/>
              </w:rPr>
              <w:t> </w:t>
            </w:r>
            <w:r w:rsidRPr="00F72F75">
              <w:rPr>
                <w:rFonts w:ascii="Calibri Light" w:hAnsi="Calibri Light" w:cs="Calibri Light"/>
                <w:color w:val="000000"/>
                <w:sz w:val="21"/>
                <w:szCs w:val="21"/>
              </w:rPr>
              <w:t>Connecting and referring patients to social services positively impacts overall patient health and wellness, supports health equity, and aligns with a new Joint Commission standard.</w:t>
            </w:r>
            <w:r w:rsidRPr="00F72F75">
              <w:rPr>
                <w:rStyle w:val="apple-converted-space"/>
                <w:rFonts w:ascii="Calibri Light" w:hAnsi="Calibri Light" w:cs="Calibri Light"/>
                <w:color w:val="000000"/>
                <w:sz w:val="21"/>
                <w:szCs w:val="21"/>
              </w:rPr>
              <w:t> </w:t>
            </w:r>
            <w:r w:rsidRPr="00F72F75">
              <w:rPr>
                <w:rFonts w:ascii="Calibri Light" w:hAnsi="Calibri Light" w:cs="Calibri Light"/>
                <w:color w:val="000000"/>
                <w:sz w:val="21"/>
                <w:szCs w:val="21"/>
              </w:rPr>
              <w:t xml:space="preserve">The new tool prompts users to enter a ZIP code, returning a list of available regional resources. </w:t>
            </w:r>
            <w:proofErr w:type="spellStart"/>
            <w:r w:rsidRPr="00F72F75">
              <w:rPr>
                <w:rFonts w:ascii="Calibri Light" w:hAnsi="Calibri Light" w:cs="Calibri Light"/>
                <w:color w:val="000000"/>
                <w:sz w:val="21"/>
                <w:szCs w:val="21"/>
              </w:rPr>
              <w:t>FindHelp</w:t>
            </w:r>
            <w:proofErr w:type="spellEnd"/>
            <w:r w:rsidRPr="00F72F75">
              <w:rPr>
                <w:rFonts w:ascii="Calibri Light" w:hAnsi="Calibri Light" w:cs="Calibri Light"/>
                <w:color w:val="000000"/>
                <w:sz w:val="21"/>
                <w:szCs w:val="21"/>
              </w:rPr>
              <w:t xml:space="preserve"> can be accessed by patients at</w:t>
            </w:r>
            <w:r w:rsidRPr="00F72F75">
              <w:rPr>
                <w:rStyle w:val="apple-converted-space"/>
                <w:rFonts w:ascii="Calibri Light" w:hAnsi="Calibri Light" w:cs="Calibri Light"/>
                <w:color w:val="000000"/>
                <w:sz w:val="21"/>
                <w:szCs w:val="21"/>
              </w:rPr>
              <w:t> </w:t>
            </w:r>
            <w:hyperlink r:id="rId19" w:tooltip="Original URL:&#10;https://www.utmbhealth.com/findhelp&#10;&#10;Click to follow link." w:history="1">
              <w:r w:rsidRPr="00022F4D">
                <w:rPr>
                  <w:rStyle w:val="Hyperlink"/>
                  <w:rFonts w:ascii="Calibri Light" w:hAnsi="Calibri Light" w:cs="Calibri Light"/>
                  <w:color w:val="FF0000"/>
                  <w:sz w:val="21"/>
                  <w:szCs w:val="21"/>
                </w:rPr>
                <w:t>https://www.utmbhealth.com/findhelp</w:t>
              </w:r>
            </w:hyperlink>
            <w:r w:rsidRPr="00F72F75">
              <w:rPr>
                <w:rStyle w:val="apple-converted-space"/>
                <w:rFonts w:ascii="Calibri Light" w:hAnsi="Calibri Light" w:cs="Calibri Light"/>
                <w:color w:val="000000"/>
                <w:sz w:val="21"/>
                <w:szCs w:val="21"/>
              </w:rPr>
              <w:t> </w:t>
            </w:r>
            <w:r w:rsidRPr="00F72F75">
              <w:rPr>
                <w:rFonts w:ascii="Calibri Light" w:hAnsi="Calibri Light" w:cs="Calibri Light"/>
                <w:color w:val="000000"/>
                <w:sz w:val="21"/>
                <w:szCs w:val="21"/>
              </w:rPr>
              <w:t>and through MyChart, and by UTMB staff at</w:t>
            </w:r>
            <w:r w:rsidRPr="00F72F75">
              <w:rPr>
                <w:rStyle w:val="apple-converted-space"/>
                <w:rFonts w:ascii="Calibri Light" w:hAnsi="Calibri Light" w:cs="Calibri Light"/>
                <w:color w:val="000000"/>
                <w:sz w:val="21"/>
                <w:szCs w:val="21"/>
              </w:rPr>
              <w:t> </w:t>
            </w:r>
            <w:hyperlink r:id="rId20" w:tooltip="Original URL:&#10;http://utmbstaff.findhelp.com/&#10;&#10;Click to follow link." w:history="1">
              <w:r w:rsidRPr="00022F4D">
                <w:rPr>
                  <w:rStyle w:val="Hyperlink"/>
                  <w:rFonts w:ascii="Calibri Light" w:hAnsi="Calibri Light" w:cs="Calibri Light"/>
                  <w:color w:val="FF0000"/>
                  <w:sz w:val="21"/>
                  <w:szCs w:val="21"/>
                </w:rPr>
                <w:t>utmbstaff.findhelp.com</w:t>
              </w:r>
            </w:hyperlink>
            <w:r w:rsidRPr="00F72F75">
              <w:rPr>
                <w:rStyle w:val="apple-converted-space"/>
                <w:rFonts w:ascii="Calibri Light" w:hAnsi="Calibri Light" w:cs="Calibri Light"/>
                <w:color w:val="000000"/>
                <w:sz w:val="21"/>
                <w:szCs w:val="21"/>
              </w:rPr>
              <w:t> </w:t>
            </w:r>
            <w:r w:rsidRPr="00F72F75">
              <w:rPr>
                <w:rFonts w:ascii="Calibri Light" w:hAnsi="Calibri Light" w:cs="Calibri Light"/>
                <w:color w:val="000000"/>
                <w:sz w:val="21"/>
                <w:szCs w:val="21"/>
              </w:rPr>
              <w:t>and via Epic. More</w:t>
            </w:r>
            <w:r w:rsidRPr="00F72F75">
              <w:rPr>
                <w:rStyle w:val="apple-converted-space"/>
                <w:rFonts w:ascii="Calibri Light" w:hAnsi="Calibri Light" w:cs="Calibri Light"/>
                <w:color w:val="000000"/>
                <w:sz w:val="21"/>
                <w:szCs w:val="21"/>
              </w:rPr>
              <w:t> </w:t>
            </w:r>
            <w:r w:rsidRPr="00F72F75">
              <w:rPr>
                <w:rFonts w:ascii="Calibri Light" w:hAnsi="Calibri Light" w:cs="Calibri Light"/>
                <w:color w:val="000000"/>
                <w:sz w:val="21"/>
                <w:szCs w:val="21"/>
              </w:rPr>
              <w:t>information and training for clinicians on this new tool may be found at the Epic</w:t>
            </w:r>
            <w:r w:rsidRPr="00F72F75">
              <w:rPr>
                <w:rStyle w:val="apple-converted-space"/>
                <w:rFonts w:ascii="Calibri Light" w:hAnsi="Calibri Light" w:cs="Calibri Light"/>
                <w:color w:val="000000"/>
                <w:sz w:val="21"/>
                <w:szCs w:val="21"/>
              </w:rPr>
              <w:t> </w:t>
            </w:r>
            <w:proofErr w:type="spellStart"/>
            <w:r w:rsidRPr="00F72F75">
              <w:rPr>
                <w:rFonts w:ascii="Calibri Light" w:hAnsi="Calibri Light" w:cs="Calibri Light"/>
                <w:color w:val="FF0000"/>
                <w:sz w:val="21"/>
                <w:szCs w:val="21"/>
              </w:rPr>
              <w:fldChar w:fldCharType="begin"/>
            </w:r>
            <w:r w:rsidRPr="00F72F75">
              <w:rPr>
                <w:rFonts w:ascii="Calibri Light" w:hAnsi="Calibri Light" w:cs="Calibri Light"/>
                <w:color w:val="FF0000"/>
                <w:sz w:val="21"/>
                <w:szCs w:val="21"/>
              </w:rPr>
              <w:instrText xml:space="preserve"> HYPERLINK "https://nam11.safelinks.protection.outlook.com/?url=https%3A%2F%2Fintranet.utmb.edu%2Fit-services%2Fdivisions%2Fcis%2Fits-training%2Fcurrent-offerings%2Ffindhelp&amp;data=05%7C01%7Csdhadley%40UTMB.EDU%7Cb750d22f7d0746cb180308dadebc8306%7C7bef256d85db4526a72d31aea2546852%7C0%7C0%7C638067198469854479%7CUnknown%7CTWFpbGZsb3d8eyJWIjoiMC4wLjAwMDAiLCJQIjoiV2luMzIiLCJBTiI6Ik1haWwiLCJXVCI6Mn0%3D%7C3000%7C%7C%7C&amp;sdata=fWvxI5cRCROlw8RB1HXNp8xckUFcbBsXu%2BNMg6qQMbk%3D&amp;reserved=0" \o "Original URL: https://intranet.utmb.edu/it-services/divisions/cis/its-training/current-offerings/findhelp  Click to follow link." </w:instrText>
            </w:r>
            <w:r w:rsidRPr="00F72F75">
              <w:rPr>
                <w:rFonts w:ascii="Calibri Light" w:hAnsi="Calibri Light" w:cs="Calibri Light"/>
                <w:color w:val="FF0000"/>
                <w:sz w:val="21"/>
                <w:szCs w:val="21"/>
              </w:rPr>
              <w:fldChar w:fldCharType="separate"/>
            </w:r>
            <w:r w:rsidRPr="00F72F75">
              <w:rPr>
                <w:rStyle w:val="Hyperlink"/>
                <w:rFonts w:ascii="Calibri Light" w:hAnsi="Calibri Light" w:cs="Calibri Light"/>
                <w:color w:val="FF0000"/>
                <w:sz w:val="21"/>
                <w:szCs w:val="21"/>
              </w:rPr>
              <w:t>FindHelp</w:t>
            </w:r>
            <w:proofErr w:type="spellEnd"/>
            <w:r w:rsidRPr="00F72F75">
              <w:rPr>
                <w:rStyle w:val="Hyperlink"/>
                <w:rFonts w:ascii="Calibri Light" w:hAnsi="Calibri Light" w:cs="Calibri Light"/>
                <w:color w:val="FF0000"/>
                <w:sz w:val="21"/>
                <w:szCs w:val="21"/>
              </w:rPr>
              <w:t xml:space="preserve"> webpage</w:t>
            </w:r>
            <w:r w:rsidRPr="00F72F75">
              <w:rPr>
                <w:rFonts w:ascii="Calibri Light" w:hAnsi="Calibri Light" w:cs="Calibri Light"/>
                <w:color w:val="FF0000"/>
                <w:sz w:val="21"/>
                <w:szCs w:val="21"/>
              </w:rPr>
              <w:fldChar w:fldCharType="end"/>
            </w:r>
            <w:r w:rsidRPr="00F72F75">
              <w:rPr>
                <w:rFonts w:ascii="Calibri Light" w:hAnsi="Calibri Light" w:cs="Calibri Light"/>
                <w:color w:val="000000"/>
                <w:sz w:val="21"/>
                <w:szCs w:val="21"/>
              </w:rPr>
              <w:t>.  </w:t>
            </w:r>
          </w:p>
          <w:p w14:paraId="60E3EAC0" w14:textId="77777777" w:rsidR="00A91BCD" w:rsidRDefault="00A91BCD" w:rsidP="0048122A">
            <w:pPr>
              <w:pStyle w:val="NoSpacing"/>
              <w:rPr>
                <w:rFonts w:ascii="Calibri Light" w:hAnsi="Calibri Light" w:cs="Calibri Light"/>
                <w:color w:val="000000"/>
                <w:sz w:val="21"/>
                <w:szCs w:val="21"/>
              </w:rPr>
            </w:pPr>
          </w:p>
          <w:p w14:paraId="22B1AC9B" w14:textId="7543199B" w:rsidR="001341A4" w:rsidRPr="00A91BCD" w:rsidRDefault="00F72F75" w:rsidP="001341A4">
            <w:pPr>
              <w:rPr>
                <w:rFonts w:asciiTheme="majorHAnsi" w:hAnsiTheme="majorHAnsi" w:cstheme="majorHAnsi"/>
                <w:b/>
                <w:bCs/>
                <w:color w:val="FF0000"/>
                <w:sz w:val="21"/>
                <w:szCs w:val="21"/>
                <w:lang w:val="en-GB"/>
              </w:rPr>
            </w:pPr>
            <w:r>
              <w:rPr>
                <w:rFonts w:asciiTheme="majorHAnsi" w:hAnsiTheme="majorHAnsi" w:cstheme="majorHAnsi"/>
                <w:b/>
                <w:bCs/>
                <w:color w:val="FF0000"/>
                <w:sz w:val="21"/>
                <w:szCs w:val="21"/>
                <w:lang w:val="en-GB"/>
              </w:rPr>
              <w:t>REMINDERS</w:t>
            </w:r>
          </w:p>
          <w:p w14:paraId="5C6A6DFB" w14:textId="77777777" w:rsidR="00F72F75" w:rsidRDefault="00F72F75" w:rsidP="00F72F75">
            <w:pPr>
              <w:rPr>
                <w:rStyle w:val="apple-converted-space"/>
                <w:rFonts w:ascii="Calibri Light" w:hAnsi="Calibri Light" w:cs="Calibri Light"/>
                <w:color w:val="000000"/>
                <w:sz w:val="21"/>
                <w:szCs w:val="21"/>
              </w:rPr>
            </w:pPr>
            <w:r>
              <w:rPr>
                <w:rFonts w:ascii="Calibri" w:hAnsi="Calibri" w:cs="Calibri"/>
                <w:b/>
                <w:bCs/>
                <w:color w:val="000000"/>
                <w:sz w:val="21"/>
                <w:szCs w:val="21"/>
              </w:rPr>
              <w:t>Holiday events and activities planned across all UTMB campuses</w:t>
            </w:r>
            <w:r w:rsidRPr="0048122A">
              <w:rPr>
                <w:rFonts w:ascii="Calibri" w:hAnsi="Calibri" w:cs="Calibri"/>
                <w:b/>
                <w:bCs/>
                <w:color w:val="000000"/>
                <w:sz w:val="21"/>
                <w:szCs w:val="21"/>
              </w:rPr>
              <w:t>:</w:t>
            </w:r>
          </w:p>
          <w:p w14:paraId="33D5B003" w14:textId="6F32468E" w:rsidR="00F72F75" w:rsidRPr="00F72F75" w:rsidRDefault="00F72F75" w:rsidP="00F72F75">
            <w:pPr>
              <w:shd w:val="clear" w:color="auto" w:fill="FFFFFF"/>
              <w:rPr>
                <w:rFonts w:ascii="Calibri Light" w:hAnsi="Calibri Light" w:cs="Calibri Light"/>
                <w:color w:val="000000"/>
                <w:sz w:val="21"/>
                <w:szCs w:val="21"/>
                <w:shd w:val="clear" w:color="auto" w:fill="FFFFFF"/>
              </w:rPr>
            </w:pPr>
            <w:r w:rsidRPr="00F72F75">
              <w:rPr>
                <w:rFonts w:ascii="Calibri Light" w:hAnsi="Calibri Light" w:cs="Calibri Light"/>
                <w:color w:val="000000"/>
                <w:sz w:val="21"/>
                <w:szCs w:val="21"/>
                <w:shd w:val="clear" w:color="auto" w:fill="FFFFFF"/>
              </w:rPr>
              <w:t>All faculty, staff and students are invited to take part in holiday events and activities planned across all UTMB campuses. From choirs to giving-back opportunities, there are many ways to share the joy of the holidays. For a listing of university-hosted events, visit</w:t>
            </w:r>
            <w:r w:rsidRPr="00F72F75">
              <w:rPr>
                <w:rStyle w:val="apple-converted-space"/>
                <w:rFonts w:ascii="Calibri Light" w:hAnsi="Calibri Light" w:cs="Calibri Light"/>
                <w:color w:val="000000"/>
                <w:sz w:val="21"/>
                <w:szCs w:val="21"/>
              </w:rPr>
              <w:t> </w:t>
            </w:r>
            <w:hyperlink r:id="rId21" w:tooltip="https://www.utmb.edu/celebrate/winter-holidays" w:history="1">
              <w:r w:rsidRPr="00F72F75">
                <w:rPr>
                  <w:rStyle w:val="Hyperlink"/>
                  <w:rFonts w:ascii="Calibri Light" w:hAnsi="Calibri Light" w:cs="Calibri Light"/>
                  <w:color w:val="FF0000"/>
                  <w:sz w:val="21"/>
                  <w:szCs w:val="21"/>
                </w:rPr>
                <w:t>https://www.utmb.edu/celebrate/winter-holidays</w:t>
              </w:r>
            </w:hyperlink>
            <w:r w:rsidRPr="00F72F75">
              <w:rPr>
                <w:rFonts w:ascii="Calibri Light" w:hAnsi="Calibri Light" w:cs="Calibri Light"/>
                <w:color w:val="000000"/>
                <w:sz w:val="21"/>
                <w:szCs w:val="21"/>
                <w:shd w:val="clear" w:color="auto" w:fill="FFFFFF"/>
              </w:rPr>
              <w:t>.</w:t>
            </w:r>
          </w:p>
        </w:tc>
      </w:tr>
      <w:tr w:rsidR="009C2829" w14:paraId="10CA5146" w14:textId="77777777" w:rsidTr="506F6E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0"/>
        </w:trPr>
        <w:tc>
          <w:tcPr>
            <w:tcW w:w="1350" w:type="dxa"/>
            <w:tcBorders>
              <w:top w:val="single" w:sz="8" w:space="0" w:color="auto"/>
              <w:left w:val="single" w:sz="8" w:space="0" w:color="auto"/>
              <w:bottom w:val="single" w:sz="8" w:space="0" w:color="auto"/>
              <w:right w:val="nil"/>
            </w:tcBorders>
            <w:shd w:val="clear" w:color="auto" w:fill="EEECE1" w:themeFill="background2"/>
            <w:vAlign w:val="center"/>
          </w:tcPr>
          <w:p w14:paraId="2E43854A" w14:textId="3D32A497" w:rsidR="009C2829" w:rsidRPr="00A1295B" w:rsidRDefault="009C2829" w:rsidP="00A1295B">
            <w:pPr>
              <w:spacing w:line="192" w:lineRule="auto"/>
              <w:rPr>
                <w:rFonts w:asciiTheme="majorHAnsi" w:hAnsiTheme="majorHAnsi"/>
                <w:color w:val="FF0000"/>
                <w:sz w:val="20"/>
              </w:rPr>
            </w:pPr>
            <w:r w:rsidRPr="00A1295B">
              <w:rPr>
                <w:rFonts w:asciiTheme="majorHAnsi" w:hAnsiTheme="majorHAnsi"/>
                <w:color w:val="FF0000"/>
                <w:sz w:val="20"/>
              </w:rPr>
              <w:lastRenderedPageBreak/>
              <w:t>OPICS</w:t>
            </w:r>
          </w:p>
          <w:p w14:paraId="6F5D3355" w14:textId="77777777" w:rsidR="009C2829" w:rsidRDefault="009C2829" w:rsidP="00A1295B">
            <w:pPr>
              <w:spacing w:line="192" w:lineRule="auto"/>
              <w:rPr>
                <w:rFonts w:asciiTheme="majorHAnsi" w:hAnsiTheme="majorHAnsi"/>
                <w:sz w:val="20"/>
              </w:rPr>
            </w:pPr>
            <w:r w:rsidRPr="00A1295B">
              <w:rPr>
                <w:rFonts w:asciiTheme="majorHAnsi" w:hAnsiTheme="majorHAnsi"/>
                <w:color w:val="FF0000"/>
                <w:sz w:val="20"/>
              </w:rPr>
              <w:t>LEGEND</w:t>
            </w:r>
          </w:p>
        </w:tc>
        <w:tc>
          <w:tcPr>
            <w:tcW w:w="9923" w:type="dxa"/>
            <w:gridSpan w:val="4"/>
            <w:tcBorders>
              <w:top w:val="single" w:sz="8" w:space="0" w:color="auto"/>
              <w:left w:val="nil"/>
              <w:bottom w:val="single" w:sz="8" w:space="0" w:color="auto"/>
              <w:right w:val="single" w:sz="8" w:space="0" w:color="auto"/>
            </w:tcBorders>
            <w:shd w:val="clear" w:color="auto" w:fill="EEECE1" w:themeFill="background2"/>
            <w:vAlign w:val="bottom"/>
          </w:tcPr>
          <w:p w14:paraId="658740B5" w14:textId="77777777" w:rsidR="009C2829" w:rsidRPr="00772659" w:rsidRDefault="009C2829" w:rsidP="009A52F8">
            <w:pPr>
              <w:tabs>
                <w:tab w:val="left" w:pos="18"/>
                <w:tab w:val="left" w:pos="2268"/>
                <w:tab w:val="left" w:pos="5328"/>
                <w:tab w:val="left" w:pos="8118"/>
              </w:tabs>
              <w:rPr>
                <w:rFonts w:ascii="Calibri Light" w:hAnsi="Calibri Light" w:cs="Calibri Light"/>
                <w:sz w:val="21"/>
                <w:szCs w:val="21"/>
              </w:rPr>
            </w:pPr>
            <w:r w:rsidRPr="00772659">
              <w:rPr>
                <w:rFonts w:ascii="Calibri Light" w:hAnsi="Calibri Light" w:cs="Calibri Light"/>
                <w:noProof/>
                <w:sz w:val="21"/>
                <w:szCs w:val="21"/>
              </w:rPr>
              <w:drawing>
                <wp:anchor distT="0" distB="0" distL="114300" distR="114300" simplePos="0" relativeHeight="251658245" behindDoc="0" locked="0" layoutInCell="1" allowOverlap="1" wp14:anchorId="175C91EA" wp14:editId="55567887">
                  <wp:simplePos x="0" y="0"/>
                  <wp:positionH relativeFrom="column">
                    <wp:posOffset>-203200</wp:posOffset>
                  </wp:positionH>
                  <wp:positionV relativeFrom="paragraph">
                    <wp:posOffset>-100330</wp:posOffset>
                  </wp:positionV>
                  <wp:extent cx="266700" cy="227330"/>
                  <wp:effectExtent l="0" t="0" r="0" b="127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atient care logo.png"/>
                          <pic:cNvPicPr/>
                        </pic:nvPicPr>
                        <pic:blipFill>
                          <a:blip r:embed="rId22">
                            <a:extLst>
                              <a:ext uri="{28A0092B-C50C-407E-A947-70E740481C1C}">
                                <a14:useLocalDpi xmlns:a14="http://schemas.microsoft.com/office/drawing/2010/main" val="0"/>
                              </a:ext>
                            </a:extLst>
                          </a:blip>
                          <a:stretch>
                            <a:fillRect/>
                          </a:stretch>
                        </pic:blipFill>
                        <pic:spPr>
                          <a:xfrm>
                            <a:off x="0" y="0"/>
                            <a:ext cx="266700" cy="227330"/>
                          </a:xfrm>
                          <a:prstGeom prst="rect">
                            <a:avLst/>
                          </a:prstGeom>
                        </pic:spPr>
                      </pic:pic>
                    </a:graphicData>
                  </a:graphic>
                  <wp14:sizeRelH relativeFrom="page">
                    <wp14:pctWidth>0</wp14:pctWidth>
                  </wp14:sizeRelH>
                  <wp14:sizeRelV relativeFrom="page">
                    <wp14:pctHeight>0</wp14:pctHeight>
                  </wp14:sizeRelV>
                </wp:anchor>
              </w:drawing>
            </w:r>
            <w:r w:rsidRPr="00772659">
              <w:rPr>
                <w:rFonts w:ascii="Calibri Light" w:hAnsi="Calibri Light" w:cs="Calibri Light"/>
                <w:noProof/>
                <w:sz w:val="21"/>
                <w:szCs w:val="21"/>
              </w:rPr>
              <w:drawing>
                <wp:anchor distT="0" distB="0" distL="114300" distR="114300" simplePos="0" relativeHeight="251658247" behindDoc="0" locked="0" layoutInCell="1" allowOverlap="1" wp14:anchorId="715AA78F" wp14:editId="3DDB14F5">
                  <wp:simplePos x="0" y="0"/>
                  <wp:positionH relativeFrom="column">
                    <wp:posOffset>3002280</wp:posOffset>
                  </wp:positionH>
                  <wp:positionV relativeFrom="paragraph">
                    <wp:posOffset>-74930</wp:posOffset>
                  </wp:positionV>
                  <wp:extent cx="302895" cy="203835"/>
                  <wp:effectExtent l="0" t="0" r="1905" b="5715"/>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S logo.png"/>
                          <pic:cNvPicPr/>
                        </pic:nvPicPr>
                        <pic:blipFill>
                          <a:blip r:embed="rId23">
                            <a:extLst>
                              <a:ext uri="{28A0092B-C50C-407E-A947-70E740481C1C}">
                                <a14:useLocalDpi xmlns:a14="http://schemas.microsoft.com/office/drawing/2010/main" val="0"/>
                              </a:ext>
                            </a:extLst>
                          </a:blip>
                          <a:stretch>
                            <a:fillRect/>
                          </a:stretch>
                        </pic:blipFill>
                        <pic:spPr>
                          <a:xfrm>
                            <a:off x="0" y="0"/>
                            <a:ext cx="302895" cy="203835"/>
                          </a:xfrm>
                          <a:prstGeom prst="rect">
                            <a:avLst/>
                          </a:prstGeom>
                        </pic:spPr>
                      </pic:pic>
                    </a:graphicData>
                  </a:graphic>
                  <wp14:sizeRelH relativeFrom="page">
                    <wp14:pctWidth>0</wp14:pctWidth>
                  </wp14:sizeRelH>
                  <wp14:sizeRelV relativeFrom="page">
                    <wp14:pctHeight>0</wp14:pctHeight>
                  </wp14:sizeRelV>
                </wp:anchor>
              </w:drawing>
            </w:r>
            <w:r w:rsidRPr="00772659">
              <w:rPr>
                <w:rFonts w:ascii="Calibri Light" w:hAnsi="Calibri Light" w:cs="Calibri Light"/>
                <w:noProof/>
                <w:sz w:val="21"/>
                <w:szCs w:val="21"/>
              </w:rPr>
              <w:drawing>
                <wp:anchor distT="0" distB="0" distL="114300" distR="114300" simplePos="0" relativeHeight="251658246" behindDoc="0" locked="0" layoutInCell="1" allowOverlap="1" wp14:anchorId="18BFC629" wp14:editId="1021CD7E">
                  <wp:simplePos x="0" y="0"/>
                  <wp:positionH relativeFrom="column">
                    <wp:posOffset>1158240</wp:posOffset>
                  </wp:positionH>
                  <wp:positionV relativeFrom="paragraph">
                    <wp:posOffset>-98425</wp:posOffset>
                  </wp:positionV>
                  <wp:extent cx="199390" cy="23241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education logo.png"/>
                          <pic:cNvPicPr/>
                        </pic:nvPicPr>
                        <pic:blipFill>
                          <a:blip r:embed="rId24">
                            <a:extLst>
                              <a:ext uri="{28A0092B-C50C-407E-A947-70E740481C1C}">
                                <a14:useLocalDpi xmlns:a14="http://schemas.microsoft.com/office/drawing/2010/main" val="0"/>
                              </a:ext>
                            </a:extLst>
                          </a:blip>
                          <a:stretch>
                            <a:fillRect/>
                          </a:stretch>
                        </pic:blipFill>
                        <pic:spPr>
                          <a:xfrm>
                            <a:off x="0" y="0"/>
                            <a:ext cx="199390" cy="232410"/>
                          </a:xfrm>
                          <a:prstGeom prst="rect">
                            <a:avLst/>
                          </a:prstGeom>
                        </pic:spPr>
                      </pic:pic>
                    </a:graphicData>
                  </a:graphic>
                  <wp14:sizeRelH relativeFrom="page">
                    <wp14:pctWidth>0</wp14:pctWidth>
                  </wp14:sizeRelH>
                  <wp14:sizeRelV relativeFrom="page">
                    <wp14:pctHeight>0</wp14:pctHeight>
                  </wp14:sizeRelV>
                </wp:anchor>
              </w:drawing>
            </w:r>
            <w:r w:rsidRPr="00772659">
              <w:rPr>
                <w:rFonts w:ascii="Calibri Light" w:hAnsi="Calibri Light" w:cs="Calibri Light"/>
                <w:noProof/>
                <w:sz w:val="21"/>
                <w:szCs w:val="21"/>
              </w:rPr>
              <w:drawing>
                <wp:anchor distT="0" distB="0" distL="114300" distR="114300" simplePos="0" relativeHeight="251658248" behindDoc="0" locked="0" layoutInCell="1" allowOverlap="1" wp14:anchorId="7BD50FE5" wp14:editId="37CFBC14">
                  <wp:simplePos x="0" y="0"/>
                  <wp:positionH relativeFrom="column">
                    <wp:posOffset>4827270</wp:posOffset>
                  </wp:positionH>
                  <wp:positionV relativeFrom="paragraph">
                    <wp:posOffset>-95250</wp:posOffset>
                  </wp:positionV>
                  <wp:extent cx="257175" cy="251460"/>
                  <wp:effectExtent l="0" t="0" r="9525"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cmc logo.png"/>
                          <pic:cNvPicPr/>
                        </pic:nvPicPr>
                        <pic:blipFill>
                          <a:blip r:embed="rId25">
                            <a:extLst>
                              <a:ext uri="{28A0092B-C50C-407E-A947-70E740481C1C}">
                                <a14:useLocalDpi xmlns:a14="http://schemas.microsoft.com/office/drawing/2010/main" val="0"/>
                              </a:ext>
                            </a:extLst>
                          </a:blip>
                          <a:stretch>
                            <a:fillRect/>
                          </a:stretch>
                        </pic:blipFill>
                        <pic:spPr>
                          <a:xfrm>
                            <a:off x="0" y="0"/>
                            <a:ext cx="257175" cy="251460"/>
                          </a:xfrm>
                          <a:prstGeom prst="rect">
                            <a:avLst/>
                          </a:prstGeom>
                        </pic:spPr>
                      </pic:pic>
                    </a:graphicData>
                  </a:graphic>
                  <wp14:sizeRelH relativeFrom="page">
                    <wp14:pctWidth>0</wp14:pctWidth>
                  </wp14:sizeRelH>
                  <wp14:sizeRelV relativeFrom="page">
                    <wp14:pctHeight>0</wp14:pctHeight>
                  </wp14:sizeRelV>
                </wp:anchor>
              </w:drawing>
            </w:r>
            <w:r w:rsidRPr="00772659">
              <w:rPr>
                <w:rFonts w:ascii="Calibri Light" w:hAnsi="Calibri Light" w:cs="Calibri Light"/>
                <w:sz w:val="21"/>
                <w:szCs w:val="21"/>
              </w:rPr>
              <w:tab/>
              <w:t>PATIENT CARE</w:t>
            </w:r>
            <w:r w:rsidRPr="00772659">
              <w:rPr>
                <w:rFonts w:ascii="Calibri Light" w:hAnsi="Calibri Light" w:cs="Calibri Light"/>
                <w:sz w:val="21"/>
                <w:szCs w:val="21"/>
              </w:rPr>
              <w:tab/>
              <w:t>EDUCATION &amp; RESEARCH</w:t>
            </w:r>
            <w:r w:rsidRPr="00772659">
              <w:rPr>
                <w:rFonts w:ascii="Calibri Light" w:hAnsi="Calibri Light" w:cs="Calibri Light"/>
                <w:sz w:val="21"/>
                <w:szCs w:val="21"/>
              </w:rPr>
              <w:tab/>
              <w:t>INSTITUTIONAL SUPPORT</w:t>
            </w:r>
            <w:r w:rsidRPr="00772659">
              <w:rPr>
                <w:rFonts w:ascii="Calibri Light" w:hAnsi="Calibri Light" w:cs="Calibri Light"/>
                <w:sz w:val="21"/>
                <w:szCs w:val="21"/>
              </w:rPr>
              <w:tab/>
              <w:t>CMC</w:t>
            </w:r>
          </w:p>
        </w:tc>
      </w:tr>
      <w:tr w:rsidR="009C2829" w:rsidRPr="00BA429D" w14:paraId="6073B2AA" w14:textId="77777777" w:rsidTr="506F6E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7"/>
        </w:trPr>
        <w:tc>
          <w:tcPr>
            <w:tcW w:w="11273" w:type="dxa"/>
            <w:gridSpan w:val="5"/>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C9CA506" w14:textId="77777777" w:rsidR="009C2829" w:rsidRPr="00BA429D" w:rsidRDefault="009C2829" w:rsidP="007A132B">
            <w:pPr>
              <w:tabs>
                <w:tab w:val="left" w:pos="18"/>
                <w:tab w:val="left" w:pos="2268"/>
                <w:tab w:val="left" w:pos="5328"/>
                <w:tab w:val="left" w:pos="8118"/>
              </w:tabs>
              <w:rPr>
                <w:rFonts w:asciiTheme="majorHAnsi" w:hAnsiTheme="majorHAnsi"/>
                <w:noProof/>
                <w:color w:val="FF0000"/>
                <w:sz w:val="20"/>
              </w:rPr>
            </w:pPr>
            <w:r w:rsidRPr="00BA429D">
              <w:rPr>
                <w:rFonts w:asciiTheme="majorHAnsi" w:hAnsiTheme="majorHAnsi"/>
                <w:b/>
                <w:color w:val="FF0000"/>
                <w:sz w:val="36"/>
              </w:rPr>
              <w:t>AROUND UTMB</w:t>
            </w:r>
            <w:r w:rsidRPr="00BA429D">
              <w:rPr>
                <w:rFonts w:asciiTheme="majorHAnsi" w:hAnsiTheme="majorHAnsi"/>
                <w:color w:val="FF0000"/>
                <w:sz w:val="36"/>
              </w:rPr>
              <w:t xml:space="preserve"> </w:t>
            </w:r>
            <w:r w:rsidRPr="00BA429D">
              <w:rPr>
                <w:rFonts w:ascii="Calibri Light" w:hAnsi="Calibri Light"/>
                <w:color w:val="FF0000"/>
                <w:sz w:val="20"/>
              </w:rPr>
              <w:t>(Use the legend above to quickly find items of interest to your team)</w:t>
            </w:r>
          </w:p>
        </w:tc>
      </w:tr>
      <w:tr w:rsidR="00212AAF" w14:paraId="37678722" w14:textId="77777777" w:rsidTr="00852B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735"/>
        </w:trPr>
        <w:tc>
          <w:tcPr>
            <w:tcW w:w="5153" w:type="dxa"/>
            <w:gridSpan w:val="3"/>
            <w:vMerge w:val="restart"/>
            <w:tcBorders>
              <w:top w:val="single" w:sz="8" w:space="0" w:color="auto"/>
              <w:left w:val="single" w:sz="8" w:space="0" w:color="auto"/>
              <w:bottom w:val="single" w:sz="4" w:space="0" w:color="auto"/>
              <w:right w:val="single" w:sz="4" w:space="0" w:color="auto"/>
            </w:tcBorders>
          </w:tcPr>
          <w:p w14:paraId="4D2CFFFB" w14:textId="1A9910E3" w:rsidR="003E53AD" w:rsidRDefault="003E53AD" w:rsidP="003E53AD">
            <w:pPr>
              <w:shd w:val="clear" w:color="auto" w:fill="FFFFFF"/>
              <w:rPr>
                <w:rFonts w:ascii="Calibri Light" w:hAnsi="Calibri Light" w:cs="Calibri Light"/>
                <w:color w:val="000000"/>
                <w:sz w:val="21"/>
                <w:szCs w:val="21"/>
              </w:rPr>
            </w:pPr>
          </w:p>
          <w:p w14:paraId="58B001BB" w14:textId="77777777" w:rsidR="00F72F75" w:rsidRDefault="00F72F75" w:rsidP="00F72F75">
            <w:pPr>
              <w:rPr>
                <w:rStyle w:val="apple-converted-space"/>
                <w:rFonts w:ascii="Calibri Light" w:hAnsi="Calibri Light" w:cs="Calibri Light"/>
                <w:color w:val="000000"/>
                <w:sz w:val="21"/>
                <w:szCs w:val="21"/>
              </w:rPr>
            </w:pPr>
            <w:r>
              <w:rPr>
                <w:rFonts w:ascii="Calibri" w:hAnsi="Calibri" w:cs="Calibri"/>
                <w:b/>
                <w:bCs/>
                <w:color w:val="000000"/>
                <w:sz w:val="21"/>
                <w:szCs w:val="21"/>
              </w:rPr>
              <w:t>Important Notice—2022 Tax Forms</w:t>
            </w:r>
            <w:r w:rsidRPr="0048122A">
              <w:rPr>
                <w:rFonts w:ascii="Calibri" w:hAnsi="Calibri" w:cs="Calibri"/>
                <w:b/>
                <w:bCs/>
                <w:color w:val="000000"/>
                <w:sz w:val="21"/>
                <w:szCs w:val="21"/>
              </w:rPr>
              <w:t>:</w:t>
            </w:r>
          </w:p>
          <w:p w14:paraId="733F3919" w14:textId="77777777" w:rsidR="00F72F75" w:rsidRDefault="00F72F75" w:rsidP="00F72F75">
            <w:pPr>
              <w:pStyle w:val="paragraph"/>
              <w:spacing w:before="0" w:beforeAutospacing="0" w:after="0" w:afterAutospacing="0"/>
              <w:textAlignment w:val="baseline"/>
              <w:rPr>
                <w:rFonts w:ascii="Calibri Light" w:hAnsi="Calibri Light" w:cs="Calibri Light"/>
                <w:color w:val="000000"/>
                <w:sz w:val="21"/>
                <w:szCs w:val="21"/>
              </w:rPr>
            </w:pPr>
            <w:r w:rsidRPr="00F72F75">
              <w:rPr>
                <w:rStyle w:val="normaltextrun"/>
                <w:rFonts w:ascii="Calibri Light" w:hAnsi="Calibri Light" w:cs="Calibri Light"/>
                <w:color w:val="000000"/>
                <w:sz w:val="21"/>
                <w:szCs w:val="21"/>
              </w:rPr>
              <w:t>In preparation for your year-end tax forms, please complete the following actions:</w:t>
            </w:r>
          </w:p>
          <w:p w14:paraId="5B7E6FF0" w14:textId="77777777" w:rsidR="00F72F75" w:rsidRDefault="00F72F75" w:rsidP="00F72F75">
            <w:pPr>
              <w:pStyle w:val="paragraph"/>
              <w:numPr>
                <w:ilvl w:val="0"/>
                <w:numId w:val="6"/>
              </w:numPr>
              <w:spacing w:before="0" w:beforeAutospacing="0" w:after="0" w:afterAutospacing="0"/>
              <w:textAlignment w:val="baseline"/>
              <w:rPr>
                <w:rStyle w:val="eop"/>
                <w:rFonts w:ascii="Calibri Light" w:hAnsi="Calibri Light" w:cs="Calibri Light"/>
                <w:color w:val="000000"/>
                <w:sz w:val="21"/>
                <w:szCs w:val="21"/>
              </w:rPr>
            </w:pPr>
            <w:r w:rsidRPr="00F72F75">
              <w:rPr>
                <w:rStyle w:val="normaltextrun"/>
                <w:rFonts w:ascii="Calibri Light" w:hAnsi="Calibri Light" w:cs="Calibri Light"/>
                <w:color w:val="000000"/>
                <w:sz w:val="21"/>
                <w:szCs w:val="21"/>
              </w:rPr>
              <w:t xml:space="preserve">Review and update your home and mailing addresses in </w:t>
            </w:r>
            <w:hyperlink r:id="rId26" w:tgtFrame="_blank" w:tooltip="http://www.utmb.edu/hcm/hcm_redirect.asp?strApplication=employee%20self%20service" w:history="1">
              <w:r w:rsidRPr="00F72F75">
                <w:rPr>
                  <w:rStyle w:val="normaltextrun"/>
                  <w:rFonts w:ascii="Calibri Light" w:hAnsi="Calibri Light" w:cs="Calibri Light"/>
                  <w:color w:val="FF0000"/>
                  <w:sz w:val="21"/>
                  <w:szCs w:val="21"/>
                  <w:u w:val="single"/>
                </w:rPr>
                <w:t>Employee Self Service</w:t>
              </w:r>
            </w:hyperlink>
            <w:r w:rsidRPr="00F72F75">
              <w:rPr>
                <w:rStyle w:val="normaltextrun"/>
                <w:rFonts w:ascii="Calibri Light" w:hAnsi="Calibri Light" w:cs="Calibri Light"/>
                <w:color w:val="000000"/>
                <w:sz w:val="21"/>
                <w:szCs w:val="21"/>
              </w:rPr>
              <w:t xml:space="preserve"> by Dec. 31.</w:t>
            </w:r>
          </w:p>
          <w:p w14:paraId="1C992DC5" w14:textId="77777777" w:rsidR="00F72F75" w:rsidRDefault="00F72F75" w:rsidP="00F72F75">
            <w:pPr>
              <w:pStyle w:val="paragraph"/>
              <w:numPr>
                <w:ilvl w:val="0"/>
                <w:numId w:val="6"/>
              </w:numPr>
              <w:spacing w:before="0" w:beforeAutospacing="0" w:after="0" w:afterAutospacing="0"/>
              <w:textAlignment w:val="baseline"/>
              <w:rPr>
                <w:rStyle w:val="normaltextrun"/>
                <w:rFonts w:ascii="Calibri Light" w:hAnsi="Calibri Light" w:cs="Calibri Light"/>
                <w:color w:val="000000"/>
                <w:sz w:val="21"/>
                <w:szCs w:val="21"/>
              </w:rPr>
            </w:pPr>
            <w:r w:rsidRPr="00F72F75">
              <w:rPr>
                <w:rStyle w:val="normaltextrun"/>
                <w:rFonts w:ascii="Calibri Light" w:hAnsi="Calibri Light" w:cs="Calibri Light"/>
                <w:color w:val="000000"/>
                <w:sz w:val="21"/>
                <w:szCs w:val="21"/>
              </w:rPr>
              <w:t xml:space="preserve">Submit your consent through Employee Self Service to receive an electronic copy of your W-2 tax form for 2022 if you have not already done so. The consent link is located under the Payroll and Compensation section. Any employee who does not sign up for the digital delivery of the form by Jan. 13 will be sent a paper copy through the U.S. mail no later than Jan. 31. For questions or more information about your W-2, email </w:t>
            </w:r>
            <w:hyperlink r:id="rId27" w:tgtFrame="_blank" w:tooltip="mailto:payroll.services@utmb.edu" w:history="1">
              <w:r w:rsidRPr="00F72F75">
                <w:rPr>
                  <w:rStyle w:val="normaltextrun"/>
                  <w:rFonts w:ascii="Calibri Light" w:hAnsi="Calibri Light" w:cs="Calibri Light"/>
                  <w:color w:val="FF0000"/>
                  <w:sz w:val="21"/>
                  <w:szCs w:val="21"/>
                  <w:u w:val="single"/>
                </w:rPr>
                <w:t>payroll.services@utmb.edu</w:t>
              </w:r>
            </w:hyperlink>
            <w:r w:rsidRPr="00F72F75">
              <w:rPr>
                <w:rStyle w:val="normaltextrun"/>
                <w:rFonts w:ascii="Calibri Light" w:hAnsi="Calibri Light" w:cs="Calibri Light"/>
                <w:color w:val="000000"/>
                <w:sz w:val="21"/>
                <w:szCs w:val="21"/>
              </w:rPr>
              <w:t>.</w:t>
            </w:r>
          </w:p>
          <w:p w14:paraId="3B7DA167" w14:textId="77777777" w:rsidR="00F72F75" w:rsidRPr="00F72F75" w:rsidRDefault="00F72F75" w:rsidP="00F72F75">
            <w:pPr>
              <w:pStyle w:val="paragraph"/>
              <w:numPr>
                <w:ilvl w:val="0"/>
                <w:numId w:val="6"/>
              </w:numPr>
              <w:spacing w:before="0" w:beforeAutospacing="0" w:after="0" w:afterAutospacing="0"/>
              <w:textAlignment w:val="baseline"/>
              <w:rPr>
                <w:rFonts w:ascii="Calibri Light" w:hAnsi="Calibri Light" w:cs="Calibri Light"/>
                <w:color w:val="000000"/>
                <w:sz w:val="21"/>
                <w:szCs w:val="21"/>
              </w:rPr>
            </w:pPr>
            <w:r w:rsidRPr="00F72F75">
              <w:rPr>
                <w:rStyle w:val="normaltextrun"/>
                <w:rFonts w:ascii="Calibri Light" w:hAnsi="Calibri Light" w:cs="Calibri Light"/>
                <w:color w:val="000000"/>
                <w:sz w:val="21"/>
                <w:szCs w:val="21"/>
              </w:rPr>
              <w:t xml:space="preserve">Sign up at </w:t>
            </w:r>
            <w:hyperlink r:id="rId28" w:tgtFrame="_blank" w:tooltip="https://nam11.safelinks.protection.outlook.com/?url=http%3A%2F%2Fwww.mytaxform.com%2F&amp;data=05%7C01%7Csdhadley%40UTMB.EDU%7C6c2765f791e94051f24c08dade1e20e6%7C7bef256d85db4526a72d31aea2546852%7C0%7C0%7C638066518253591455%7CUnknown%7CTWFpbGZsb3d8eyJWIjoiMC4wLjAw" w:history="1">
              <w:r w:rsidRPr="00F72F75">
                <w:rPr>
                  <w:rStyle w:val="normaltextrun"/>
                  <w:rFonts w:ascii="Calibri Light" w:hAnsi="Calibri Light" w:cs="Calibri Light"/>
                  <w:color w:val="FF0000"/>
                  <w:sz w:val="21"/>
                  <w:szCs w:val="21"/>
                  <w:u w:val="single"/>
                </w:rPr>
                <w:t>www.MyTaxForm.com</w:t>
              </w:r>
            </w:hyperlink>
            <w:r w:rsidRPr="00F72F75">
              <w:rPr>
                <w:rStyle w:val="normaltextrun"/>
                <w:rFonts w:ascii="Calibri Light" w:hAnsi="Calibri Light" w:cs="Calibri Light"/>
                <w:color w:val="000000"/>
                <w:sz w:val="21"/>
                <w:szCs w:val="21"/>
              </w:rPr>
              <w:t xml:space="preserve"> to receive an electronic copy of your 1095-C tax form for 2022. This form contains information about your health care coverage that will be needed to complete your tax return. Any employee who does not consent to the digital delivery of the form by Jan. 9 will receive a paper copy through the U.S. mail after Jan. 21. See </w:t>
            </w:r>
            <w:hyperlink r:id="rId29" w:tgtFrame="_blank" w:tooltip="https://nam11.safelinks.protection.outlook.com/?url=https%3A%2F%2Futmb.us%2F4ju&amp;data=05%7C01%7Csdhadley%40UTMB.EDU%7C6c2765f791e94051f24c08dade1e20e6%7C7bef256d85db4526a72d31aea2546852%7C0%7C0%7C638066518253591455%7CUnknown%7CTWFpbGZsb3d8eyJWIjoiMC4wLjAwMDAiLC" w:history="1">
              <w:r w:rsidRPr="00F72F75">
                <w:rPr>
                  <w:rStyle w:val="normaltextrun"/>
                  <w:rFonts w:ascii="Calibri Light" w:hAnsi="Calibri Light" w:cs="Calibri Light"/>
                  <w:color w:val="FF0000"/>
                  <w:sz w:val="21"/>
                  <w:szCs w:val="21"/>
                  <w:u w:val="single"/>
                </w:rPr>
                <w:t>https://utmb.us/4ju</w:t>
              </w:r>
            </w:hyperlink>
            <w:r w:rsidRPr="00F72F75">
              <w:rPr>
                <w:rStyle w:val="normaltextrun"/>
                <w:rFonts w:ascii="Calibri Light" w:hAnsi="Calibri Light" w:cs="Calibri Light"/>
                <w:color w:val="000000"/>
                <w:sz w:val="21"/>
                <w:szCs w:val="21"/>
              </w:rPr>
              <w:t xml:space="preserve"> for more 1095-C information or email </w:t>
            </w:r>
            <w:hyperlink r:id="rId30" w:tgtFrame="_blank" w:tooltip="mailto:hrservic@utmb.edu" w:history="1">
              <w:r w:rsidRPr="00F72F75">
                <w:rPr>
                  <w:rStyle w:val="normaltextrun"/>
                  <w:rFonts w:ascii="Calibri Light" w:hAnsi="Calibri Light" w:cs="Calibri Light"/>
                  <w:color w:val="FF0000"/>
                  <w:sz w:val="21"/>
                  <w:szCs w:val="21"/>
                  <w:u w:val="single"/>
                </w:rPr>
                <w:t>hrservic@utmb.edu</w:t>
              </w:r>
            </w:hyperlink>
            <w:r w:rsidRPr="00F72F75">
              <w:rPr>
                <w:rStyle w:val="normaltextrun"/>
                <w:rFonts w:ascii="Calibri Light" w:hAnsi="Calibri Light" w:cs="Calibri Light"/>
                <w:color w:val="000000"/>
                <w:sz w:val="21"/>
                <w:szCs w:val="21"/>
              </w:rPr>
              <w:t>.</w:t>
            </w:r>
            <w:r w:rsidRPr="00F72F75">
              <w:rPr>
                <w:rStyle w:val="eop"/>
                <w:rFonts w:ascii="Calibri Light" w:hAnsi="Calibri Light" w:cs="Calibri Light"/>
                <w:color w:val="000000"/>
                <w:sz w:val="21"/>
                <w:szCs w:val="21"/>
              </w:rPr>
              <w:t> </w:t>
            </w:r>
          </w:p>
          <w:p w14:paraId="2F2CDEE8" w14:textId="77777777" w:rsidR="00022F4D" w:rsidRDefault="00022F4D" w:rsidP="00F72F75">
            <w:pPr>
              <w:rPr>
                <w:rStyle w:val="normaltextrun"/>
                <w:rFonts w:ascii="Calibri Light" w:hAnsi="Calibri Light" w:cs="Calibri Light"/>
                <w:i/>
                <w:iCs/>
                <w:color w:val="000000"/>
                <w:sz w:val="21"/>
                <w:szCs w:val="21"/>
              </w:rPr>
            </w:pPr>
          </w:p>
          <w:p w14:paraId="0FCD7938" w14:textId="2164B2D2" w:rsidR="00F72F75" w:rsidRDefault="00F72F75" w:rsidP="00022F4D">
            <w:pPr>
              <w:spacing w:before="240"/>
              <w:rPr>
                <w:rStyle w:val="eop"/>
                <w:rFonts w:ascii="Calibri Light" w:hAnsi="Calibri Light" w:cs="Calibri Light"/>
                <w:color w:val="000000"/>
                <w:sz w:val="21"/>
                <w:szCs w:val="21"/>
              </w:rPr>
            </w:pPr>
            <w:r w:rsidRPr="00022F4D">
              <w:rPr>
                <w:rStyle w:val="normaltextrun"/>
                <w:rFonts w:ascii="Calibri Light" w:hAnsi="Calibri Light" w:cs="Calibri Light"/>
                <w:i/>
                <w:iCs/>
                <w:color w:val="000000"/>
                <w:sz w:val="21"/>
                <w:szCs w:val="21"/>
              </w:rPr>
              <w:t>Note:</w:t>
            </w:r>
            <w:r w:rsidRPr="00F72F75">
              <w:rPr>
                <w:rStyle w:val="normaltextrun"/>
                <w:rFonts w:ascii="Calibri Light" w:hAnsi="Calibri Light" w:cs="Calibri Light"/>
                <w:color w:val="000000"/>
                <w:sz w:val="21"/>
                <w:szCs w:val="21"/>
              </w:rPr>
              <w:t xml:space="preserve"> If you previously signed up to receive your W-2 and 1095-C forms electronically, you do not have to complete the consent processes again. </w:t>
            </w:r>
            <w:r w:rsidRPr="00F72F75">
              <w:rPr>
                <w:rStyle w:val="eop"/>
                <w:rFonts w:ascii="Calibri Light" w:hAnsi="Calibri Light" w:cs="Calibri Light"/>
                <w:color w:val="000000"/>
                <w:sz w:val="21"/>
                <w:szCs w:val="21"/>
              </w:rPr>
              <w:t> </w:t>
            </w:r>
          </w:p>
          <w:p w14:paraId="12449146" w14:textId="6B85E3AC" w:rsidR="00F72F75" w:rsidRDefault="00F72F75" w:rsidP="00F72F75">
            <w:pPr>
              <w:shd w:val="clear" w:color="auto" w:fill="FFFFFF"/>
              <w:rPr>
                <w:rFonts w:ascii="Calibri Light" w:hAnsi="Calibri Light" w:cs="Calibri Light"/>
                <w:color w:val="000000"/>
                <w:sz w:val="21"/>
                <w:szCs w:val="21"/>
                <w:shd w:val="clear" w:color="auto" w:fill="FFFFFF"/>
              </w:rPr>
            </w:pPr>
          </w:p>
          <w:p w14:paraId="23CF83EC" w14:textId="77777777" w:rsidR="00F72F75" w:rsidRPr="00F72F75" w:rsidRDefault="00F72F75" w:rsidP="00F72F75">
            <w:pPr>
              <w:rPr>
                <w:rFonts w:ascii="Calibri" w:hAnsi="Calibri" w:cs="Calibri"/>
                <w:b/>
                <w:bCs/>
                <w:color w:val="FF0000"/>
                <w:sz w:val="21"/>
                <w:szCs w:val="21"/>
              </w:rPr>
            </w:pPr>
            <w:r w:rsidRPr="00F72F75">
              <w:rPr>
                <w:rFonts w:ascii="Calibri" w:hAnsi="Calibri" w:cs="Calibri"/>
                <w:b/>
                <w:bCs/>
                <w:color w:val="FF0000"/>
                <w:sz w:val="21"/>
                <w:szCs w:val="21"/>
              </w:rPr>
              <w:t>SAVE THE DATE</w:t>
            </w:r>
          </w:p>
          <w:p w14:paraId="5A09E9AF" w14:textId="2FB714F2" w:rsidR="00F72F75" w:rsidRDefault="00F72F75" w:rsidP="00F72F75">
            <w:pPr>
              <w:rPr>
                <w:rStyle w:val="apple-converted-space"/>
                <w:rFonts w:ascii="Calibri Light" w:hAnsi="Calibri Light" w:cs="Calibri Light"/>
                <w:color w:val="000000"/>
                <w:sz w:val="21"/>
                <w:szCs w:val="21"/>
              </w:rPr>
            </w:pPr>
            <w:r>
              <w:rPr>
                <w:rFonts w:ascii="Calibri" w:hAnsi="Calibri" w:cs="Calibri"/>
                <w:b/>
                <w:bCs/>
                <w:color w:val="000000"/>
                <w:sz w:val="21"/>
                <w:szCs w:val="21"/>
              </w:rPr>
              <w:t>Dec. 21 episode of Health Care Unmasked will cover UTMB’s 2022 achievements and the vision for 2023</w:t>
            </w:r>
            <w:r w:rsidRPr="0048122A">
              <w:rPr>
                <w:rFonts w:ascii="Calibri" w:hAnsi="Calibri" w:cs="Calibri"/>
                <w:b/>
                <w:bCs/>
                <w:color w:val="000000"/>
                <w:sz w:val="21"/>
                <w:szCs w:val="21"/>
              </w:rPr>
              <w:t>:</w:t>
            </w:r>
          </w:p>
          <w:p w14:paraId="693F40B3" w14:textId="77777777" w:rsidR="00F72F75" w:rsidRPr="00F72F75" w:rsidRDefault="00F72F75" w:rsidP="00F72F75">
            <w:pPr>
              <w:rPr>
                <w:rFonts w:ascii="Calibri Light" w:hAnsi="Calibri Light" w:cs="Calibri Light"/>
                <w:sz w:val="21"/>
                <w:szCs w:val="21"/>
              </w:rPr>
            </w:pPr>
            <w:r w:rsidRPr="00F72F75">
              <w:rPr>
                <w:rFonts w:ascii="Calibri Light" w:hAnsi="Calibri Light" w:cs="Calibri Light"/>
                <w:sz w:val="21"/>
                <w:szCs w:val="21"/>
              </w:rPr>
              <w:t>The next Health Care Unmasked is planned for noon, Dec. 21 and will feature UTMB’s Dr. Charles P. Mouton, president ad interim. He will look back at 2022 achievements and share his vision for 2023. You can view the Dec. 21 episode on i45Now’s Facebook page at </w:t>
            </w:r>
            <w:hyperlink r:id="rId31" w:tgtFrame="_blank" w:tooltip="https://nam11.safelinks.protection.outlook.com/?url=https%3A%2F%2Fwww.facebook.com%2Fi45NOW&amp;data=05%7C01%7Csdhadley%40UTMB.EDU%7C6c2765f791e94051f24c08dade1e20e6%7C7bef256d85db4526a72d31aea2546852%7C0%7C0%7C638066518253591455%7CUnknown%7CTWFpbGZsb3d8eyJWIjoiMC" w:history="1">
              <w:r w:rsidRPr="00022F4D">
                <w:rPr>
                  <w:rStyle w:val="Hyperlink"/>
                  <w:rFonts w:ascii="Calibri Light" w:hAnsi="Calibri Light" w:cs="Calibri Light"/>
                  <w:color w:val="FF0000"/>
                  <w:sz w:val="21"/>
                  <w:szCs w:val="21"/>
                </w:rPr>
                <w:t>https://www.facebook.com/i45NOW</w:t>
              </w:r>
            </w:hyperlink>
            <w:r w:rsidRPr="00F72F75">
              <w:rPr>
                <w:rFonts w:ascii="Calibri Light" w:hAnsi="Calibri Light" w:cs="Calibri Light"/>
                <w:sz w:val="21"/>
                <w:szCs w:val="21"/>
              </w:rPr>
              <w:t>. </w:t>
            </w:r>
          </w:p>
          <w:p w14:paraId="28D3F2C1" w14:textId="6614AD41" w:rsidR="00BB12E1" w:rsidRDefault="00BB12E1" w:rsidP="00BB12E1">
            <w:pPr>
              <w:rPr>
                <w:rFonts w:ascii="Calibri Light" w:hAnsi="Calibri Light" w:cs="Calibri Light"/>
                <w:color w:val="000000"/>
                <w:sz w:val="21"/>
                <w:szCs w:val="21"/>
                <w:shd w:val="clear" w:color="auto" w:fill="FFFFFF"/>
              </w:rPr>
            </w:pPr>
          </w:p>
          <w:p w14:paraId="424779F8" w14:textId="69319668" w:rsidR="00BB12E1" w:rsidRDefault="00BB12E1" w:rsidP="00BB12E1">
            <w:pPr>
              <w:rPr>
                <w:rFonts w:ascii="Calibri Light" w:hAnsi="Calibri Light" w:cs="Calibri Light"/>
                <w:color w:val="000000"/>
                <w:sz w:val="21"/>
                <w:szCs w:val="21"/>
                <w:shd w:val="clear" w:color="auto" w:fill="FFFFFF"/>
              </w:rPr>
            </w:pPr>
          </w:p>
          <w:p w14:paraId="0EBD8629" w14:textId="148DB58C" w:rsidR="003E53AD" w:rsidRDefault="003E53AD" w:rsidP="003E53AD">
            <w:pPr>
              <w:shd w:val="clear" w:color="auto" w:fill="FFFFFF"/>
              <w:rPr>
                <w:rFonts w:ascii="Calibri Light" w:hAnsi="Calibri Light" w:cs="Calibri Light"/>
                <w:color w:val="000000"/>
                <w:sz w:val="21"/>
                <w:szCs w:val="21"/>
                <w:shd w:val="clear" w:color="auto" w:fill="FFFFFF"/>
              </w:rPr>
            </w:pPr>
          </w:p>
          <w:p w14:paraId="1B7A7662" w14:textId="441C3BC2" w:rsidR="00F50B66" w:rsidRDefault="00F50B66" w:rsidP="003E53AD">
            <w:pPr>
              <w:shd w:val="clear" w:color="auto" w:fill="FFFFFF"/>
              <w:rPr>
                <w:rFonts w:ascii="Calibri Light" w:hAnsi="Calibri Light" w:cs="Calibri Light"/>
                <w:color w:val="000000"/>
                <w:sz w:val="21"/>
                <w:szCs w:val="21"/>
                <w:shd w:val="clear" w:color="auto" w:fill="FFFFFF"/>
              </w:rPr>
            </w:pPr>
          </w:p>
          <w:p w14:paraId="66E3E298" w14:textId="77777777" w:rsidR="00F50B66" w:rsidRDefault="00F50B66" w:rsidP="003E53AD">
            <w:pPr>
              <w:shd w:val="clear" w:color="auto" w:fill="FFFFFF"/>
              <w:rPr>
                <w:rFonts w:ascii="Calibri Light" w:hAnsi="Calibri Light" w:cs="Calibri Light"/>
                <w:color w:val="444444"/>
                <w:sz w:val="21"/>
                <w:szCs w:val="21"/>
              </w:rPr>
            </w:pPr>
          </w:p>
          <w:p w14:paraId="397AB352" w14:textId="5EE267F1" w:rsidR="00D43CF9" w:rsidRPr="007E2602" w:rsidRDefault="00D43CF9" w:rsidP="00095690">
            <w:pPr>
              <w:rPr>
                <w:rFonts w:ascii="Calibri Light" w:hAnsi="Calibri Light" w:cs="Calibri Light"/>
                <w:sz w:val="21"/>
                <w:szCs w:val="21"/>
              </w:rPr>
            </w:pPr>
          </w:p>
        </w:tc>
        <w:tc>
          <w:tcPr>
            <w:tcW w:w="6120" w:type="dxa"/>
            <w:gridSpan w:val="2"/>
            <w:tcBorders>
              <w:top w:val="single" w:sz="4" w:space="0" w:color="auto"/>
              <w:left w:val="single" w:sz="4" w:space="0" w:color="auto"/>
              <w:bottom w:val="single" w:sz="4" w:space="0" w:color="auto"/>
              <w:right w:val="single" w:sz="8" w:space="0" w:color="auto"/>
            </w:tcBorders>
            <w:shd w:val="clear" w:color="auto" w:fill="FFFFFF" w:themeFill="background1"/>
          </w:tcPr>
          <w:p w14:paraId="376237DF" w14:textId="77777777" w:rsidR="0048122A" w:rsidRDefault="0048122A" w:rsidP="00A91BCD">
            <w:pPr>
              <w:rPr>
                <w:rFonts w:ascii="Calibri Light" w:hAnsi="Calibri Light" w:cs="Calibri Light"/>
                <w:color w:val="000000"/>
                <w:sz w:val="21"/>
                <w:szCs w:val="21"/>
              </w:rPr>
            </w:pPr>
          </w:p>
          <w:p w14:paraId="4E06373C" w14:textId="34E307FE" w:rsidR="00F72F75" w:rsidRDefault="00F72F75" w:rsidP="00F72F75">
            <w:pPr>
              <w:shd w:val="clear" w:color="auto" w:fill="FFFFFF"/>
              <w:rPr>
                <w:rFonts w:asciiTheme="majorHAnsi" w:hAnsiTheme="majorHAnsi" w:cstheme="majorHAnsi"/>
                <w:b/>
                <w:bCs/>
                <w:color w:val="FF0000"/>
              </w:rPr>
            </w:pPr>
            <w:r w:rsidRPr="00772659">
              <w:rPr>
                <w:rFonts w:ascii="Calibri Light" w:hAnsi="Calibri Light" w:cs="Calibri Light"/>
                <w:noProof/>
                <w:sz w:val="21"/>
                <w:szCs w:val="21"/>
              </w:rPr>
              <w:drawing>
                <wp:anchor distT="0" distB="0" distL="114300" distR="114300" simplePos="0" relativeHeight="251660296" behindDoc="0" locked="0" layoutInCell="1" allowOverlap="1" wp14:anchorId="1B94C38B" wp14:editId="351E663E">
                  <wp:simplePos x="0" y="0"/>
                  <wp:positionH relativeFrom="column">
                    <wp:posOffset>3175</wp:posOffset>
                  </wp:positionH>
                  <wp:positionV relativeFrom="paragraph">
                    <wp:posOffset>22917</wp:posOffset>
                  </wp:positionV>
                  <wp:extent cx="202726" cy="172800"/>
                  <wp:effectExtent l="0" t="0" r="698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atient care logo.png"/>
                          <pic:cNvPicPr/>
                        </pic:nvPicPr>
                        <pic:blipFill>
                          <a:blip r:embed="rId22">
                            <a:extLst>
                              <a:ext uri="{28A0092B-C50C-407E-A947-70E740481C1C}">
                                <a14:useLocalDpi xmlns:a14="http://schemas.microsoft.com/office/drawing/2010/main" val="0"/>
                              </a:ext>
                            </a:extLst>
                          </a:blip>
                          <a:stretch>
                            <a:fillRect/>
                          </a:stretch>
                        </pic:blipFill>
                        <pic:spPr>
                          <a:xfrm>
                            <a:off x="0" y="0"/>
                            <a:ext cx="202726" cy="17280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cstheme="majorHAnsi"/>
                <w:b/>
                <w:bCs/>
                <w:color w:val="FF0000"/>
              </w:rPr>
              <w:t xml:space="preserve">       EDUCATION &amp; RESEARCH</w:t>
            </w:r>
          </w:p>
          <w:p w14:paraId="5F81CEBD" w14:textId="7B62F1DA" w:rsidR="00F72F75" w:rsidRDefault="00F72F75" w:rsidP="00F72F75">
            <w:pPr>
              <w:pStyle w:val="default"/>
              <w:spacing w:before="0" w:beforeAutospacing="0" w:after="0" w:afterAutospacing="0" w:line="266" w:lineRule="atLeast"/>
              <w:ind w:left="360" w:hanging="360"/>
              <w:rPr>
                <w:rFonts w:asciiTheme="majorHAnsi" w:hAnsiTheme="majorHAnsi" w:cstheme="majorHAnsi"/>
                <w:b/>
                <w:bCs/>
                <w:sz w:val="21"/>
                <w:szCs w:val="21"/>
              </w:rPr>
            </w:pPr>
            <w:r>
              <w:rPr>
                <w:rFonts w:asciiTheme="majorHAnsi" w:hAnsiTheme="majorHAnsi" w:cstheme="majorHAnsi"/>
                <w:b/>
                <w:bCs/>
                <w:sz w:val="21"/>
                <w:szCs w:val="21"/>
              </w:rPr>
              <w:t>Student winter break hours of operation:</w:t>
            </w:r>
          </w:p>
          <w:p w14:paraId="63841A26" w14:textId="77777777" w:rsidR="00F72F75" w:rsidRPr="00F72F75" w:rsidRDefault="00F72F75" w:rsidP="00F72F75">
            <w:pPr>
              <w:pStyle w:val="xxmsonormal0"/>
              <w:spacing w:before="0" w:beforeAutospacing="0" w:after="0" w:afterAutospacing="0"/>
              <w:rPr>
                <w:rFonts w:ascii="Calibri Light" w:hAnsi="Calibri Light" w:cs="Calibri Light"/>
                <w:color w:val="000000"/>
                <w:sz w:val="21"/>
                <w:szCs w:val="21"/>
              </w:rPr>
            </w:pPr>
            <w:r w:rsidRPr="00F72F75">
              <w:rPr>
                <w:rFonts w:ascii="Calibri Light" w:hAnsi="Calibri Light" w:cs="Calibri Light"/>
                <w:color w:val="000000"/>
                <w:sz w:val="21"/>
                <w:szCs w:val="21"/>
              </w:rPr>
              <w:t>As the student winter break approaches, the Academic Enterprise hours of operation for student and academic facilities are as follows:</w:t>
            </w:r>
          </w:p>
          <w:p w14:paraId="51CA21D8" w14:textId="77777777" w:rsidR="00F72F75" w:rsidRPr="00022F4D" w:rsidRDefault="00F72F75" w:rsidP="00F72F75">
            <w:pPr>
              <w:pStyle w:val="xxmsonormal0"/>
              <w:spacing w:after="0" w:afterAutospacing="0"/>
              <w:ind w:left="360" w:hanging="360"/>
              <w:rPr>
                <w:rFonts w:ascii="Calibri Light" w:hAnsi="Calibri Light" w:cs="Calibri Light"/>
                <w:b/>
                <w:bCs/>
                <w:color w:val="000000"/>
                <w:sz w:val="21"/>
                <w:szCs w:val="21"/>
                <w:u w:val="single"/>
              </w:rPr>
            </w:pPr>
            <w:r w:rsidRPr="00022F4D">
              <w:rPr>
                <w:rFonts w:ascii="Calibri Light" w:hAnsi="Calibri Light" w:cs="Calibri Light"/>
                <w:b/>
                <w:bCs/>
                <w:color w:val="000000"/>
                <w:sz w:val="21"/>
                <w:szCs w:val="21"/>
                <w:u w:val="single"/>
              </w:rPr>
              <w:t>Health Education Center</w:t>
            </w:r>
          </w:p>
          <w:p w14:paraId="6B17C0A6" w14:textId="77777777" w:rsidR="00F72F75" w:rsidRPr="00F72F75" w:rsidRDefault="00F72F75" w:rsidP="00F72F75">
            <w:pPr>
              <w:pStyle w:val="ListParagraph"/>
              <w:numPr>
                <w:ilvl w:val="0"/>
                <w:numId w:val="7"/>
              </w:numPr>
              <w:rPr>
                <w:rFonts w:ascii="Calibri Light" w:hAnsi="Calibri Light" w:cs="Calibri Light"/>
                <w:sz w:val="21"/>
                <w:szCs w:val="21"/>
              </w:rPr>
            </w:pPr>
            <w:r w:rsidRPr="00F72F75">
              <w:rPr>
                <w:rFonts w:ascii="Calibri Light" w:hAnsi="Calibri Light" w:cs="Calibri Light"/>
                <w:sz w:val="21"/>
                <w:szCs w:val="21"/>
              </w:rPr>
              <w:t>Closing on Dec. 22 at 5 p.m.</w:t>
            </w:r>
          </w:p>
          <w:p w14:paraId="723E2489" w14:textId="77777777" w:rsidR="00F72F75" w:rsidRPr="00F72F75" w:rsidRDefault="00F72F75" w:rsidP="00F72F75">
            <w:pPr>
              <w:pStyle w:val="ListParagraph"/>
              <w:numPr>
                <w:ilvl w:val="0"/>
                <w:numId w:val="7"/>
              </w:numPr>
              <w:rPr>
                <w:rFonts w:ascii="Calibri Light" w:hAnsi="Calibri Light" w:cs="Calibri Light"/>
                <w:sz w:val="21"/>
                <w:szCs w:val="21"/>
              </w:rPr>
            </w:pPr>
            <w:r w:rsidRPr="00F72F75">
              <w:rPr>
                <w:rFonts w:ascii="Calibri Light" w:hAnsi="Calibri Light" w:cs="Calibri Light"/>
                <w:sz w:val="21"/>
                <w:szCs w:val="21"/>
              </w:rPr>
              <w:t>Dec. 23 through Jan. 2, closed for winter break and holidays</w:t>
            </w:r>
          </w:p>
          <w:p w14:paraId="64A33843" w14:textId="58D804D4" w:rsidR="00F72F75" w:rsidRPr="00F72F75" w:rsidRDefault="00F72F75" w:rsidP="00F72F75">
            <w:pPr>
              <w:pStyle w:val="ListParagraph"/>
              <w:numPr>
                <w:ilvl w:val="0"/>
                <w:numId w:val="7"/>
              </w:numPr>
              <w:rPr>
                <w:rFonts w:ascii="Calibri Light" w:hAnsi="Calibri Light" w:cs="Calibri Light"/>
                <w:sz w:val="21"/>
                <w:szCs w:val="21"/>
              </w:rPr>
            </w:pPr>
            <w:r w:rsidRPr="00F72F75">
              <w:rPr>
                <w:rFonts w:ascii="Calibri Light" w:hAnsi="Calibri Light" w:cs="Calibri Light"/>
                <w:sz w:val="21"/>
                <w:szCs w:val="21"/>
              </w:rPr>
              <w:t>Regular hours will resume Jan. 3, 2023</w:t>
            </w:r>
          </w:p>
          <w:p w14:paraId="4DB22834" w14:textId="77777777" w:rsidR="00F72F75" w:rsidRDefault="00F72F75" w:rsidP="00F72F75">
            <w:pPr>
              <w:pStyle w:val="xxmsonormal0"/>
              <w:spacing w:before="0" w:beforeAutospacing="0" w:after="0" w:afterAutospacing="0"/>
              <w:rPr>
                <w:rFonts w:ascii="Calibri Light" w:hAnsi="Calibri Light" w:cs="Calibri Light"/>
                <w:color w:val="000000"/>
                <w:sz w:val="21"/>
                <w:szCs w:val="21"/>
                <w:u w:val="single"/>
              </w:rPr>
            </w:pPr>
          </w:p>
          <w:p w14:paraId="64B26071" w14:textId="2281193E" w:rsidR="00F72F75" w:rsidRPr="00022F4D" w:rsidRDefault="00F72F75" w:rsidP="00F72F75">
            <w:pPr>
              <w:pStyle w:val="xxmsonormal0"/>
              <w:spacing w:before="0" w:beforeAutospacing="0" w:after="0" w:afterAutospacing="0"/>
              <w:rPr>
                <w:rFonts w:ascii="Calibri Light" w:hAnsi="Calibri Light" w:cs="Calibri Light"/>
                <w:b/>
                <w:bCs/>
                <w:color w:val="000000"/>
                <w:sz w:val="21"/>
                <w:szCs w:val="21"/>
              </w:rPr>
            </w:pPr>
            <w:r w:rsidRPr="00022F4D">
              <w:rPr>
                <w:rFonts w:ascii="Calibri Light" w:hAnsi="Calibri Light" w:cs="Calibri Light"/>
                <w:b/>
                <w:bCs/>
                <w:color w:val="000000"/>
                <w:sz w:val="21"/>
                <w:szCs w:val="21"/>
                <w:u w:val="single"/>
              </w:rPr>
              <w:t>Moody Medical Library</w:t>
            </w:r>
          </w:p>
          <w:p w14:paraId="04378288" w14:textId="77777777" w:rsidR="00F72F75" w:rsidRPr="00F72F75" w:rsidRDefault="00F72F75" w:rsidP="00F72F75">
            <w:pPr>
              <w:pStyle w:val="ListParagraph"/>
              <w:numPr>
                <w:ilvl w:val="0"/>
                <w:numId w:val="8"/>
              </w:numPr>
              <w:rPr>
                <w:rFonts w:ascii="Calibri Light" w:hAnsi="Calibri Light" w:cs="Calibri Light"/>
                <w:sz w:val="21"/>
                <w:szCs w:val="21"/>
              </w:rPr>
            </w:pPr>
            <w:r w:rsidRPr="00F72F75">
              <w:rPr>
                <w:rFonts w:ascii="Calibri Light" w:hAnsi="Calibri Light" w:cs="Calibri Light"/>
                <w:sz w:val="21"/>
                <w:szCs w:val="21"/>
              </w:rPr>
              <w:t>Dec. 19 through 22, special hours 7 a.m. to 5 p.m.</w:t>
            </w:r>
          </w:p>
          <w:p w14:paraId="0E54A638" w14:textId="77777777" w:rsidR="00F72F75" w:rsidRPr="00F72F75" w:rsidRDefault="00F72F75" w:rsidP="00F72F75">
            <w:pPr>
              <w:pStyle w:val="ListParagraph"/>
              <w:numPr>
                <w:ilvl w:val="0"/>
                <w:numId w:val="8"/>
              </w:numPr>
              <w:rPr>
                <w:rFonts w:ascii="Calibri Light" w:hAnsi="Calibri Light" w:cs="Calibri Light"/>
                <w:sz w:val="21"/>
                <w:szCs w:val="21"/>
              </w:rPr>
            </w:pPr>
            <w:r w:rsidRPr="00F72F75">
              <w:rPr>
                <w:rFonts w:ascii="Calibri Light" w:hAnsi="Calibri Light" w:cs="Calibri Light"/>
                <w:sz w:val="21"/>
                <w:szCs w:val="21"/>
              </w:rPr>
              <w:t>Dec. 23 through Jan. 2, closed for winter break and holidays</w:t>
            </w:r>
          </w:p>
          <w:p w14:paraId="65C110DE" w14:textId="77777777" w:rsidR="00F72F75" w:rsidRPr="00F72F75" w:rsidRDefault="00F72F75" w:rsidP="00F72F75">
            <w:pPr>
              <w:pStyle w:val="ListParagraph"/>
              <w:numPr>
                <w:ilvl w:val="0"/>
                <w:numId w:val="8"/>
              </w:numPr>
              <w:rPr>
                <w:rFonts w:ascii="Calibri Light" w:hAnsi="Calibri Light" w:cs="Calibri Light"/>
                <w:sz w:val="21"/>
                <w:szCs w:val="21"/>
              </w:rPr>
            </w:pPr>
            <w:r w:rsidRPr="00F72F75">
              <w:rPr>
                <w:rFonts w:ascii="Calibri Light" w:hAnsi="Calibri Light" w:cs="Calibri Light"/>
                <w:sz w:val="21"/>
                <w:szCs w:val="21"/>
              </w:rPr>
              <w:t>Regular hours will resume Jan. 3, 2023</w:t>
            </w:r>
          </w:p>
          <w:p w14:paraId="00E520DA" w14:textId="19301C79" w:rsidR="00F72F75" w:rsidRPr="00F72F75" w:rsidRDefault="00F72F75" w:rsidP="00F72F75">
            <w:pPr>
              <w:pStyle w:val="ListParagraph"/>
              <w:numPr>
                <w:ilvl w:val="0"/>
                <w:numId w:val="8"/>
              </w:numPr>
              <w:rPr>
                <w:rFonts w:ascii="Calibri Light" w:hAnsi="Calibri Light" w:cs="Calibri Light"/>
                <w:sz w:val="21"/>
                <w:szCs w:val="21"/>
              </w:rPr>
            </w:pPr>
            <w:r w:rsidRPr="00F72F75">
              <w:rPr>
                <w:rFonts w:ascii="Calibri Light" w:hAnsi="Calibri Light" w:cs="Calibri Light"/>
                <w:sz w:val="21"/>
                <w:szCs w:val="21"/>
              </w:rPr>
              <w:t>Staff will be available via phone, email and on chat Dec. 27 through 30</w:t>
            </w:r>
          </w:p>
          <w:p w14:paraId="31E7D581" w14:textId="77777777" w:rsidR="00F72F75" w:rsidRDefault="00F72F75" w:rsidP="00F72F75">
            <w:pPr>
              <w:pStyle w:val="xxmsonormal0"/>
              <w:spacing w:before="0" w:beforeAutospacing="0" w:after="0" w:afterAutospacing="0"/>
              <w:rPr>
                <w:rFonts w:ascii="Calibri Light" w:hAnsi="Calibri Light" w:cs="Calibri Light"/>
                <w:color w:val="000000"/>
                <w:sz w:val="21"/>
                <w:szCs w:val="21"/>
                <w:u w:val="single"/>
              </w:rPr>
            </w:pPr>
          </w:p>
          <w:p w14:paraId="7129F24E" w14:textId="3AB0F65B" w:rsidR="00F72F75" w:rsidRPr="00022F4D" w:rsidRDefault="00F72F75" w:rsidP="00F72F75">
            <w:pPr>
              <w:pStyle w:val="xxmsonormal0"/>
              <w:spacing w:before="0" w:beforeAutospacing="0" w:after="0" w:afterAutospacing="0"/>
              <w:rPr>
                <w:rFonts w:ascii="Calibri Light" w:hAnsi="Calibri Light" w:cs="Calibri Light"/>
                <w:b/>
                <w:bCs/>
                <w:color w:val="000000"/>
                <w:sz w:val="21"/>
                <w:szCs w:val="21"/>
              </w:rPr>
            </w:pPr>
            <w:r w:rsidRPr="00022F4D">
              <w:rPr>
                <w:rFonts w:ascii="Calibri Light" w:hAnsi="Calibri Light" w:cs="Calibri Light"/>
                <w:b/>
                <w:bCs/>
                <w:color w:val="000000"/>
                <w:sz w:val="21"/>
                <w:szCs w:val="21"/>
                <w:u w:val="single"/>
              </w:rPr>
              <w:t>Old Red and Jamail Student Center</w:t>
            </w:r>
          </w:p>
          <w:p w14:paraId="67F8A18D" w14:textId="77777777" w:rsidR="00F72F75" w:rsidRPr="00F72F75" w:rsidRDefault="00F72F75" w:rsidP="00F72F75">
            <w:pPr>
              <w:pStyle w:val="ListParagraph"/>
              <w:numPr>
                <w:ilvl w:val="0"/>
                <w:numId w:val="9"/>
              </w:numPr>
              <w:rPr>
                <w:rFonts w:ascii="Calibri Light" w:hAnsi="Calibri Light" w:cs="Calibri Light"/>
                <w:sz w:val="21"/>
                <w:szCs w:val="21"/>
              </w:rPr>
            </w:pPr>
            <w:r w:rsidRPr="00F72F75">
              <w:rPr>
                <w:rFonts w:ascii="Calibri Light" w:hAnsi="Calibri Light" w:cs="Calibri Light"/>
                <w:sz w:val="21"/>
                <w:szCs w:val="21"/>
              </w:rPr>
              <w:t>Jamail Student Center and Old Red will be open for students to study during the break. Students will have badge access to the common areas 24 hours per day.</w:t>
            </w:r>
          </w:p>
          <w:p w14:paraId="18380013" w14:textId="4F1EB453" w:rsidR="00F72F75" w:rsidRPr="00F72F75" w:rsidRDefault="00F72F75" w:rsidP="00F72F75">
            <w:pPr>
              <w:pStyle w:val="ListParagraph"/>
              <w:numPr>
                <w:ilvl w:val="0"/>
                <w:numId w:val="9"/>
              </w:numPr>
              <w:rPr>
                <w:rFonts w:ascii="Calibri Light" w:hAnsi="Calibri Light" w:cs="Calibri Light"/>
                <w:color w:val="000000"/>
                <w:sz w:val="21"/>
                <w:szCs w:val="21"/>
              </w:rPr>
            </w:pPr>
            <w:r w:rsidRPr="00F72F75">
              <w:rPr>
                <w:rFonts w:ascii="Calibri Light" w:hAnsi="Calibri Light" w:cs="Calibri Light"/>
                <w:sz w:val="21"/>
                <w:szCs w:val="21"/>
              </w:rPr>
              <w:t>Enrollment Services will be open Dec. 27 through 30. Offices will be open during regular business hours on the second floor of Old Red.</w:t>
            </w:r>
          </w:p>
        </w:tc>
      </w:tr>
      <w:tr w:rsidR="00212AAF" w:rsidRPr="00DD7E53" w14:paraId="09FE0D10" w14:textId="77777777" w:rsidTr="506F6E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11"/>
        </w:trPr>
        <w:tc>
          <w:tcPr>
            <w:tcW w:w="5153" w:type="dxa"/>
            <w:gridSpan w:val="3"/>
            <w:vMerge/>
          </w:tcPr>
          <w:p w14:paraId="19B7FFF7" w14:textId="6CCC478E" w:rsidR="00212AAF" w:rsidRDefault="00212AAF" w:rsidP="00A83199">
            <w:pPr>
              <w:rPr>
                <w:rFonts w:asciiTheme="majorHAnsi" w:hAnsiTheme="majorHAnsi" w:cs="Arial"/>
                <w:b/>
                <w:bCs/>
                <w:szCs w:val="20"/>
              </w:rPr>
            </w:pPr>
          </w:p>
        </w:tc>
        <w:tc>
          <w:tcPr>
            <w:tcW w:w="6120" w:type="dxa"/>
            <w:gridSpan w:val="2"/>
            <w:tcBorders>
              <w:top w:val="single" w:sz="4" w:space="0" w:color="auto"/>
              <w:left w:val="single" w:sz="4" w:space="0" w:color="auto"/>
              <w:bottom w:val="single" w:sz="4" w:space="0" w:color="auto"/>
              <w:right w:val="single" w:sz="8" w:space="0" w:color="auto"/>
            </w:tcBorders>
            <w:shd w:val="clear" w:color="auto" w:fill="D9D9D9" w:themeFill="background1" w:themeFillShade="D9"/>
          </w:tcPr>
          <w:p w14:paraId="496538EA" w14:textId="4B4537E8" w:rsidR="00270D28" w:rsidRPr="00270D28" w:rsidRDefault="00212AAF" w:rsidP="00582DF8">
            <w:pPr>
              <w:pStyle w:val="xmsonormal1"/>
              <w:spacing w:before="0" w:beforeAutospacing="0" w:after="0" w:afterAutospacing="0"/>
              <w:rPr>
                <w:rFonts w:ascii="Arial" w:hAnsi="Arial" w:cs="Arial"/>
                <w:color w:val="000000"/>
                <w:sz w:val="18"/>
                <w:szCs w:val="18"/>
              </w:rPr>
            </w:pPr>
            <w:r w:rsidRPr="00270D28">
              <w:rPr>
                <w:rFonts w:asciiTheme="majorHAnsi" w:hAnsiTheme="majorHAnsi"/>
                <w:b/>
                <w:color w:val="FF0000"/>
                <w:sz w:val="24"/>
                <w:szCs w:val="18"/>
              </w:rPr>
              <w:t>DID YOU KNOW?</w:t>
            </w:r>
            <w:r w:rsidR="0019557C" w:rsidRPr="00270D28">
              <w:rPr>
                <w:rFonts w:ascii="Arial" w:hAnsi="Arial" w:cs="Arial"/>
                <w:color w:val="000000"/>
                <w:sz w:val="18"/>
                <w:szCs w:val="18"/>
              </w:rPr>
              <w:t xml:space="preserve"> </w:t>
            </w:r>
          </w:p>
          <w:p w14:paraId="27CB3D95" w14:textId="77777777" w:rsidR="00852B75" w:rsidRPr="00852B75" w:rsidRDefault="00852B75" w:rsidP="00852B75">
            <w:pPr>
              <w:rPr>
                <w:rFonts w:ascii="Calibri Light" w:hAnsi="Calibri Light" w:cs="Calibri Light"/>
                <w:sz w:val="21"/>
                <w:szCs w:val="21"/>
              </w:rPr>
            </w:pPr>
            <w:r w:rsidRPr="00852B75">
              <w:rPr>
                <w:rFonts w:ascii="Calibri Light" w:hAnsi="Calibri Light" w:cs="Calibri Light"/>
                <w:color w:val="000000"/>
                <w:sz w:val="21"/>
                <w:szCs w:val="21"/>
              </w:rPr>
              <w:t>The School of Nursing held its Holiday Style Fashion Show and Luncheon on Nov. 17 at the Galveston Island Convention Center, marking the 10th year of the event. More than 640 individuals from the greater Houston and Galveston area attended, contributing to not only record attendance but a record amount of funds raised. The event benefits the SON’s Scholars Program, which provides education and leadership opportunities to high-achieving students. Through the silent auction, table sponsorships, ticket sales, and the last two years of donations, generous supporters helped raise $400,000 and counting.</w:t>
            </w:r>
          </w:p>
          <w:p w14:paraId="29F3D34D" w14:textId="22AB7C46" w:rsidR="00097160" w:rsidRPr="00A91BCD" w:rsidRDefault="00097160" w:rsidP="00F50B66">
            <w:pPr>
              <w:rPr>
                <w:rFonts w:ascii="Calibri Light" w:hAnsi="Calibri Light" w:cs="Calibri Light"/>
                <w:sz w:val="21"/>
                <w:szCs w:val="21"/>
              </w:rPr>
            </w:pPr>
          </w:p>
        </w:tc>
      </w:tr>
    </w:tbl>
    <w:p w14:paraId="7247DB5A" w14:textId="5B37D8B4" w:rsidR="008F7AD8" w:rsidRPr="00B87467" w:rsidRDefault="008F7AD8" w:rsidP="00B87467">
      <w:pPr>
        <w:rPr>
          <w:rFonts w:asciiTheme="majorHAnsi" w:hAnsiTheme="majorHAnsi"/>
          <w:sz w:val="2"/>
          <w:szCs w:val="2"/>
        </w:rPr>
      </w:pPr>
    </w:p>
    <w:sectPr w:rsidR="008F7AD8" w:rsidRPr="00B87467" w:rsidSect="00563C92">
      <w:headerReference w:type="even" r:id="rId32"/>
      <w:footerReference w:type="first" r:id="rId33"/>
      <w:pgSz w:w="12240" w:h="15840"/>
      <w:pgMar w:top="540" w:right="720" w:bottom="270" w:left="720" w:header="720" w:footer="25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5A723D" w14:textId="77777777" w:rsidR="007A3D77" w:rsidRDefault="007A3D77" w:rsidP="00874B86">
      <w:r>
        <w:separator/>
      </w:r>
    </w:p>
  </w:endnote>
  <w:endnote w:type="continuationSeparator" w:id="0">
    <w:p w14:paraId="597C0FA1" w14:textId="77777777" w:rsidR="007A3D77" w:rsidRDefault="007A3D77" w:rsidP="00874B86">
      <w:r>
        <w:continuationSeparator/>
      </w:r>
    </w:p>
  </w:endnote>
  <w:endnote w:type="continuationNotice" w:id="1">
    <w:p w14:paraId="0357D091" w14:textId="77777777" w:rsidR="007A3D77" w:rsidRDefault="007A3D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inionPro-Regular">
    <w:altName w:val="Cambria"/>
    <w:charset w:val="00"/>
    <w:family w:val="roman"/>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Helvetica Neue">
    <w:charset w:val="00"/>
    <w:family w:val="auto"/>
    <w:pitch w:val="variable"/>
    <w:sig w:usb0="E50002FF" w:usb1="500079DB" w:usb2="0000001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980"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80"/>
    </w:tblGrid>
    <w:tr w:rsidR="007E583D" w14:paraId="2490C197" w14:textId="77777777" w:rsidTr="005C40E5">
      <w:trPr>
        <w:trHeight w:val="440"/>
      </w:trPr>
      <w:tc>
        <w:tcPr>
          <w:tcW w:w="10980" w:type="dxa"/>
          <w:vAlign w:val="center"/>
        </w:tcPr>
        <w:p w14:paraId="12E98B46" w14:textId="77777777" w:rsidR="007E583D" w:rsidRPr="00701024" w:rsidRDefault="007E583D" w:rsidP="00701024">
          <w:pPr>
            <w:pStyle w:val="Footer"/>
            <w:jc w:val="center"/>
            <w:rPr>
              <w:rFonts w:ascii="Calibri Light" w:hAnsi="Calibri Light"/>
              <w:i/>
            </w:rPr>
          </w:pPr>
          <w:r w:rsidRPr="00701024">
            <w:rPr>
              <w:rFonts w:ascii="Calibri Light" w:hAnsi="Calibri Light"/>
              <w:i/>
              <w:sz w:val="18"/>
            </w:rPr>
            <w:t xml:space="preserve">Forward links as needed. Send questions and feedback to </w:t>
          </w:r>
          <w:hyperlink r:id="rId1" w:history="1">
            <w:r w:rsidRPr="00701024">
              <w:rPr>
                <w:rStyle w:val="Hyperlink"/>
                <w:rFonts w:ascii="Calibri Light" w:hAnsi="Calibri Light"/>
                <w:i/>
                <w:sz w:val="18"/>
              </w:rPr>
              <w:t>relay.leader@utmb.edu</w:t>
            </w:r>
          </w:hyperlink>
          <w:r w:rsidRPr="00701024">
            <w:rPr>
              <w:rFonts w:ascii="Calibri Light" w:hAnsi="Calibri Light"/>
              <w:i/>
              <w:sz w:val="18"/>
            </w:rPr>
            <w:t xml:space="preserve">. Visit the Weekly Relay website at </w:t>
          </w:r>
          <w:hyperlink r:id="rId2" w:history="1">
            <w:r w:rsidRPr="00701024">
              <w:rPr>
                <w:rStyle w:val="Hyperlink"/>
                <w:rFonts w:ascii="Calibri Light" w:hAnsi="Calibri Light"/>
                <w:i/>
                <w:sz w:val="18"/>
              </w:rPr>
              <w:t>http://blogs.utmb.edu/relay</w:t>
            </w:r>
          </w:hyperlink>
          <w:r w:rsidRPr="00701024">
            <w:rPr>
              <w:rFonts w:ascii="Calibri Light" w:hAnsi="Calibri Light"/>
              <w:i/>
              <w:sz w:val="18"/>
            </w:rPr>
            <w:t>.</w:t>
          </w:r>
        </w:p>
      </w:tc>
    </w:tr>
  </w:tbl>
  <w:p w14:paraId="605F8A6E" w14:textId="77777777" w:rsidR="007E583D" w:rsidRPr="00701024" w:rsidRDefault="007E583D">
    <w:pPr>
      <w:pStyle w:val="Footer"/>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72ADE3" w14:textId="77777777" w:rsidR="007A3D77" w:rsidRDefault="007A3D77" w:rsidP="00874B86">
      <w:r>
        <w:separator/>
      </w:r>
    </w:p>
  </w:footnote>
  <w:footnote w:type="continuationSeparator" w:id="0">
    <w:p w14:paraId="6A4C2EB9" w14:textId="77777777" w:rsidR="007A3D77" w:rsidRDefault="007A3D77" w:rsidP="00874B86">
      <w:r>
        <w:continuationSeparator/>
      </w:r>
    </w:p>
  </w:footnote>
  <w:footnote w:type="continuationNotice" w:id="1">
    <w:p w14:paraId="0874B438" w14:textId="77777777" w:rsidR="007A3D77" w:rsidRDefault="007A3D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F94E67" w14:textId="77777777" w:rsidR="007E583D" w:rsidRDefault="00000000">
    <w:pPr>
      <w:pStyle w:val="Header"/>
    </w:pPr>
    <w:r>
      <w:rPr>
        <w:noProof/>
      </w:rPr>
      <w:pict w14:anchorId="62BBA3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9479185" o:spid="_x0000_s1025" type="#_x0000_t75" alt="relays_background_final" style="position:absolute;margin-left:0;margin-top:0;width:546pt;height:731.3pt;z-index:-251658752;mso-wrap-edited:f;mso-width-percent:0;mso-height-percent:0;mso-position-horizontal:center;mso-position-horizontal-relative:margin;mso-position-vertical:center;mso-position-vertical-relative:margin;mso-width-percent:0;mso-height-percent:0" o:allowincell="f">
          <v:imagedata r:id="rId1" o:title="relays_background_final"/>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2519C"/>
    <w:multiLevelType w:val="hybridMultilevel"/>
    <w:tmpl w:val="37588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BBA3B33"/>
    <w:multiLevelType w:val="hybridMultilevel"/>
    <w:tmpl w:val="98E2B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037636"/>
    <w:multiLevelType w:val="hybridMultilevel"/>
    <w:tmpl w:val="83EC9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1453C7"/>
    <w:multiLevelType w:val="hybridMultilevel"/>
    <w:tmpl w:val="5D04C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57A4EC1"/>
    <w:multiLevelType w:val="hybridMultilevel"/>
    <w:tmpl w:val="EC08B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6456C99"/>
    <w:multiLevelType w:val="multilevel"/>
    <w:tmpl w:val="D8E68E0E"/>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6" w15:restartNumberingAfterBreak="0">
    <w:nsid w:val="5C533529"/>
    <w:multiLevelType w:val="multilevel"/>
    <w:tmpl w:val="2FA42552"/>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7" w15:restartNumberingAfterBreak="0">
    <w:nsid w:val="6B560DD4"/>
    <w:multiLevelType w:val="multilevel"/>
    <w:tmpl w:val="675C94A8"/>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8" w15:restartNumberingAfterBreak="0">
    <w:nsid w:val="7492481D"/>
    <w:multiLevelType w:val="multilevel"/>
    <w:tmpl w:val="66FC4B28"/>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Symbol" w:hAnsi="Symbol" w:hint="default"/>
        <w:sz w:val="20"/>
      </w:rPr>
    </w:lvl>
    <w:lvl w:ilvl="2">
      <w:numFmt w:val="bullet"/>
      <w:lvlText w:val=""/>
      <w:lvlJc w:val="left"/>
      <w:pPr>
        <w:tabs>
          <w:tab w:val="num" w:pos="2160"/>
        </w:tabs>
        <w:ind w:left="2160" w:hanging="360"/>
      </w:pPr>
      <w:rPr>
        <w:rFonts w:ascii="Symbol" w:hAnsi="Symbol" w:hint="default"/>
        <w:sz w:val="20"/>
      </w:rPr>
    </w:lvl>
    <w:lvl w:ilvl="3">
      <w:numFmt w:val="bullet"/>
      <w:lvlText w:val=""/>
      <w:lvlJc w:val="left"/>
      <w:pPr>
        <w:tabs>
          <w:tab w:val="num" w:pos="2880"/>
        </w:tabs>
        <w:ind w:left="2880" w:hanging="360"/>
      </w:pPr>
      <w:rPr>
        <w:rFonts w:ascii="Symbol" w:hAnsi="Symbol" w:hint="default"/>
        <w:sz w:val="20"/>
      </w:rPr>
    </w:lvl>
    <w:lvl w:ilvl="4">
      <w:numFmt w:val="bullet"/>
      <w:lvlText w:val=""/>
      <w:lvlJc w:val="left"/>
      <w:pPr>
        <w:tabs>
          <w:tab w:val="num" w:pos="3600"/>
        </w:tabs>
        <w:ind w:left="3600" w:hanging="360"/>
      </w:pPr>
      <w:rPr>
        <w:rFonts w:ascii="Symbol" w:hAnsi="Symbol" w:hint="default"/>
        <w:sz w:val="20"/>
      </w:rPr>
    </w:lvl>
    <w:lvl w:ilvl="5">
      <w:numFmt w:val="bullet"/>
      <w:lvlText w:val=""/>
      <w:lvlJc w:val="left"/>
      <w:pPr>
        <w:tabs>
          <w:tab w:val="num" w:pos="4320"/>
        </w:tabs>
        <w:ind w:left="4320" w:hanging="360"/>
      </w:pPr>
      <w:rPr>
        <w:rFonts w:ascii="Symbol" w:hAnsi="Symbol" w:hint="default"/>
        <w:sz w:val="20"/>
      </w:rPr>
    </w:lvl>
    <w:lvl w:ilvl="6">
      <w:numFmt w:val="bullet"/>
      <w:lvlText w:val=""/>
      <w:lvlJc w:val="left"/>
      <w:pPr>
        <w:tabs>
          <w:tab w:val="num" w:pos="5040"/>
        </w:tabs>
        <w:ind w:left="5040" w:hanging="360"/>
      </w:pPr>
      <w:rPr>
        <w:rFonts w:ascii="Symbol" w:hAnsi="Symbol" w:hint="default"/>
        <w:sz w:val="20"/>
      </w:rPr>
    </w:lvl>
    <w:lvl w:ilvl="7">
      <w:numFmt w:val="bullet"/>
      <w:lvlText w:val=""/>
      <w:lvlJc w:val="left"/>
      <w:pPr>
        <w:tabs>
          <w:tab w:val="num" w:pos="5760"/>
        </w:tabs>
        <w:ind w:left="5760" w:hanging="360"/>
      </w:pPr>
      <w:rPr>
        <w:rFonts w:ascii="Symbol" w:hAnsi="Symbol" w:hint="default"/>
        <w:sz w:val="20"/>
      </w:rPr>
    </w:lvl>
    <w:lvl w:ilvl="8">
      <w:numFmt w:val="bullet"/>
      <w:lvlText w:val=""/>
      <w:lvlJc w:val="left"/>
      <w:pPr>
        <w:tabs>
          <w:tab w:val="num" w:pos="6480"/>
        </w:tabs>
        <w:ind w:left="6480" w:hanging="360"/>
      </w:pPr>
      <w:rPr>
        <w:rFonts w:ascii="Symbol" w:hAnsi="Symbol" w:hint="default"/>
        <w:sz w:val="20"/>
      </w:rPr>
    </w:lvl>
  </w:abstractNum>
  <w:num w:numId="1" w16cid:durableId="1753231585">
    <w:abstractNumId w:val="8"/>
  </w:num>
  <w:num w:numId="2" w16cid:durableId="1740320532">
    <w:abstractNumId w:val="7"/>
  </w:num>
  <w:num w:numId="3" w16cid:durableId="2061055077">
    <w:abstractNumId w:val="5"/>
  </w:num>
  <w:num w:numId="4" w16cid:durableId="1874031862">
    <w:abstractNumId w:val="6"/>
  </w:num>
  <w:num w:numId="5" w16cid:durableId="1283612085">
    <w:abstractNumId w:val="2"/>
  </w:num>
  <w:num w:numId="6" w16cid:durableId="172041152">
    <w:abstractNumId w:val="1"/>
  </w:num>
  <w:num w:numId="7" w16cid:durableId="1411779652">
    <w:abstractNumId w:val="3"/>
  </w:num>
  <w:num w:numId="8" w16cid:durableId="1978879155">
    <w:abstractNumId w:val="4"/>
  </w:num>
  <w:num w:numId="9" w16cid:durableId="1384982580">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4B86"/>
    <w:rsid w:val="00001BE3"/>
    <w:rsid w:val="0000273B"/>
    <w:rsid w:val="00002C01"/>
    <w:rsid w:val="00003119"/>
    <w:rsid w:val="00020CAE"/>
    <w:rsid w:val="00022F4D"/>
    <w:rsid w:val="0002373A"/>
    <w:rsid w:val="000257FB"/>
    <w:rsid w:val="00026171"/>
    <w:rsid w:val="00026B3C"/>
    <w:rsid w:val="00031266"/>
    <w:rsid w:val="000317BD"/>
    <w:rsid w:val="00032DDF"/>
    <w:rsid w:val="00033077"/>
    <w:rsid w:val="00033AC2"/>
    <w:rsid w:val="00035148"/>
    <w:rsid w:val="0003715C"/>
    <w:rsid w:val="000411FD"/>
    <w:rsid w:val="000421C8"/>
    <w:rsid w:val="00042E9E"/>
    <w:rsid w:val="00046B32"/>
    <w:rsid w:val="00046FAF"/>
    <w:rsid w:val="00053CF5"/>
    <w:rsid w:val="00062F51"/>
    <w:rsid w:val="00065D33"/>
    <w:rsid w:val="0007004E"/>
    <w:rsid w:val="0007289E"/>
    <w:rsid w:val="000761B1"/>
    <w:rsid w:val="00077DE7"/>
    <w:rsid w:val="0008142C"/>
    <w:rsid w:val="00081B27"/>
    <w:rsid w:val="0008270F"/>
    <w:rsid w:val="00085BFB"/>
    <w:rsid w:val="00086E26"/>
    <w:rsid w:val="00087000"/>
    <w:rsid w:val="00090498"/>
    <w:rsid w:val="00090A81"/>
    <w:rsid w:val="00093965"/>
    <w:rsid w:val="00093B6C"/>
    <w:rsid w:val="00095690"/>
    <w:rsid w:val="0009611D"/>
    <w:rsid w:val="000966FD"/>
    <w:rsid w:val="00097160"/>
    <w:rsid w:val="00097523"/>
    <w:rsid w:val="000A064E"/>
    <w:rsid w:val="000A264A"/>
    <w:rsid w:val="000A26D9"/>
    <w:rsid w:val="000A297A"/>
    <w:rsid w:val="000A36BE"/>
    <w:rsid w:val="000A508E"/>
    <w:rsid w:val="000A5A2B"/>
    <w:rsid w:val="000A79BB"/>
    <w:rsid w:val="000B2BB1"/>
    <w:rsid w:val="000B381B"/>
    <w:rsid w:val="000B5364"/>
    <w:rsid w:val="000B6351"/>
    <w:rsid w:val="000B666C"/>
    <w:rsid w:val="000B7007"/>
    <w:rsid w:val="000B73A7"/>
    <w:rsid w:val="000B7AD7"/>
    <w:rsid w:val="000C1FC9"/>
    <w:rsid w:val="000C69D6"/>
    <w:rsid w:val="000D1469"/>
    <w:rsid w:val="000D61E4"/>
    <w:rsid w:val="000D665C"/>
    <w:rsid w:val="000E1DD4"/>
    <w:rsid w:val="000E2A13"/>
    <w:rsid w:val="000E4374"/>
    <w:rsid w:val="000E5188"/>
    <w:rsid w:val="000E58DC"/>
    <w:rsid w:val="000E69B8"/>
    <w:rsid w:val="000F03B2"/>
    <w:rsid w:val="000F2189"/>
    <w:rsid w:val="000F2999"/>
    <w:rsid w:val="000F3E3E"/>
    <w:rsid w:val="000F4007"/>
    <w:rsid w:val="000F53C0"/>
    <w:rsid w:val="000F5506"/>
    <w:rsid w:val="000F5AD3"/>
    <w:rsid w:val="000F6179"/>
    <w:rsid w:val="000F69F8"/>
    <w:rsid w:val="000F72D3"/>
    <w:rsid w:val="0010121E"/>
    <w:rsid w:val="00101269"/>
    <w:rsid w:val="0010152B"/>
    <w:rsid w:val="0010166A"/>
    <w:rsid w:val="001076AF"/>
    <w:rsid w:val="00112068"/>
    <w:rsid w:val="0011321F"/>
    <w:rsid w:val="00117586"/>
    <w:rsid w:val="0012322A"/>
    <w:rsid w:val="00124071"/>
    <w:rsid w:val="00124AB7"/>
    <w:rsid w:val="001265E7"/>
    <w:rsid w:val="001276F3"/>
    <w:rsid w:val="001325DC"/>
    <w:rsid w:val="001341A4"/>
    <w:rsid w:val="00135E4C"/>
    <w:rsid w:val="001365AE"/>
    <w:rsid w:val="00147FC7"/>
    <w:rsid w:val="00151100"/>
    <w:rsid w:val="0015318E"/>
    <w:rsid w:val="00153DDE"/>
    <w:rsid w:val="0016087C"/>
    <w:rsid w:val="00161A12"/>
    <w:rsid w:val="00166476"/>
    <w:rsid w:val="00167AFC"/>
    <w:rsid w:val="001767B8"/>
    <w:rsid w:val="001777ED"/>
    <w:rsid w:val="00182988"/>
    <w:rsid w:val="001832A2"/>
    <w:rsid w:val="001838A0"/>
    <w:rsid w:val="00183D7B"/>
    <w:rsid w:val="001849C7"/>
    <w:rsid w:val="001852E8"/>
    <w:rsid w:val="00190040"/>
    <w:rsid w:val="001905C4"/>
    <w:rsid w:val="00190C55"/>
    <w:rsid w:val="0019557C"/>
    <w:rsid w:val="001962E7"/>
    <w:rsid w:val="00197431"/>
    <w:rsid w:val="001A1FB3"/>
    <w:rsid w:val="001A2490"/>
    <w:rsid w:val="001A5D61"/>
    <w:rsid w:val="001A64DA"/>
    <w:rsid w:val="001A6A00"/>
    <w:rsid w:val="001A6D43"/>
    <w:rsid w:val="001A7128"/>
    <w:rsid w:val="001A732C"/>
    <w:rsid w:val="001B5AE8"/>
    <w:rsid w:val="001B7C99"/>
    <w:rsid w:val="001C1D3C"/>
    <w:rsid w:val="001C4A7F"/>
    <w:rsid w:val="001D239E"/>
    <w:rsid w:val="001E24E2"/>
    <w:rsid w:val="001E36E7"/>
    <w:rsid w:val="001E3A31"/>
    <w:rsid w:val="001E3AE0"/>
    <w:rsid w:val="001E558C"/>
    <w:rsid w:val="001E6192"/>
    <w:rsid w:val="001E7922"/>
    <w:rsid w:val="001E7B00"/>
    <w:rsid w:val="001F26BB"/>
    <w:rsid w:val="001F63BC"/>
    <w:rsid w:val="002029B1"/>
    <w:rsid w:val="00202B35"/>
    <w:rsid w:val="00202D78"/>
    <w:rsid w:val="0020359C"/>
    <w:rsid w:val="00206437"/>
    <w:rsid w:val="0020651C"/>
    <w:rsid w:val="00206C2F"/>
    <w:rsid w:val="00207565"/>
    <w:rsid w:val="00210A82"/>
    <w:rsid w:val="00211C98"/>
    <w:rsid w:val="00212566"/>
    <w:rsid w:val="00212AAF"/>
    <w:rsid w:val="00212DC5"/>
    <w:rsid w:val="00214F6F"/>
    <w:rsid w:val="00216EE9"/>
    <w:rsid w:val="002219BD"/>
    <w:rsid w:val="00222D36"/>
    <w:rsid w:val="0022457F"/>
    <w:rsid w:val="00224D1C"/>
    <w:rsid w:val="0022504D"/>
    <w:rsid w:val="0022573B"/>
    <w:rsid w:val="00231DD0"/>
    <w:rsid w:val="002402DD"/>
    <w:rsid w:val="0024033D"/>
    <w:rsid w:val="00241155"/>
    <w:rsid w:val="00243ACB"/>
    <w:rsid w:val="00244551"/>
    <w:rsid w:val="00244756"/>
    <w:rsid w:val="00245011"/>
    <w:rsid w:val="002471F2"/>
    <w:rsid w:val="00250CB9"/>
    <w:rsid w:val="00252100"/>
    <w:rsid w:val="002522D8"/>
    <w:rsid w:val="00252891"/>
    <w:rsid w:val="00252C87"/>
    <w:rsid w:val="00257520"/>
    <w:rsid w:val="00261506"/>
    <w:rsid w:val="00262A1D"/>
    <w:rsid w:val="0026348F"/>
    <w:rsid w:val="0026363F"/>
    <w:rsid w:val="00265794"/>
    <w:rsid w:val="00266A3E"/>
    <w:rsid w:val="00266ED2"/>
    <w:rsid w:val="00267050"/>
    <w:rsid w:val="0026728B"/>
    <w:rsid w:val="00267CA9"/>
    <w:rsid w:val="0027032B"/>
    <w:rsid w:val="00270D28"/>
    <w:rsid w:val="00271CD1"/>
    <w:rsid w:val="0027419F"/>
    <w:rsid w:val="002803FE"/>
    <w:rsid w:val="00281039"/>
    <w:rsid w:val="002819EA"/>
    <w:rsid w:val="00286799"/>
    <w:rsid w:val="00287C09"/>
    <w:rsid w:val="00287C5A"/>
    <w:rsid w:val="0029184A"/>
    <w:rsid w:val="00291B1E"/>
    <w:rsid w:val="00293436"/>
    <w:rsid w:val="002945FF"/>
    <w:rsid w:val="002953C9"/>
    <w:rsid w:val="002958DE"/>
    <w:rsid w:val="00297C7D"/>
    <w:rsid w:val="00297EB4"/>
    <w:rsid w:val="002A1314"/>
    <w:rsid w:val="002A389B"/>
    <w:rsid w:val="002A43E0"/>
    <w:rsid w:val="002B089D"/>
    <w:rsid w:val="002B4013"/>
    <w:rsid w:val="002B6F31"/>
    <w:rsid w:val="002C19C8"/>
    <w:rsid w:val="002C33E2"/>
    <w:rsid w:val="002C3CE6"/>
    <w:rsid w:val="002C71AA"/>
    <w:rsid w:val="002C74FE"/>
    <w:rsid w:val="002D0DE5"/>
    <w:rsid w:val="002D1987"/>
    <w:rsid w:val="002D289D"/>
    <w:rsid w:val="002D51F3"/>
    <w:rsid w:val="002D762C"/>
    <w:rsid w:val="002E05A2"/>
    <w:rsid w:val="002F312B"/>
    <w:rsid w:val="002F3332"/>
    <w:rsid w:val="002F47A5"/>
    <w:rsid w:val="002F4923"/>
    <w:rsid w:val="002F5710"/>
    <w:rsid w:val="003015E8"/>
    <w:rsid w:val="003131EE"/>
    <w:rsid w:val="003136F1"/>
    <w:rsid w:val="00314842"/>
    <w:rsid w:val="00315952"/>
    <w:rsid w:val="00317E2B"/>
    <w:rsid w:val="00321AF8"/>
    <w:rsid w:val="00321D1D"/>
    <w:rsid w:val="003224F1"/>
    <w:rsid w:val="00324F34"/>
    <w:rsid w:val="00326BE4"/>
    <w:rsid w:val="0033116D"/>
    <w:rsid w:val="00332E95"/>
    <w:rsid w:val="003352C1"/>
    <w:rsid w:val="00336E1A"/>
    <w:rsid w:val="00337455"/>
    <w:rsid w:val="0034257F"/>
    <w:rsid w:val="00342A6C"/>
    <w:rsid w:val="003442B5"/>
    <w:rsid w:val="00344B66"/>
    <w:rsid w:val="00351BAA"/>
    <w:rsid w:val="0035382C"/>
    <w:rsid w:val="00353BB0"/>
    <w:rsid w:val="00356428"/>
    <w:rsid w:val="00360B73"/>
    <w:rsid w:val="0036546F"/>
    <w:rsid w:val="00366EDC"/>
    <w:rsid w:val="00374337"/>
    <w:rsid w:val="00375A64"/>
    <w:rsid w:val="00381C8B"/>
    <w:rsid w:val="00383F66"/>
    <w:rsid w:val="003929D4"/>
    <w:rsid w:val="003960FE"/>
    <w:rsid w:val="00397053"/>
    <w:rsid w:val="003A09D9"/>
    <w:rsid w:val="003A164D"/>
    <w:rsid w:val="003A20EF"/>
    <w:rsid w:val="003A3D5E"/>
    <w:rsid w:val="003A4577"/>
    <w:rsid w:val="003B1F2B"/>
    <w:rsid w:val="003B602F"/>
    <w:rsid w:val="003B611E"/>
    <w:rsid w:val="003B75F3"/>
    <w:rsid w:val="003C139A"/>
    <w:rsid w:val="003C153E"/>
    <w:rsid w:val="003C4C01"/>
    <w:rsid w:val="003C4E41"/>
    <w:rsid w:val="003C65F9"/>
    <w:rsid w:val="003C7242"/>
    <w:rsid w:val="003C7C60"/>
    <w:rsid w:val="003D0B4E"/>
    <w:rsid w:val="003D338D"/>
    <w:rsid w:val="003D7706"/>
    <w:rsid w:val="003D7E2A"/>
    <w:rsid w:val="003E061E"/>
    <w:rsid w:val="003E2098"/>
    <w:rsid w:val="003E27A1"/>
    <w:rsid w:val="003E3FC0"/>
    <w:rsid w:val="003E536F"/>
    <w:rsid w:val="003E53AD"/>
    <w:rsid w:val="003E5BB0"/>
    <w:rsid w:val="003F0266"/>
    <w:rsid w:val="003F3914"/>
    <w:rsid w:val="003F3EE7"/>
    <w:rsid w:val="003F5D45"/>
    <w:rsid w:val="003F73A9"/>
    <w:rsid w:val="004039AA"/>
    <w:rsid w:val="00406830"/>
    <w:rsid w:val="00410334"/>
    <w:rsid w:val="00411F71"/>
    <w:rsid w:val="00412922"/>
    <w:rsid w:val="00413814"/>
    <w:rsid w:val="00415311"/>
    <w:rsid w:val="0041658E"/>
    <w:rsid w:val="00416E2F"/>
    <w:rsid w:val="00420426"/>
    <w:rsid w:val="00423432"/>
    <w:rsid w:val="004236F0"/>
    <w:rsid w:val="004253A9"/>
    <w:rsid w:val="00427614"/>
    <w:rsid w:val="0042766E"/>
    <w:rsid w:val="0042789B"/>
    <w:rsid w:val="00433851"/>
    <w:rsid w:val="00433CFC"/>
    <w:rsid w:val="004344E8"/>
    <w:rsid w:val="004366CC"/>
    <w:rsid w:val="0043682F"/>
    <w:rsid w:val="004373C5"/>
    <w:rsid w:val="00443032"/>
    <w:rsid w:val="004442B2"/>
    <w:rsid w:val="00452691"/>
    <w:rsid w:val="00452EF3"/>
    <w:rsid w:val="00456E37"/>
    <w:rsid w:val="0046357C"/>
    <w:rsid w:val="00463E09"/>
    <w:rsid w:val="00463F9C"/>
    <w:rsid w:val="004657B2"/>
    <w:rsid w:val="00466810"/>
    <w:rsid w:val="00466AAB"/>
    <w:rsid w:val="004708B0"/>
    <w:rsid w:val="0047101D"/>
    <w:rsid w:val="004769D2"/>
    <w:rsid w:val="0048017F"/>
    <w:rsid w:val="0048097F"/>
    <w:rsid w:val="0048122A"/>
    <w:rsid w:val="00483DE2"/>
    <w:rsid w:val="0048504F"/>
    <w:rsid w:val="004858C4"/>
    <w:rsid w:val="00486177"/>
    <w:rsid w:val="00490208"/>
    <w:rsid w:val="004938E0"/>
    <w:rsid w:val="004948EF"/>
    <w:rsid w:val="004952C9"/>
    <w:rsid w:val="00495F51"/>
    <w:rsid w:val="00496356"/>
    <w:rsid w:val="004A267B"/>
    <w:rsid w:val="004A2F43"/>
    <w:rsid w:val="004A48A1"/>
    <w:rsid w:val="004A49F8"/>
    <w:rsid w:val="004A6B9E"/>
    <w:rsid w:val="004A7BEA"/>
    <w:rsid w:val="004B3A59"/>
    <w:rsid w:val="004C00B1"/>
    <w:rsid w:val="004C1339"/>
    <w:rsid w:val="004C1619"/>
    <w:rsid w:val="004C3912"/>
    <w:rsid w:val="004C3BE1"/>
    <w:rsid w:val="004C4313"/>
    <w:rsid w:val="004C7065"/>
    <w:rsid w:val="004C7EA8"/>
    <w:rsid w:val="004D233B"/>
    <w:rsid w:val="004D3390"/>
    <w:rsid w:val="004D3F86"/>
    <w:rsid w:val="004D4424"/>
    <w:rsid w:val="004D61C0"/>
    <w:rsid w:val="004E0DF2"/>
    <w:rsid w:val="004F0697"/>
    <w:rsid w:val="004F5E00"/>
    <w:rsid w:val="004F6E38"/>
    <w:rsid w:val="004F74F1"/>
    <w:rsid w:val="004F7511"/>
    <w:rsid w:val="004F7EC6"/>
    <w:rsid w:val="0050013D"/>
    <w:rsid w:val="00502D6C"/>
    <w:rsid w:val="0050368C"/>
    <w:rsid w:val="00503691"/>
    <w:rsid w:val="005060DE"/>
    <w:rsid w:val="005101E3"/>
    <w:rsid w:val="00510CC0"/>
    <w:rsid w:val="005125BB"/>
    <w:rsid w:val="0051366B"/>
    <w:rsid w:val="00513741"/>
    <w:rsid w:val="00514572"/>
    <w:rsid w:val="00514D31"/>
    <w:rsid w:val="00516278"/>
    <w:rsid w:val="0052069E"/>
    <w:rsid w:val="00521FFF"/>
    <w:rsid w:val="00524DCF"/>
    <w:rsid w:val="0052538F"/>
    <w:rsid w:val="00526B9C"/>
    <w:rsid w:val="00527BFE"/>
    <w:rsid w:val="00527DB4"/>
    <w:rsid w:val="005325D1"/>
    <w:rsid w:val="00532D16"/>
    <w:rsid w:val="005340BB"/>
    <w:rsid w:val="00536B2A"/>
    <w:rsid w:val="00536BAB"/>
    <w:rsid w:val="00543D38"/>
    <w:rsid w:val="00544157"/>
    <w:rsid w:val="005458B9"/>
    <w:rsid w:val="005464D9"/>
    <w:rsid w:val="0055137B"/>
    <w:rsid w:val="005529B6"/>
    <w:rsid w:val="00554E79"/>
    <w:rsid w:val="0055651F"/>
    <w:rsid w:val="005600FC"/>
    <w:rsid w:val="005637B8"/>
    <w:rsid w:val="00563C92"/>
    <w:rsid w:val="005653F7"/>
    <w:rsid w:val="00566E6B"/>
    <w:rsid w:val="0057069E"/>
    <w:rsid w:val="0057109E"/>
    <w:rsid w:val="0057638A"/>
    <w:rsid w:val="0058060F"/>
    <w:rsid w:val="00582DF8"/>
    <w:rsid w:val="005847FF"/>
    <w:rsid w:val="00585CA7"/>
    <w:rsid w:val="00585FEB"/>
    <w:rsid w:val="00586787"/>
    <w:rsid w:val="00587911"/>
    <w:rsid w:val="00593351"/>
    <w:rsid w:val="005962F1"/>
    <w:rsid w:val="005965FC"/>
    <w:rsid w:val="00596875"/>
    <w:rsid w:val="0059768F"/>
    <w:rsid w:val="005A3178"/>
    <w:rsid w:val="005A3B2E"/>
    <w:rsid w:val="005A3FB9"/>
    <w:rsid w:val="005A4C31"/>
    <w:rsid w:val="005B1203"/>
    <w:rsid w:val="005B5CE0"/>
    <w:rsid w:val="005C0421"/>
    <w:rsid w:val="005C1179"/>
    <w:rsid w:val="005C327A"/>
    <w:rsid w:val="005C3769"/>
    <w:rsid w:val="005C40E5"/>
    <w:rsid w:val="005C4502"/>
    <w:rsid w:val="005C542D"/>
    <w:rsid w:val="005C6EEC"/>
    <w:rsid w:val="005C7267"/>
    <w:rsid w:val="005D028D"/>
    <w:rsid w:val="005D134B"/>
    <w:rsid w:val="005D156A"/>
    <w:rsid w:val="005D163A"/>
    <w:rsid w:val="005D238F"/>
    <w:rsid w:val="005D27C3"/>
    <w:rsid w:val="005D51A1"/>
    <w:rsid w:val="005D63D2"/>
    <w:rsid w:val="005D7C91"/>
    <w:rsid w:val="005E1601"/>
    <w:rsid w:val="005E2DA1"/>
    <w:rsid w:val="005E5DD1"/>
    <w:rsid w:val="005E618F"/>
    <w:rsid w:val="005E7BE5"/>
    <w:rsid w:val="005F6B08"/>
    <w:rsid w:val="005F6DE6"/>
    <w:rsid w:val="005F7DDF"/>
    <w:rsid w:val="00602495"/>
    <w:rsid w:val="0060605B"/>
    <w:rsid w:val="0060696E"/>
    <w:rsid w:val="00606AAF"/>
    <w:rsid w:val="00607A54"/>
    <w:rsid w:val="00607C21"/>
    <w:rsid w:val="00607FE9"/>
    <w:rsid w:val="00610861"/>
    <w:rsid w:val="00613206"/>
    <w:rsid w:val="00615E49"/>
    <w:rsid w:val="006221D7"/>
    <w:rsid w:val="00623744"/>
    <w:rsid w:val="006274F1"/>
    <w:rsid w:val="006336A8"/>
    <w:rsid w:val="00635B29"/>
    <w:rsid w:val="006435A0"/>
    <w:rsid w:val="0064541C"/>
    <w:rsid w:val="00652FB7"/>
    <w:rsid w:val="00655499"/>
    <w:rsid w:val="00656702"/>
    <w:rsid w:val="006609CA"/>
    <w:rsid w:val="00661A04"/>
    <w:rsid w:val="00662EE7"/>
    <w:rsid w:val="00662FE8"/>
    <w:rsid w:val="00663D75"/>
    <w:rsid w:val="00664173"/>
    <w:rsid w:val="006664B7"/>
    <w:rsid w:val="006700CB"/>
    <w:rsid w:val="00673761"/>
    <w:rsid w:val="006764F6"/>
    <w:rsid w:val="006804EC"/>
    <w:rsid w:val="00680BA4"/>
    <w:rsid w:val="00680E61"/>
    <w:rsid w:val="00682DCE"/>
    <w:rsid w:val="00694829"/>
    <w:rsid w:val="006956D7"/>
    <w:rsid w:val="006959E7"/>
    <w:rsid w:val="0069634D"/>
    <w:rsid w:val="006A140E"/>
    <w:rsid w:val="006A45D2"/>
    <w:rsid w:val="006A7BC7"/>
    <w:rsid w:val="006B1031"/>
    <w:rsid w:val="006B1B4F"/>
    <w:rsid w:val="006B44B9"/>
    <w:rsid w:val="006B5C62"/>
    <w:rsid w:val="006B68AF"/>
    <w:rsid w:val="006C071F"/>
    <w:rsid w:val="006C7056"/>
    <w:rsid w:val="006D0806"/>
    <w:rsid w:val="006D1AFD"/>
    <w:rsid w:val="006D2E13"/>
    <w:rsid w:val="006D30D7"/>
    <w:rsid w:val="006D33BF"/>
    <w:rsid w:val="006E051D"/>
    <w:rsid w:val="006E1D9C"/>
    <w:rsid w:val="006E6A62"/>
    <w:rsid w:val="006F1281"/>
    <w:rsid w:val="006F28BD"/>
    <w:rsid w:val="006F4EE5"/>
    <w:rsid w:val="006F5026"/>
    <w:rsid w:val="006F5240"/>
    <w:rsid w:val="006F56B1"/>
    <w:rsid w:val="006F7641"/>
    <w:rsid w:val="00701024"/>
    <w:rsid w:val="007021E5"/>
    <w:rsid w:val="0070537D"/>
    <w:rsid w:val="007073E8"/>
    <w:rsid w:val="0070782F"/>
    <w:rsid w:val="0071465A"/>
    <w:rsid w:val="00714798"/>
    <w:rsid w:val="007150CA"/>
    <w:rsid w:val="00716906"/>
    <w:rsid w:val="00721CC0"/>
    <w:rsid w:val="00721CF2"/>
    <w:rsid w:val="00722187"/>
    <w:rsid w:val="00722C34"/>
    <w:rsid w:val="007238D7"/>
    <w:rsid w:val="007252A6"/>
    <w:rsid w:val="00727536"/>
    <w:rsid w:val="00727C45"/>
    <w:rsid w:val="00732060"/>
    <w:rsid w:val="00733319"/>
    <w:rsid w:val="00733AEA"/>
    <w:rsid w:val="00737032"/>
    <w:rsid w:val="0073723F"/>
    <w:rsid w:val="00742A59"/>
    <w:rsid w:val="00742B27"/>
    <w:rsid w:val="0074526C"/>
    <w:rsid w:val="00746696"/>
    <w:rsid w:val="00747AAD"/>
    <w:rsid w:val="00747B16"/>
    <w:rsid w:val="0075204D"/>
    <w:rsid w:val="00757978"/>
    <w:rsid w:val="00760378"/>
    <w:rsid w:val="007616DD"/>
    <w:rsid w:val="00763339"/>
    <w:rsid w:val="00767FEA"/>
    <w:rsid w:val="007704B6"/>
    <w:rsid w:val="00770893"/>
    <w:rsid w:val="00772659"/>
    <w:rsid w:val="007727F9"/>
    <w:rsid w:val="00772C83"/>
    <w:rsid w:val="007741A7"/>
    <w:rsid w:val="007761A4"/>
    <w:rsid w:val="00777A9D"/>
    <w:rsid w:val="0078324C"/>
    <w:rsid w:val="00783C54"/>
    <w:rsid w:val="00785BFB"/>
    <w:rsid w:val="00787883"/>
    <w:rsid w:val="00790A71"/>
    <w:rsid w:val="00791EAF"/>
    <w:rsid w:val="0079222C"/>
    <w:rsid w:val="00793B02"/>
    <w:rsid w:val="0079565F"/>
    <w:rsid w:val="007A00A3"/>
    <w:rsid w:val="007A132B"/>
    <w:rsid w:val="007A1EB2"/>
    <w:rsid w:val="007A3D77"/>
    <w:rsid w:val="007A4DB1"/>
    <w:rsid w:val="007A59FA"/>
    <w:rsid w:val="007A6F4E"/>
    <w:rsid w:val="007A7C5B"/>
    <w:rsid w:val="007B0157"/>
    <w:rsid w:val="007B0BF1"/>
    <w:rsid w:val="007B1264"/>
    <w:rsid w:val="007B196E"/>
    <w:rsid w:val="007B59F2"/>
    <w:rsid w:val="007B7890"/>
    <w:rsid w:val="007C2EAA"/>
    <w:rsid w:val="007D16A8"/>
    <w:rsid w:val="007D38E8"/>
    <w:rsid w:val="007D3EB3"/>
    <w:rsid w:val="007D4B1B"/>
    <w:rsid w:val="007D73C2"/>
    <w:rsid w:val="007E09F3"/>
    <w:rsid w:val="007E1186"/>
    <w:rsid w:val="007E2602"/>
    <w:rsid w:val="007E583D"/>
    <w:rsid w:val="007E5EBB"/>
    <w:rsid w:val="007F5801"/>
    <w:rsid w:val="007F788A"/>
    <w:rsid w:val="007F7FBB"/>
    <w:rsid w:val="00801D41"/>
    <w:rsid w:val="008032C3"/>
    <w:rsid w:val="00803F67"/>
    <w:rsid w:val="00804F92"/>
    <w:rsid w:val="0080543C"/>
    <w:rsid w:val="00806445"/>
    <w:rsid w:val="0081063A"/>
    <w:rsid w:val="00812B7B"/>
    <w:rsid w:val="00814D06"/>
    <w:rsid w:val="00816D2E"/>
    <w:rsid w:val="00817D05"/>
    <w:rsid w:val="00822584"/>
    <w:rsid w:val="0082303B"/>
    <w:rsid w:val="00823092"/>
    <w:rsid w:val="0082346E"/>
    <w:rsid w:val="00824F3C"/>
    <w:rsid w:val="00825D37"/>
    <w:rsid w:val="0083135F"/>
    <w:rsid w:val="00831B07"/>
    <w:rsid w:val="008325B7"/>
    <w:rsid w:val="00832668"/>
    <w:rsid w:val="0083344D"/>
    <w:rsid w:val="00833A10"/>
    <w:rsid w:val="00833D36"/>
    <w:rsid w:val="00836028"/>
    <w:rsid w:val="00837050"/>
    <w:rsid w:val="008415AD"/>
    <w:rsid w:val="00841FD9"/>
    <w:rsid w:val="00844A10"/>
    <w:rsid w:val="00845B26"/>
    <w:rsid w:val="00850426"/>
    <w:rsid w:val="00850C4A"/>
    <w:rsid w:val="00852B75"/>
    <w:rsid w:val="008531B5"/>
    <w:rsid w:val="00856916"/>
    <w:rsid w:val="00866EB6"/>
    <w:rsid w:val="00867EEA"/>
    <w:rsid w:val="00871049"/>
    <w:rsid w:val="008719B8"/>
    <w:rsid w:val="0087261D"/>
    <w:rsid w:val="00873A0F"/>
    <w:rsid w:val="00874B86"/>
    <w:rsid w:val="00877A5B"/>
    <w:rsid w:val="00880F45"/>
    <w:rsid w:val="00882F5C"/>
    <w:rsid w:val="00883F08"/>
    <w:rsid w:val="00884A23"/>
    <w:rsid w:val="00885721"/>
    <w:rsid w:val="0089149D"/>
    <w:rsid w:val="008917C8"/>
    <w:rsid w:val="00892C65"/>
    <w:rsid w:val="00895B31"/>
    <w:rsid w:val="00897939"/>
    <w:rsid w:val="008A1305"/>
    <w:rsid w:val="008A23CB"/>
    <w:rsid w:val="008A4266"/>
    <w:rsid w:val="008B019A"/>
    <w:rsid w:val="008B1118"/>
    <w:rsid w:val="008B1EE6"/>
    <w:rsid w:val="008B263A"/>
    <w:rsid w:val="008B2E72"/>
    <w:rsid w:val="008B6179"/>
    <w:rsid w:val="008B6234"/>
    <w:rsid w:val="008B7119"/>
    <w:rsid w:val="008B7918"/>
    <w:rsid w:val="008B79C3"/>
    <w:rsid w:val="008C17A5"/>
    <w:rsid w:val="008C313A"/>
    <w:rsid w:val="008D1AFF"/>
    <w:rsid w:val="008D56B1"/>
    <w:rsid w:val="008D5C96"/>
    <w:rsid w:val="008E04CB"/>
    <w:rsid w:val="008E05F6"/>
    <w:rsid w:val="008E0A0B"/>
    <w:rsid w:val="008E3153"/>
    <w:rsid w:val="008E3B0C"/>
    <w:rsid w:val="008E3DF6"/>
    <w:rsid w:val="008E4099"/>
    <w:rsid w:val="008E7149"/>
    <w:rsid w:val="008F17F5"/>
    <w:rsid w:val="008F2531"/>
    <w:rsid w:val="008F25A1"/>
    <w:rsid w:val="008F3550"/>
    <w:rsid w:val="008F42B6"/>
    <w:rsid w:val="008F7AD8"/>
    <w:rsid w:val="0090233F"/>
    <w:rsid w:val="00903C66"/>
    <w:rsid w:val="00903FAD"/>
    <w:rsid w:val="00910148"/>
    <w:rsid w:val="00912BED"/>
    <w:rsid w:val="00913DE8"/>
    <w:rsid w:val="0091598F"/>
    <w:rsid w:val="00916AE9"/>
    <w:rsid w:val="0092136A"/>
    <w:rsid w:val="009217EC"/>
    <w:rsid w:val="00922625"/>
    <w:rsid w:val="0092265C"/>
    <w:rsid w:val="009226C8"/>
    <w:rsid w:val="0092350C"/>
    <w:rsid w:val="00925479"/>
    <w:rsid w:val="009271A3"/>
    <w:rsid w:val="0093016F"/>
    <w:rsid w:val="00930A16"/>
    <w:rsid w:val="00931124"/>
    <w:rsid w:val="00933499"/>
    <w:rsid w:val="00936B3A"/>
    <w:rsid w:val="00937054"/>
    <w:rsid w:val="00941A4B"/>
    <w:rsid w:val="00944FCA"/>
    <w:rsid w:val="00945150"/>
    <w:rsid w:val="00947F85"/>
    <w:rsid w:val="009520C0"/>
    <w:rsid w:val="009564F5"/>
    <w:rsid w:val="00956B0E"/>
    <w:rsid w:val="0096007F"/>
    <w:rsid w:val="0096095E"/>
    <w:rsid w:val="00966272"/>
    <w:rsid w:val="009665D7"/>
    <w:rsid w:val="00974732"/>
    <w:rsid w:val="00975BF5"/>
    <w:rsid w:val="00976EAF"/>
    <w:rsid w:val="0098127F"/>
    <w:rsid w:val="00981815"/>
    <w:rsid w:val="00981FE2"/>
    <w:rsid w:val="00985BE2"/>
    <w:rsid w:val="00986848"/>
    <w:rsid w:val="009877C0"/>
    <w:rsid w:val="00987A4A"/>
    <w:rsid w:val="00990EE4"/>
    <w:rsid w:val="009931E9"/>
    <w:rsid w:val="00996440"/>
    <w:rsid w:val="00997CAF"/>
    <w:rsid w:val="009A02B0"/>
    <w:rsid w:val="009A0A77"/>
    <w:rsid w:val="009A1428"/>
    <w:rsid w:val="009A3B49"/>
    <w:rsid w:val="009A52F8"/>
    <w:rsid w:val="009A5E74"/>
    <w:rsid w:val="009A6512"/>
    <w:rsid w:val="009A6C2B"/>
    <w:rsid w:val="009A71A0"/>
    <w:rsid w:val="009A7614"/>
    <w:rsid w:val="009A778F"/>
    <w:rsid w:val="009B091C"/>
    <w:rsid w:val="009B392F"/>
    <w:rsid w:val="009B5C9B"/>
    <w:rsid w:val="009B6D01"/>
    <w:rsid w:val="009C134C"/>
    <w:rsid w:val="009C2066"/>
    <w:rsid w:val="009C2829"/>
    <w:rsid w:val="009C2B17"/>
    <w:rsid w:val="009C65BC"/>
    <w:rsid w:val="009C6717"/>
    <w:rsid w:val="009D081A"/>
    <w:rsid w:val="009D2F90"/>
    <w:rsid w:val="009D36E9"/>
    <w:rsid w:val="009D5188"/>
    <w:rsid w:val="009D55B1"/>
    <w:rsid w:val="009D7EFD"/>
    <w:rsid w:val="009E0224"/>
    <w:rsid w:val="009E1548"/>
    <w:rsid w:val="009E2713"/>
    <w:rsid w:val="009E3419"/>
    <w:rsid w:val="009E4D05"/>
    <w:rsid w:val="009E5FAD"/>
    <w:rsid w:val="009E62E6"/>
    <w:rsid w:val="009F0787"/>
    <w:rsid w:val="009F0E3D"/>
    <w:rsid w:val="009F19C8"/>
    <w:rsid w:val="009F504E"/>
    <w:rsid w:val="009F6435"/>
    <w:rsid w:val="009F6C72"/>
    <w:rsid w:val="009F7C23"/>
    <w:rsid w:val="00A06196"/>
    <w:rsid w:val="00A109FA"/>
    <w:rsid w:val="00A1295B"/>
    <w:rsid w:val="00A14C8D"/>
    <w:rsid w:val="00A211B2"/>
    <w:rsid w:val="00A2200E"/>
    <w:rsid w:val="00A23614"/>
    <w:rsid w:val="00A24C8F"/>
    <w:rsid w:val="00A2717D"/>
    <w:rsid w:val="00A301CE"/>
    <w:rsid w:val="00A31966"/>
    <w:rsid w:val="00A33081"/>
    <w:rsid w:val="00A33A9D"/>
    <w:rsid w:val="00A34F69"/>
    <w:rsid w:val="00A41A2F"/>
    <w:rsid w:val="00A44121"/>
    <w:rsid w:val="00A454B2"/>
    <w:rsid w:val="00A573D5"/>
    <w:rsid w:val="00A60F6A"/>
    <w:rsid w:val="00A63DDA"/>
    <w:rsid w:val="00A6456D"/>
    <w:rsid w:val="00A67983"/>
    <w:rsid w:val="00A70FCF"/>
    <w:rsid w:val="00A718C5"/>
    <w:rsid w:val="00A73B89"/>
    <w:rsid w:val="00A741E3"/>
    <w:rsid w:val="00A75177"/>
    <w:rsid w:val="00A76BDE"/>
    <w:rsid w:val="00A7783B"/>
    <w:rsid w:val="00A83199"/>
    <w:rsid w:val="00A84CDE"/>
    <w:rsid w:val="00A85D19"/>
    <w:rsid w:val="00A86EA8"/>
    <w:rsid w:val="00A86FEA"/>
    <w:rsid w:val="00A90DF3"/>
    <w:rsid w:val="00A91BCD"/>
    <w:rsid w:val="00A92F52"/>
    <w:rsid w:val="00A94E3B"/>
    <w:rsid w:val="00A95999"/>
    <w:rsid w:val="00A963F9"/>
    <w:rsid w:val="00A972A5"/>
    <w:rsid w:val="00AA3BCC"/>
    <w:rsid w:val="00AA3DAA"/>
    <w:rsid w:val="00AA6C7F"/>
    <w:rsid w:val="00AB5B90"/>
    <w:rsid w:val="00AB6E66"/>
    <w:rsid w:val="00AB79A8"/>
    <w:rsid w:val="00AC13F3"/>
    <w:rsid w:val="00AC1C94"/>
    <w:rsid w:val="00AC5686"/>
    <w:rsid w:val="00AC6DF5"/>
    <w:rsid w:val="00AD0ECC"/>
    <w:rsid w:val="00AD1520"/>
    <w:rsid w:val="00AD2A9E"/>
    <w:rsid w:val="00AD3ED4"/>
    <w:rsid w:val="00AD6899"/>
    <w:rsid w:val="00AD7F67"/>
    <w:rsid w:val="00AE0318"/>
    <w:rsid w:val="00AE03F6"/>
    <w:rsid w:val="00AE262D"/>
    <w:rsid w:val="00AE72FD"/>
    <w:rsid w:val="00AF2AA4"/>
    <w:rsid w:val="00AF5DE4"/>
    <w:rsid w:val="00AF61B3"/>
    <w:rsid w:val="00B00381"/>
    <w:rsid w:val="00B00E72"/>
    <w:rsid w:val="00B03D08"/>
    <w:rsid w:val="00B059DD"/>
    <w:rsid w:val="00B10833"/>
    <w:rsid w:val="00B1105B"/>
    <w:rsid w:val="00B14985"/>
    <w:rsid w:val="00B160D4"/>
    <w:rsid w:val="00B20A25"/>
    <w:rsid w:val="00B20F58"/>
    <w:rsid w:val="00B21C31"/>
    <w:rsid w:val="00B22864"/>
    <w:rsid w:val="00B252A4"/>
    <w:rsid w:val="00B25A59"/>
    <w:rsid w:val="00B26D15"/>
    <w:rsid w:val="00B314BB"/>
    <w:rsid w:val="00B32644"/>
    <w:rsid w:val="00B34C60"/>
    <w:rsid w:val="00B4271F"/>
    <w:rsid w:val="00B42916"/>
    <w:rsid w:val="00B4556F"/>
    <w:rsid w:val="00B45886"/>
    <w:rsid w:val="00B45B1C"/>
    <w:rsid w:val="00B45EDC"/>
    <w:rsid w:val="00B4699F"/>
    <w:rsid w:val="00B46BA1"/>
    <w:rsid w:val="00B472C9"/>
    <w:rsid w:val="00B47774"/>
    <w:rsid w:val="00B5094E"/>
    <w:rsid w:val="00B5142B"/>
    <w:rsid w:val="00B55B8E"/>
    <w:rsid w:val="00B568B4"/>
    <w:rsid w:val="00B57173"/>
    <w:rsid w:val="00B6285B"/>
    <w:rsid w:val="00B6331C"/>
    <w:rsid w:val="00B7091D"/>
    <w:rsid w:val="00B70F09"/>
    <w:rsid w:val="00B74C60"/>
    <w:rsid w:val="00B756E4"/>
    <w:rsid w:val="00B761DE"/>
    <w:rsid w:val="00B765E4"/>
    <w:rsid w:val="00B76E50"/>
    <w:rsid w:val="00B82C6B"/>
    <w:rsid w:val="00B83B77"/>
    <w:rsid w:val="00B8641A"/>
    <w:rsid w:val="00B87467"/>
    <w:rsid w:val="00B876FB"/>
    <w:rsid w:val="00B92A82"/>
    <w:rsid w:val="00B93038"/>
    <w:rsid w:val="00B93AD2"/>
    <w:rsid w:val="00B97284"/>
    <w:rsid w:val="00BA124E"/>
    <w:rsid w:val="00BA160D"/>
    <w:rsid w:val="00BA429D"/>
    <w:rsid w:val="00BA4D87"/>
    <w:rsid w:val="00BB12E1"/>
    <w:rsid w:val="00BB4DFB"/>
    <w:rsid w:val="00BC25C7"/>
    <w:rsid w:val="00BC4D50"/>
    <w:rsid w:val="00BC607D"/>
    <w:rsid w:val="00BD1CFF"/>
    <w:rsid w:val="00BD2F35"/>
    <w:rsid w:val="00BD6F11"/>
    <w:rsid w:val="00BD7F52"/>
    <w:rsid w:val="00BE01D0"/>
    <w:rsid w:val="00BE0DC8"/>
    <w:rsid w:val="00BE0FAC"/>
    <w:rsid w:val="00BE1B52"/>
    <w:rsid w:val="00BE1CC6"/>
    <w:rsid w:val="00BE3394"/>
    <w:rsid w:val="00BF2C60"/>
    <w:rsid w:val="00BF3EEF"/>
    <w:rsid w:val="00BF4E49"/>
    <w:rsid w:val="00C00795"/>
    <w:rsid w:val="00C078FA"/>
    <w:rsid w:val="00C07E58"/>
    <w:rsid w:val="00C10310"/>
    <w:rsid w:val="00C108DA"/>
    <w:rsid w:val="00C1171D"/>
    <w:rsid w:val="00C11D6F"/>
    <w:rsid w:val="00C1383C"/>
    <w:rsid w:val="00C13F74"/>
    <w:rsid w:val="00C175F9"/>
    <w:rsid w:val="00C23385"/>
    <w:rsid w:val="00C25165"/>
    <w:rsid w:val="00C26580"/>
    <w:rsid w:val="00C270F3"/>
    <w:rsid w:val="00C30B6C"/>
    <w:rsid w:val="00C3166B"/>
    <w:rsid w:val="00C33809"/>
    <w:rsid w:val="00C36961"/>
    <w:rsid w:val="00C400DB"/>
    <w:rsid w:val="00C4125A"/>
    <w:rsid w:val="00C434B9"/>
    <w:rsid w:val="00C454ED"/>
    <w:rsid w:val="00C45D33"/>
    <w:rsid w:val="00C46906"/>
    <w:rsid w:val="00C505C4"/>
    <w:rsid w:val="00C50B15"/>
    <w:rsid w:val="00C516E0"/>
    <w:rsid w:val="00C53DFD"/>
    <w:rsid w:val="00C53E9B"/>
    <w:rsid w:val="00C545D1"/>
    <w:rsid w:val="00C60C5A"/>
    <w:rsid w:val="00C61C42"/>
    <w:rsid w:val="00C63D00"/>
    <w:rsid w:val="00C70AA9"/>
    <w:rsid w:val="00C726B4"/>
    <w:rsid w:val="00C7271C"/>
    <w:rsid w:val="00C72809"/>
    <w:rsid w:val="00C736DF"/>
    <w:rsid w:val="00C73B70"/>
    <w:rsid w:val="00C74D16"/>
    <w:rsid w:val="00C77746"/>
    <w:rsid w:val="00C80144"/>
    <w:rsid w:val="00C80EEB"/>
    <w:rsid w:val="00C819BD"/>
    <w:rsid w:val="00C837FD"/>
    <w:rsid w:val="00C8425F"/>
    <w:rsid w:val="00C90B29"/>
    <w:rsid w:val="00C91ADD"/>
    <w:rsid w:val="00C92B98"/>
    <w:rsid w:val="00C9451D"/>
    <w:rsid w:val="00C946A6"/>
    <w:rsid w:val="00C954D2"/>
    <w:rsid w:val="00CA08F1"/>
    <w:rsid w:val="00CA41B6"/>
    <w:rsid w:val="00CA6DF5"/>
    <w:rsid w:val="00CA78A7"/>
    <w:rsid w:val="00CB2EB1"/>
    <w:rsid w:val="00CB3E9C"/>
    <w:rsid w:val="00CB52BA"/>
    <w:rsid w:val="00CB7A7D"/>
    <w:rsid w:val="00CC3714"/>
    <w:rsid w:val="00CC3E2F"/>
    <w:rsid w:val="00CC3E40"/>
    <w:rsid w:val="00CC6672"/>
    <w:rsid w:val="00CC6F12"/>
    <w:rsid w:val="00CD155B"/>
    <w:rsid w:val="00CD1B15"/>
    <w:rsid w:val="00CD2AEC"/>
    <w:rsid w:val="00CD37C6"/>
    <w:rsid w:val="00CD4C53"/>
    <w:rsid w:val="00CD66E7"/>
    <w:rsid w:val="00CD798E"/>
    <w:rsid w:val="00CD7A13"/>
    <w:rsid w:val="00CD7D72"/>
    <w:rsid w:val="00CE2A41"/>
    <w:rsid w:val="00CE352E"/>
    <w:rsid w:val="00CE4BF1"/>
    <w:rsid w:val="00CF123A"/>
    <w:rsid w:val="00CF39F4"/>
    <w:rsid w:val="00CF43EA"/>
    <w:rsid w:val="00CF61BE"/>
    <w:rsid w:val="00CF651B"/>
    <w:rsid w:val="00D03499"/>
    <w:rsid w:val="00D048A4"/>
    <w:rsid w:val="00D05E81"/>
    <w:rsid w:val="00D06680"/>
    <w:rsid w:val="00D06BE1"/>
    <w:rsid w:val="00D078F8"/>
    <w:rsid w:val="00D12C2F"/>
    <w:rsid w:val="00D15FEE"/>
    <w:rsid w:val="00D20A45"/>
    <w:rsid w:val="00D22049"/>
    <w:rsid w:val="00D24421"/>
    <w:rsid w:val="00D24B33"/>
    <w:rsid w:val="00D25465"/>
    <w:rsid w:val="00D318CA"/>
    <w:rsid w:val="00D41379"/>
    <w:rsid w:val="00D42AB7"/>
    <w:rsid w:val="00D42C21"/>
    <w:rsid w:val="00D43CF9"/>
    <w:rsid w:val="00D43E7F"/>
    <w:rsid w:val="00D442F8"/>
    <w:rsid w:val="00D505A2"/>
    <w:rsid w:val="00D56CE7"/>
    <w:rsid w:val="00D57FE0"/>
    <w:rsid w:val="00D64C4C"/>
    <w:rsid w:val="00D65042"/>
    <w:rsid w:val="00D661CA"/>
    <w:rsid w:val="00D67FAD"/>
    <w:rsid w:val="00D7039E"/>
    <w:rsid w:val="00D70462"/>
    <w:rsid w:val="00D74A7C"/>
    <w:rsid w:val="00D74F8C"/>
    <w:rsid w:val="00D81099"/>
    <w:rsid w:val="00D851C0"/>
    <w:rsid w:val="00D85DA7"/>
    <w:rsid w:val="00D903E8"/>
    <w:rsid w:val="00D915F2"/>
    <w:rsid w:val="00D9223A"/>
    <w:rsid w:val="00D9481E"/>
    <w:rsid w:val="00D97BA9"/>
    <w:rsid w:val="00DA0D2D"/>
    <w:rsid w:val="00DA23AB"/>
    <w:rsid w:val="00DA24F4"/>
    <w:rsid w:val="00DA307E"/>
    <w:rsid w:val="00DA638A"/>
    <w:rsid w:val="00DA64A5"/>
    <w:rsid w:val="00DA66F4"/>
    <w:rsid w:val="00DA756F"/>
    <w:rsid w:val="00DA76D0"/>
    <w:rsid w:val="00DA7742"/>
    <w:rsid w:val="00DB76ED"/>
    <w:rsid w:val="00DC1983"/>
    <w:rsid w:val="00DC1AE1"/>
    <w:rsid w:val="00DC2A53"/>
    <w:rsid w:val="00DC393A"/>
    <w:rsid w:val="00DC4754"/>
    <w:rsid w:val="00DC69BA"/>
    <w:rsid w:val="00DD0F9F"/>
    <w:rsid w:val="00DD3522"/>
    <w:rsid w:val="00DD47A2"/>
    <w:rsid w:val="00DD5CA2"/>
    <w:rsid w:val="00DD739E"/>
    <w:rsid w:val="00DD741B"/>
    <w:rsid w:val="00DD7E53"/>
    <w:rsid w:val="00DE0391"/>
    <w:rsid w:val="00DE2079"/>
    <w:rsid w:val="00DE2631"/>
    <w:rsid w:val="00DF0D21"/>
    <w:rsid w:val="00DF1970"/>
    <w:rsid w:val="00DF3D5F"/>
    <w:rsid w:val="00DF5413"/>
    <w:rsid w:val="00DF616F"/>
    <w:rsid w:val="00DF677D"/>
    <w:rsid w:val="00DF69EC"/>
    <w:rsid w:val="00E0041B"/>
    <w:rsid w:val="00E00550"/>
    <w:rsid w:val="00E00956"/>
    <w:rsid w:val="00E01EC3"/>
    <w:rsid w:val="00E021BC"/>
    <w:rsid w:val="00E02442"/>
    <w:rsid w:val="00E02826"/>
    <w:rsid w:val="00E03985"/>
    <w:rsid w:val="00E04ECE"/>
    <w:rsid w:val="00E11899"/>
    <w:rsid w:val="00E12CC3"/>
    <w:rsid w:val="00E1568E"/>
    <w:rsid w:val="00E17888"/>
    <w:rsid w:val="00E22481"/>
    <w:rsid w:val="00E2295D"/>
    <w:rsid w:val="00E2372A"/>
    <w:rsid w:val="00E247CC"/>
    <w:rsid w:val="00E25284"/>
    <w:rsid w:val="00E30C47"/>
    <w:rsid w:val="00E35816"/>
    <w:rsid w:val="00E43487"/>
    <w:rsid w:val="00E44B9E"/>
    <w:rsid w:val="00E44ED1"/>
    <w:rsid w:val="00E4589A"/>
    <w:rsid w:val="00E4601F"/>
    <w:rsid w:val="00E460EF"/>
    <w:rsid w:val="00E502F3"/>
    <w:rsid w:val="00E603DE"/>
    <w:rsid w:val="00E61EBC"/>
    <w:rsid w:val="00E625F4"/>
    <w:rsid w:val="00E65EEE"/>
    <w:rsid w:val="00E67C38"/>
    <w:rsid w:val="00E71714"/>
    <w:rsid w:val="00E7581B"/>
    <w:rsid w:val="00E76215"/>
    <w:rsid w:val="00E840C8"/>
    <w:rsid w:val="00E84F4B"/>
    <w:rsid w:val="00E85373"/>
    <w:rsid w:val="00E85923"/>
    <w:rsid w:val="00E868C2"/>
    <w:rsid w:val="00E87236"/>
    <w:rsid w:val="00E87D19"/>
    <w:rsid w:val="00E87D29"/>
    <w:rsid w:val="00E9063A"/>
    <w:rsid w:val="00E927FD"/>
    <w:rsid w:val="00E93332"/>
    <w:rsid w:val="00E95932"/>
    <w:rsid w:val="00EA0165"/>
    <w:rsid w:val="00EA01E1"/>
    <w:rsid w:val="00EB1A65"/>
    <w:rsid w:val="00EB7D23"/>
    <w:rsid w:val="00EC490B"/>
    <w:rsid w:val="00EC597D"/>
    <w:rsid w:val="00EC6BF1"/>
    <w:rsid w:val="00ED21C6"/>
    <w:rsid w:val="00ED2858"/>
    <w:rsid w:val="00ED5A3B"/>
    <w:rsid w:val="00ED5C1C"/>
    <w:rsid w:val="00ED6E29"/>
    <w:rsid w:val="00EE0388"/>
    <w:rsid w:val="00EE0C3F"/>
    <w:rsid w:val="00EE15A8"/>
    <w:rsid w:val="00EE26E9"/>
    <w:rsid w:val="00EE3904"/>
    <w:rsid w:val="00EE3938"/>
    <w:rsid w:val="00EE4C13"/>
    <w:rsid w:val="00EE5A56"/>
    <w:rsid w:val="00EE7B1F"/>
    <w:rsid w:val="00EF0047"/>
    <w:rsid w:val="00EF556C"/>
    <w:rsid w:val="00EF73CA"/>
    <w:rsid w:val="00F00004"/>
    <w:rsid w:val="00F0451E"/>
    <w:rsid w:val="00F0562E"/>
    <w:rsid w:val="00F060B5"/>
    <w:rsid w:val="00F06518"/>
    <w:rsid w:val="00F106B3"/>
    <w:rsid w:val="00F11ACA"/>
    <w:rsid w:val="00F13FE9"/>
    <w:rsid w:val="00F20F49"/>
    <w:rsid w:val="00F21CCC"/>
    <w:rsid w:val="00F245FF"/>
    <w:rsid w:val="00F24BC8"/>
    <w:rsid w:val="00F269E7"/>
    <w:rsid w:val="00F30E6D"/>
    <w:rsid w:val="00F31573"/>
    <w:rsid w:val="00F32347"/>
    <w:rsid w:val="00F3323B"/>
    <w:rsid w:val="00F340EF"/>
    <w:rsid w:val="00F350FB"/>
    <w:rsid w:val="00F40A6A"/>
    <w:rsid w:val="00F42BB0"/>
    <w:rsid w:val="00F42E58"/>
    <w:rsid w:val="00F43BDA"/>
    <w:rsid w:val="00F446B2"/>
    <w:rsid w:val="00F44A3B"/>
    <w:rsid w:val="00F44AFD"/>
    <w:rsid w:val="00F46838"/>
    <w:rsid w:val="00F46FF8"/>
    <w:rsid w:val="00F47DA0"/>
    <w:rsid w:val="00F50B66"/>
    <w:rsid w:val="00F5234B"/>
    <w:rsid w:val="00F55E5D"/>
    <w:rsid w:val="00F57577"/>
    <w:rsid w:val="00F610ED"/>
    <w:rsid w:val="00F6282C"/>
    <w:rsid w:val="00F67849"/>
    <w:rsid w:val="00F727FC"/>
    <w:rsid w:val="00F72F75"/>
    <w:rsid w:val="00F74874"/>
    <w:rsid w:val="00F75CAB"/>
    <w:rsid w:val="00F80E1B"/>
    <w:rsid w:val="00F8146E"/>
    <w:rsid w:val="00F816C2"/>
    <w:rsid w:val="00F82E9B"/>
    <w:rsid w:val="00F83B5B"/>
    <w:rsid w:val="00F86FCD"/>
    <w:rsid w:val="00F879DE"/>
    <w:rsid w:val="00F900D9"/>
    <w:rsid w:val="00F90195"/>
    <w:rsid w:val="00F90B4D"/>
    <w:rsid w:val="00F91275"/>
    <w:rsid w:val="00F91754"/>
    <w:rsid w:val="00F94D61"/>
    <w:rsid w:val="00F9573C"/>
    <w:rsid w:val="00F97CB0"/>
    <w:rsid w:val="00F97CB7"/>
    <w:rsid w:val="00F97CED"/>
    <w:rsid w:val="00FA0541"/>
    <w:rsid w:val="00FA1A08"/>
    <w:rsid w:val="00FA5C0E"/>
    <w:rsid w:val="00FA78D1"/>
    <w:rsid w:val="00FC2881"/>
    <w:rsid w:val="00FC304A"/>
    <w:rsid w:val="00FC39CB"/>
    <w:rsid w:val="00FC3DF3"/>
    <w:rsid w:val="00FC4466"/>
    <w:rsid w:val="00FC47C0"/>
    <w:rsid w:val="00FC68C0"/>
    <w:rsid w:val="00FC6987"/>
    <w:rsid w:val="00FD144B"/>
    <w:rsid w:val="00FD29AA"/>
    <w:rsid w:val="00FD7386"/>
    <w:rsid w:val="00FE2D1B"/>
    <w:rsid w:val="00FE74DF"/>
    <w:rsid w:val="00FE7E7B"/>
    <w:rsid w:val="00FF2F1D"/>
    <w:rsid w:val="00FF437B"/>
    <w:rsid w:val="0712C225"/>
    <w:rsid w:val="1F06831C"/>
    <w:rsid w:val="3A2DCAC7"/>
    <w:rsid w:val="4B4B476F"/>
    <w:rsid w:val="4BB191B3"/>
    <w:rsid w:val="506F6E63"/>
    <w:rsid w:val="5FC13039"/>
    <w:rsid w:val="6FBD25E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980F1D2"/>
  <w14:defaultImageDpi w14:val="300"/>
  <w15:docId w15:val="{BBF3B4D1-5C0F-43DA-923A-982B595C6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41A4"/>
    <w:rPr>
      <w:rFonts w:ascii="Times New Roman" w:eastAsia="Times New Roman" w:hAnsi="Times New Roman" w:cs="Times New Roman"/>
    </w:rPr>
  </w:style>
  <w:style w:type="paragraph" w:styleId="Heading1">
    <w:name w:val="heading 1"/>
    <w:basedOn w:val="Normal"/>
    <w:link w:val="Heading1Char"/>
    <w:uiPriority w:val="9"/>
    <w:qFormat/>
    <w:rsid w:val="00FE7E7B"/>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semiHidden/>
    <w:unhideWhenUsed/>
    <w:qFormat/>
    <w:rsid w:val="00D81099"/>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791EAF"/>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4B86"/>
    <w:pPr>
      <w:tabs>
        <w:tab w:val="center" w:pos="4320"/>
        <w:tab w:val="right" w:pos="8640"/>
      </w:tabs>
    </w:pPr>
  </w:style>
  <w:style w:type="character" w:customStyle="1" w:styleId="HeaderChar">
    <w:name w:val="Header Char"/>
    <w:basedOn w:val="DefaultParagraphFont"/>
    <w:link w:val="Header"/>
    <w:uiPriority w:val="99"/>
    <w:rsid w:val="00874B86"/>
  </w:style>
  <w:style w:type="paragraph" w:styleId="Footer">
    <w:name w:val="footer"/>
    <w:basedOn w:val="Normal"/>
    <w:link w:val="FooterChar"/>
    <w:uiPriority w:val="99"/>
    <w:unhideWhenUsed/>
    <w:rsid w:val="00874B86"/>
    <w:pPr>
      <w:tabs>
        <w:tab w:val="center" w:pos="4320"/>
        <w:tab w:val="right" w:pos="8640"/>
      </w:tabs>
    </w:pPr>
  </w:style>
  <w:style w:type="character" w:customStyle="1" w:styleId="FooterChar">
    <w:name w:val="Footer Char"/>
    <w:basedOn w:val="DefaultParagraphFont"/>
    <w:link w:val="Footer"/>
    <w:uiPriority w:val="99"/>
    <w:rsid w:val="00874B86"/>
  </w:style>
  <w:style w:type="paragraph" w:customStyle="1" w:styleId="BasicParagraph">
    <w:name w:val="[Basic Paragraph]"/>
    <w:basedOn w:val="Normal"/>
    <w:uiPriority w:val="99"/>
    <w:rsid w:val="009C2B17"/>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styleId="BalloonText">
    <w:name w:val="Balloon Text"/>
    <w:basedOn w:val="Normal"/>
    <w:link w:val="BalloonTextChar"/>
    <w:uiPriority w:val="99"/>
    <w:semiHidden/>
    <w:unhideWhenUsed/>
    <w:rsid w:val="002819E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19EA"/>
    <w:rPr>
      <w:rFonts w:ascii="Segoe UI" w:hAnsi="Segoe UI" w:cs="Segoe UI"/>
      <w:sz w:val="18"/>
      <w:szCs w:val="18"/>
    </w:rPr>
  </w:style>
  <w:style w:type="paragraph" w:styleId="ListParagraph">
    <w:name w:val="List Paragraph"/>
    <w:basedOn w:val="Normal"/>
    <w:uiPriority w:val="34"/>
    <w:qFormat/>
    <w:rsid w:val="009F504E"/>
    <w:pPr>
      <w:ind w:left="720"/>
      <w:contextualSpacing/>
    </w:pPr>
  </w:style>
  <w:style w:type="character" w:styleId="Hyperlink">
    <w:name w:val="Hyperlink"/>
    <w:basedOn w:val="DefaultParagraphFont"/>
    <w:uiPriority w:val="99"/>
    <w:unhideWhenUsed/>
    <w:rsid w:val="00C108DA"/>
    <w:rPr>
      <w:color w:val="0000FF" w:themeColor="hyperlink"/>
      <w:u w:val="single"/>
    </w:rPr>
  </w:style>
  <w:style w:type="table" w:styleId="TableGrid">
    <w:name w:val="Table Grid"/>
    <w:basedOn w:val="TableNormal"/>
    <w:uiPriority w:val="59"/>
    <w:rsid w:val="000257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06C2F"/>
  </w:style>
  <w:style w:type="paragraph" w:styleId="NoSpacing">
    <w:name w:val="No Spacing"/>
    <w:link w:val="NoSpacingChar"/>
    <w:uiPriority w:val="1"/>
    <w:qFormat/>
    <w:rsid w:val="00206C2F"/>
  </w:style>
  <w:style w:type="character" w:customStyle="1" w:styleId="NoSpacingChar">
    <w:name w:val="No Spacing Char"/>
    <w:basedOn w:val="DefaultParagraphFont"/>
    <w:link w:val="NoSpacing"/>
    <w:uiPriority w:val="1"/>
    <w:rsid w:val="008325B7"/>
  </w:style>
  <w:style w:type="character" w:styleId="FollowedHyperlink">
    <w:name w:val="FollowedHyperlink"/>
    <w:basedOn w:val="DefaultParagraphFont"/>
    <w:uiPriority w:val="99"/>
    <w:semiHidden/>
    <w:unhideWhenUsed/>
    <w:rsid w:val="00B5094E"/>
    <w:rPr>
      <w:color w:val="800080" w:themeColor="followedHyperlink"/>
      <w:u w:val="single"/>
    </w:rPr>
  </w:style>
  <w:style w:type="character" w:customStyle="1" w:styleId="apple-converted-space">
    <w:name w:val="apple-converted-space"/>
    <w:basedOn w:val="DefaultParagraphFont"/>
    <w:rsid w:val="000D61E4"/>
  </w:style>
  <w:style w:type="paragraph" w:styleId="DocumentMap">
    <w:name w:val="Document Map"/>
    <w:basedOn w:val="Normal"/>
    <w:link w:val="DocumentMapChar"/>
    <w:uiPriority w:val="99"/>
    <w:semiHidden/>
    <w:unhideWhenUsed/>
    <w:rsid w:val="00CD4C53"/>
  </w:style>
  <w:style w:type="character" w:customStyle="1" w:styleId="DocumentMapChar">
    <w:name w:val="Document Map Char"/>
    <w:basedOn w:val="DefaultParagraphFont"/>
    <w:link w:val="DocumentMap"/>
    <w:uiPriority w:val="99"/>
    <w:semiHidden/>
    <w:rsid w:val="00CD4C53"/>
    <w:rPr>
      <w:rFonts w:ascii="Times New Roman" w:hAnsi="Times New Roman" w:cs="Times New Roman"/>
    </w:rPr>
  </w:style>
  <w:style w:type="character" w:styleId="Strong">
    <w:name w:val="Strong"/>
    <w:basedOn w:val="DefaultParagraphFont"/>
    <w:uiPriority w:val="22"/>
    <w:qFormat/>
    <w:rsid w:val="00252891"/>
    <w:rPr>
      <w:b/>
      <w:bCs/>
    </w:rPr>
  </w:style>
  <w:style w:type="character" w:customStyle="1" w:styleId="UnresolvedMention1">
    <w:name w:val="Unresolved Mention1"/>
    <w:basedOn w:val="DefaultParagraphFont"/>
    <w:uiPriority w:val="99"/>
    <w:rsid w:val="004F6E38"/>
    <w:rPr>
      <w:color w:val="808080"/>
      <w:shd w:val="clear" w:color="auto" w:fill="E6E6E6"/>
    </w:rPr>
  </w:style>
  <w:style w:type="character" w:customStyle="1" w:styleId="UnresolvedMention2">
    <w:name w:val="Unresolved Mention2"/>
    <w:basedOn w:val="DefaultParagraphFont"/>
    <w:uiPriority w:val="99"/>
    <w:semiHidden/>
    <w:unhideWhenUsed/>
    <w:rsid w:val="009D5188"/>
    <w:rPr>
      <w:color w:val="605E5C"/>
      <w:shd w:val="clear" w:color="auto" w:fill="E1DFDD"/>
    </w:rPr>
  </w:style>
  <w:style w:type="character" w:styleId="UnresolvedMention">
    <w:name w:val="Unresolved Mention"/>
    <w:basedOn w:val="DefaultParagraphFont"/>
    <w:uiPriority w:val="99"/>
    <w:semiHidden/>
    <w:unhideWhenUsed/>
    <w:rsid w:val="00513741"/>
    <w:rPr>
      <w:color w:val="605E5C"/>
      <w:shd w:val="clear" w:color="auto" w:fill="E1DFDD"/>
    </w:rPr>
  </w:style>
  <w:style w:type="character" w:customStyle="1" w:styleId="blue">
    <w:name w:val="blue"/>
    <w:basedOn w:val="DefaultParagraphFont"/>
    <w:rsid w:val="00B87467"/>
  </w:style>
  <w:style w:type="paragraph" w:customStyle="1" w:styleId="li3">
    <w:name w:val="li3"/>
    <w:basedOn w:val="Normal"/>
    <w:rsid w:val="00B87467"/>
    <w:pPr>
      <w:spacing w:before="100" w:beforeAutospacing="1" w:after="100" w:afterAutospacing="1"/>
    </w:pPr>
  </w:style>
  <w:style w:type="character" w:customStyle="1" w:styleId="s2">
    <w:name w:val="s2"/>
    <w:basedOn w:val="DefaultParagraphFont"/>
    <w:rsid w:val="00B87467"/>
  </w:style>
  <w:style w:type="character" w:customStyle="1" w:styleId="nospacingchar0">
    <w:name w:val="nospacingchar"/>
    <w:basedOn w:val="DefaultParagraphFont"/>
    <w:rsid w:val="009A71A0"/>
  </w:style>
  <w:style w:type="character" w:customStyle="1" w:styleId="Heading1Char">
    <w:name w:val="Heading 1 Char"/>
    <w:basedOn w:val="DefaultParagraphFont"/>
    <w:link w:val="Heading1"/>
    <w:uiPriority w:val="9"/>
    <w:rsid w:val="00FE7E7B"/>
    <w:rPr>
      <w:rFonts w:ascii="Times New Roman" w:eastAsia="Times New Roman" w:hAnsi="Times New Roman" w:cs="Times New Roman"/>
      <w:b/>
      <w:bCs/>
      <w:kern w:val="36"/>
      <w:sz w:val="48"/>
      <w:szCs w:val="48"/>
    </w:rPr>
  </w:style>
  <w:style w:type="paragraph" w:customStyle="1" w:styleId="xmsolistparagraph0">
    <w:name w:val="xmsolistparagraph0"/>
    <w:basedOn w:val="Normal"/>
    <w:rsid w:val="00FE7E7B"/>
    <w:pPr>
      <w:spacing w:before="100" w:beforeAutospacing="1" w:after="100" w:afterAutospacing="1"/>
    </w:pPr>
  </w:style>
  <w:style w:type="character" w:customStyle="1" w:styleId="xapple-converted-space">
    <w:name w:val="xapple-converted-space"/>
    <w:basedOn w:val="DefaultParagraphFont"/>
    <w:rsid w:val="00FE7E7B"/>
  </w:style>
  <w:style w:type="character" w:styleId="SmartLink">
    <w:name w:val="Smart Link"/>
    <w:basedOn w:val="DefaultParagraphFont"/>
    <w:uiPriority w:val="99"/>
    <w:semiHidden/>
    <w:unhideWhenUsed/>
    <w:rsid w:val="00A23614"/>
  </w:style>
  <w:style w:type="paragraph" w:customStyle="1" w:styleId="paragraph">
    <w:name w:val="paragraph"/>
    <w:basedOn w:val="Normal"/>
    <w:rsid w:val="00A23614"/>
    <w:pPr>
      <w:spacing w:before="100" w:beforeAutospacing="1" w:after="100" w:afterAutospacing="1"/>
    </w:pPr>
  </w:style>
  <w:style w:type="character" w:customStyle="1" w:styleId="normaltextrun">
    <w:name w:val="normaltextrun"/>
    <w:basedOn w:val="DefaultParagraphFont"/>
    <w:rsid w:val="00A23614"/>
  </w:style>
  <w:style w:type="character" w:customStyle="1" w:styleId="eop">
    <w:name w:val="eop"/>
    <w:basedOn w:val="DefaultParagraphFont"/>
    <w:rsid w:val="00A23614"/>
  </w:style>
  <w:style w:type="paragraph" w:customStyle="1" w:styleId="xmsonormal0">
    <w:name w:val="xmsonormal0"/>
    <w:basedOn w:val="Normal"/>
    <w:rsid w:val="0027032B"/>
    <w:pPr>
      <w:spacing w:before="100" w:beforeAutospacing="1" w:after="100" w:afterAutospacing="1"/>
    </w:pPr>
  </w:style>
  <w:style w:type="paragraph" w:customStyle="1" w:styleId="xmsonormal">
    <w:name w:val="x_msonormal"/>
    <w:basedOn w:val="Normal"/>
    <w:rsid w:val="005A4C31"/>
    <w:rPr>
      <w:rFonts w:ascii="Calibri" w:eastAsiaTheme="minorHAnsi" w:hAnsi="Calibri" w:cs="Calibri"/>
      <w:sz w:val="22"/>
      <w:szCs w:val="22"/>
    </w:rPr>
  </w:style>
  <w:style w:type="paragraph" w:customStyle="1" w:styleId="left">
    <w:name w:val="left"/>
    <w:basedOn w:val="Normal"/>
    <w:rsid w:val="00C80EEB"/>
    <w:pPr>
      <w:spacing w:before="100" w:beforeAutospacing="1" w:after="100" w:afterAutospacing="1"/>
    </w:pPr>
    <w:rPr>
      <w:rFonts w:eastAsiaTheme="minorHAnsi"/>
    </w:rPr>
  </w:style>
  <w:style w:type="character" w:customStyle="1" w:styleId="mark77uj8dnuf">
    <w:name w:val="mark77uj8dnuf"/>
    <w:basedOn w:val="DefaultParagraphFont"/>
    <w:rsid w:val="00C80EEB"/>
  </w:style>
  <w:style w:type="character" w:styleId="Emphasis">
    <w:name w:val="Emphasis"/>
    <w:basedOn w:val="DefaultParagraphFont"/>
    <w:uiPriority w:val="20"/>
    <w:qFormat/>
    <w:rsid w:val="00C454ED"/>
    <w:rPr>
      <w:i/>
      <w:iCs/>
    </w:rPr>
  </w:style>
  <w:style w:type="character" w:customStyle="1" w:styleId="Heading2Char">
    <w:name w:val="Heading 2 Char"/>
    <w:basedOn w:val="DefaultParagraphFont"/>
    <w:link w:val="Heading2"/>
    <w:uiPriority w:val="9"/>
    <w:semiHidden/>
    <w:rsid w:val="00D81099"/>
    <w:rPr>
      <w:rFonts w:asciiTheme="majorHAnsi" w:eastAsiaTheme="majorEastAsia" w:hAnsiTheme="majorHAnsi" w:cstheme="majorBidi"/>
      <w:color w:val="365F91" w:themeColor="accent1" w:themeShade="BF"/>
      <w:sz w:val="26"/>
      <w:szCs w:val="26"/>
    </w:rPr>
  </w:style>
  <w:style w:type="paragraph" w:customStyle="1" w:styleId="xmsolistparagraph">
    <w:name w:val="xmsolistparagraph"/>
    <w:basedOn w:val="Normal"/>
    <w:rsid w:val="002C74FE"/>
    <w:pPr>
      <w:spacing w:before="100" w:beforeAutospacing="1" w:after="100" w:afterAutospacing="1"/>
    </w:pPr>
    <w:rPr>
      <w:rFonts w:ascii="Calibri" w:eastAsiaTheme="minorHAnsi" w:hAnsi="Calibri" w:cs="Calibri"/>
      <w:sz w:val="20"/>
      <w:szCs w:val="20"/>
    </w:rPr>
  </w:style>
  <w:style w:type="paragraph" w:customStyle="1" w:styleId="p1">
    <w:name w:val="p1"/>
    <w:basedOn w:val="Normal"/>
    <w:rsid w:val="00C63D00"/>
    <w:rPr>
      <w:rFonts w:ascii="Helvetica Neue" w:eastAsiaTheme="minorHAnsi" w:hAnsi="Helvetica Neue" w:cs="Calibri"/>
      <w:sz w:val="20"/>
      <w:szCs w:val="20"/>
    </w:rPr>
  </w:style>
  <w:style w:type="paragraph" w:customStyle="1" w:styleId="default">
    <w:name w:val="default"/>
    <w:basedOn w:val="Normal"/>
    <w:rsid w:val="00937054"/>
    <w:pPr>
      <w:spacing w:before="100" w:beforeAutospacing="1" w:after="100" w:afterAutospacing="1"/>
    </w:pPr>
    <w:rPr>
      <w:rFonts w:eastAsiaTheme="minorHAnsi"/>
    </w:rPr>
  </w:style>
  <w:style w:type="paragraph" w:customStyle="1" w:styleId="xmsonormal1">
    <w:name w:val="xmsonormal"/>
    <w:basedOn w:val="Normal"/>
    <w:rsid w:val="00582DF8"/>
    <w:pPr>
      <w:spacing w:before="100" w:beforeAutospacing="1" w:after="100" w:afterAutospacing="1"/>
    </w:pPr>
    <w:rPr>
      <w:rFonts w:ascii="Calibri" w:eastAsiaTheme="minorHAnsi" w:hAnsi="Calibri" w:cs="Calibri"/>
      <w:sz w:val="20"/>
      <w:szCs w:val="20"/>
    </w:rPr>
  </w:style>
  <w:style w:type="paragraph" w:customStyle="1" w:styleId="xxmsolistparagraph">
    <w:name w:val="xxmsolistparagraph"/>
    <w:basedOn w:val="Normal"/>
    <w:uiPriority w:val="99"/>
    <w:semiHidden/>
    <w:rsid w:val="00823092"/>
    <w:pPr>
      <w:spacing w:before="100" w:beforeAutospacing="1" w:after="100" w:afterAutospacing="1"/>
    </w:pPr>
    <w:rPr>
      <w:rFonts w:ascii="Calibri" w:eastAsiaTheme="minorHAnsi" w:hAnsi="Calibri" w:cs="Calibri"/>
      <w:sz w:val="22"/>
      <w:szCs w:val="22"/>
    </w:rPr>
  </w:style>
  <w:style w:type="character" w:customStyle="1" w:styleId="Heading3Char">
    <w:name w:val="Heading 3 Char"/>
    <w:basedOn w:val="DefaultParagraphFont"/>
    <w:link w:val="Heading3"/>
    <w:uiPriority w:val="9"/>
    <w:semiHidden/>
    <w:rsid w:val="00791EAF"/>
    <w:rPr>
      <w:rFonts w:asciiTheme="majorHAnsi" w:eastAsiaTheme="majorEastAsia" w:hAnsiTheme="majorHAnsi" w:cstheme="majorBidi"/>
      <w:color w:val="243F60" w:themeColor="accent1" w:themeShade="7F"/>
    </w:rPr>
  </w:style>
  <w:style w:type="character" w:customStyle="1" w:styleId="nc684nl6">
    <w:name w:val="nc684nl6"/>
    <w:basedOn w:val="DefaultParagraphFont"/>
    <w:rsid w:val="0048122A"/>
  </w:style>
  <w:style w:type="paragraph" w:customStyle="1" w:styleId="xxmsonormal0">
    <w:name w:val="xxmsonormal0"/>
    <w:basedOn w:val="Normal"/>
    <w:rsid w:val="00F72F75"/>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18188">
      <w:bodyDiv w:val="1"/>
      <w:marLeft w:val="0"/>
      <w:marRight w:val="0"/>
      <w:marTop w:val="0"/>
      <w:marBottom w:val="0"/>
      <w:divBdr>
        <w:top w:val="none" w:sz="0" w:space="0" w:color="auto"/>
        <w:left w:val="none" w:sz="0" w:space="0" w:color="auto"/>
        <w:bottom w:val="none" w:sz="0" w:space="0" w:color="auto"/>
        <w:right w:val="none" w:sz="0" w:space="0" w:color="auto"/>
      </w:divBdr>
    </w:div>
    <w:div w:id="20018253">
      <w:bodyDiv w:val="1"/>
      <w:marLeft w:val="0"/>
      <w:marRight w:val="0"/>
      <w:marTop w:val="0"/>
      <w:marBottom w:val="0"/>
      <w:divBdr>
        <w:top w:val="none" w:sz="0" w:space="0" w:color="auto"/>
        <w:left w:val="none" w:sz="0" w:space="0" w:color="auto"/>
        <w:bottom w:val="none" w:sz="0" w:space="0" w:color="auto"/>
        <w:right w:val="none" w:sz="0" w:space="0" w:color="auto"/>
      </w:divBdr>
    </w:div>
    <w:div w:id="22175454">
      <w:bodyDiv w:val="1"/>
      <w:marLeft w:val="0"/>
      <w:marRight w:val="0"/>
      <w:marTop w:val="0"/>
      <w:marBottom w:val="0"/>
      <w:divBdr>
        <w:top w:val="none" w:sz="0" w:space="0" w:color="auto"/>
        <w:left w:val="none" w:sz="0" w:space="0" w:color="auto"/>
        <w:bottom w:val="none" w:sz="0" w:space="0" w:color="auto"/>
        <w:right w:val="none" w:sz="0" w:space="0" w:color="auto"/>
      </w:divBdr>
    </w:div>
    <w:div w:id="23791464">
      <w:bodyDiv w:val="1"/>
      <w:marLeft w:val="0"/>
      <w:marRight w:val="0"/>
      <w:marTop w:val="0"/>
      <w:marBottom w:val="0"/>
      <w:divBdr>
        <w:top w:val="none" w:sz="0" w:space="0" w:color="auto"/>
        <w:left w:val="none" w:sz="0" w:space="0" w:color="auto"/>
        <w:bottom w:val="none" w:sz="0" w:space="0" w:color="auto"/>
        <w:right w:val="none" w:sz="0" w:space="0" w:color="auto"/>
      </w:divBdr>
    </w:div>
    <w:div w:id="26411125">
      <w:bodyDiv w:val="1"/>
      <w:marLeft w:val="0"/>
      <w:marRight w:val="0"/>
      <w:marTop w:val="0"/>
      <w:marBottom w:val="0"/>
      <w:divBdr>
        <w:top w:val="none" w:sz="0" w:space="0" w:color="auto"/>
        <w:left w:val="none" w:sz="0" w:space="0" w:color="auto"/>
        <w:bottom w:val="none" w:sz="0" w:space="0" w:color="auto"/>
        <w:right w:val="none" w:sz="0" w:space="0" w:color="auto"/>
      </w:divBdr>
    </w:div>
    <w:div w:id="27415607">
      <w:bodyDiv w:val="1"/>
      <w:marLeft w:val="0"/>
      <w:marRight w:val="0"/>
      <w:marTop w:val="0"/>
      <w:marBottom w:val="0"/>
      <w:divBdr>
        <w:top w:val="none" w:sz="0" w:space="0" w:color="auto"/>
        <w:left w:val="none" w:sz="0" w:space="0" w:color="auto"/>
        <w:bottom w:val="none" w:sz="0" w:space="0" w:color="auto"/>
        <w:right w:val="none" w:sz="0" w:space="0" w:color="auto"/>
      </w:divBdr>
    </w:div>
    <w:div w:id="32123388">
      <w:bodyDiv w:val="1"/>
      <w:marLeft w:val="0"/>
      <w:marRight w:val="0"/>
      <w:marTop w:val="0"/>
      <w:marBottom w:val="0"/>
      <w:divBdr>
        <w:top w:val="none" w:sz="0" w:space="0" w:color="auto"/>
        <w:left w:val="none" w:sz="0" w:space="0" w:color="auto"/>
        <w:bottom w:val="none" w:sz="0" w:space="0" w:color="auto"/>
        <w:right w:val="none" w:sz="0" w:space="0" w:color="auto"/>
      </w:divBdr>
    </w:div>
    <w:div w:id="32508309">
      <w:bodyDiv w:val="1"/>
      <w:marLeft w:val="0"/>
      <w:marRight w:val="0"/>
      <w:marTop w:val="0"/>
      <w:marBottom w:val="0"/>
      <w:divBdr>
        <w:top w:val="none" w:sz="0" w:space="0" w:color="auto"/>
        <w:left w:val="none" w:sz="0" w:space="0" w:color="auto"/>
        <w:bottom w:val="none" w:sz="0" w:space="0" w:color="auto"/>
        <w:right w:val="none" w:sz="0" w:space="0" w:color="auto"/>
      </w:divBdr>
    </w:div>
    <w:div w:id="32728760">
      <w:bodyDiv w:val="1"/>
      <w:marLeft w:val="0"/>
      <w:marRight w:val="0"/>
      <w:marTop w:val="0"/>
      <w:marBottom w:val="0"/>
      <w:divBdr>
        <w:top w:val="none" w:sz="0" w:space="0" w:color="auto"/>
        <w:left w:val="none" w:sz="0" w:space="0" w:color="auto"/>
        <w:bottom w:val="none" w:sz="0" w:space="0" w:color="auto"/>
        <w:right w:val="none" w:sz="0" w:space="0" w:color="auto"/>
      </w:divBdr>
    </w:div>
    <w:div w:id="34740247">
      <w:bodyDiv w:val="1"/>
      <w:marLeft w:val="0"/>
      <w:marRight w:val="0"/>
      <w:marTop w:val="0"/>
      <w:marBottom w:val="0"/>
      <w:divBdr>
        <w:top w:val="none" w:sz="0" w:space="0" w:color="auto"/>
        <w:left w:val="none" w:sz="0" w:space="0" w:color="auto"/>
        <w:bottom w:val="none" w:sz="0" w:space="0" w:color="auto"/>
        <w:right w:val="none" w:sz="0" w:space="0" w:color="auto"/>
      </w:divBdr>
    </w:div>
    <w:div w:id="35551068">
      <w:bodyDiv w:val="1"/>
      <w:marLeft w:val="0"/>
      <w:marRight w:val="0"/>
      <w:marTop w:val="0"/>
      <w:marBottom w:val="0"/>
      <w:divBdr>
        <w:top w:val="none" w:sz="0" w:space="0" w:color="auto"/>
        <w:left w:val="none" w:sz="0" w:space="0" w:color="auto"/>
        <w:bottom w:val="none" w:sz="0" w:space="0" w:color="auto"/>
        <w:right w:val="none" w:sz="0" w:space="0" w:color="auto"/>
      </w:divBdr>
    </w:div>
    <w:div w:id="40785956">
      <w:bodyDiv w:val="1"/>
      <w:marLeft w:val="0"/>
      <w:marRight w:val="0"/>
      <w:marTop w:val="0"/>
      <w:marBottom w:val="0"/>
      <w:divBdr>
        <w:top w:val="none" w:sz="0" w:space="0" w:color="auto"/>
        <w:left w:val="none" w:sz="0" w:space="0" w:color="auto"/>
        <w:bottom w:val="none" w:sz="0" w:space="0" w:color="auto"/>
        <w:right w:val="none" w:sz="0" w:space="0" w:color="auto"/>
      </w:divBdr>
    </w:div>
    <w:div w:id="41441460">
      <w:bodyDiv w:val="1"/>
      <w:marLeft w:val="0"/>
      <w:marRight w:val="0"/>
      <w:marTop w:val="0"/>
      <w:marBottom w:val="0"/>
      <w:divBdr>
        <w:top w:val="none" w:sz="0" w:space="0" w:color="auto"/>
        <w:left w:val="none" w:sz="0" w:space="0" w:color="auto"/>
        <w:bottom w:val="none" w:sz="0" w:space="0" w:color="auto"/>
        <w:right w:val="none" w:sz="0" w:space="0" w:color="auto"/>
      </w:divBdr>
    </w:div>
    <w:div w:id="46152482">
      <w:bodyDiv w:val="1"/>
      <w:marLeft w:val="0"/>
      <w:marRight w:val="0"/>
      <w:marTop w:val="0"/>
      <w:marBottom w:val="0"/>
      <w:divBdr>
        <w:top w:val="none" w:sz="0" w:space="0" w:color="auto"/>
        <w:left w:val="none" w:sz="0" w:space="0" w:color="auto"/>
        <w:bottom w:val="none" w:sz="0" w:space="0" w:color="auto"/>
        <w:right w:val="none" w:sz="0" w:space="0" w:color="auto"/>
      </w:divBdr>
    </w:div>
    <w:div w:id="51849222">
      <w:bodyDiv w:val="1"/>
      <w:marLeft w:val="0"/>
      <w:marRight w:val="0"/>
      <w:marTop w:val="0"/>
      <w:marBottom w:val="0"/>
      <w:divBdr>
        <w:top w:val="none" w:sz="0" w:space="0" w:color="auto"/>
        <w:left w:val="none" w:sz="0" w:space="0" w:color="auto"/>
        <w:bottom w:val="none" w:sz="0" w:space="0" w:color="auto"/>
        <w:right w:val="none" w:sz="0" w:space="0" w:color="auto"/>
      </w:divBdr>
    </w:div>
    <w:div w:id="58938924">
      <w:bodyDiv w:val="1"/>
      <w:marLeft w:val="0"/>
      <w:marRight w:val="0"/>
      <w:marTop w:val="0"/>
      <w:marBottom w:val="0"/>
      <w:divBdr>
        <w:top w:val="none" w:sz="0" w:space="0" w:color="auto"/>
        <w:left w:val="none" w:sz="0" w:space="0" w:color="auto"/>
        <w:bottom w:val="none" w:sz="0" w:space="0" w:color="auto"/>
        <w:right w:val="none" w:sz="0" w:space="0" w:color="auto"/>
      </w:divBdr>
    </w:div>
    <w:div w:id="62409403">
      <w:bodyDiv w:val="1"/>
      <w:marLeft w:val="0"/>
      <w:marRight w:val="0"/>
      <w:marTop w:val="0"/>
      <w:marBottom w:val="0"/>
      <w:divBdr>
        <w:top w:val="none" w:sz="0" w:space="0" w:color="auto"/>
        <w:left w:val="none" w:sz="0" w:space="0" w:color="auto"/>
        <w:bottom w:val="none" w:sz="0" w:space="0" w:color="auto"/>
        <w:right w:val="none" w:sz="0" w:space="0" w:color="auto"/>
      </w:divBdr>
    </w:div>
    <w:div w:id="71514541">
      <w:bodyDiv w:val="1"/>
      <w:marLeft w:val="0"/>
      <w:marRight w:val="0"/>
      <w:marTop w:val="0"/>
      <w:marBottom w:val="0"/>
      <w:divBdr>
        <w:top w:val="none" w:sz="0" w:space="0" w:color="auto"/>
        <w:left w:val="none" w:sz="0" w:space="0" w:color="auto"/>
        <w:bottom w:val="none" w:sz="0" w:space="0" w:color="auto"/>
        <w:right w:val="none" w:sz="0" w:space="0" w:color="auto"/>
      </w:divBdr>
    </w:div>
    <w:div w:id="73208429">
      <w:bodyDiv w:val="1"/>
      <w:marLeft w:val="0"/>
      <w:marRight w:val="0"/>
      <w:marTop w:val="0"/>
      <w:marBottom w:val="0"/>
      <w:divBdr>
        <w:top w:val="none" w:sz="0" w:space="0" w:color="auto"/>
        <w:left w:val="none" w:sz="0" w:space="0" w:color="auto"/>
        <w:bottom w:val="none" w:sz="0" w:space="0" w:color="auto"/>
        <w:right w:val="none" w:sz="0" w:space="0" w:color="auto"/>
      </w:divBdr>
    </w:div>
    <w:div w:id="79714180">
      <w:bodyDiv w:val="1"/>
      <w:marLeft w:val="0"/>
      <w:marRight w:val="0"/>
      <w:marTop w:val="0"/>
      <w:marBottom w:val="0"/>
      <w:divBdr>
        <w:top w:val="none" w:sz="0" w:space="0" w:color="auto"/>
        <w:left w:val="none" w:sz="0" w:space="0" w:color="auto"/>
        <w:bottom w:val="none" w:sz="0" w:space="0" w:color="auto"/>
        <w:right w:val="none" w:sz="0" w:space="0" w:color="auto"/>
      </w:divBdr>
    </w:div>
    <w:div w:id="80421014">
      <w:bodyDiv w:val="1"/>
      <w:marLeft w:val="0"/>
      <w:marRight w:val="0"/>
      <w:marTop w:val="0"/>
      <w:marBottom w:val="0"/>
      <w:divBdr>
        <w:top w:val="none" w:sz="0" w:space="0" w:color="auto"/>
        <w:left w:val="none" w:sz="0" w:space="0" w:color="auto"/>
        <w:bottom w:val="none" w:sz="0" w:space="0" w:color="auto"/>
        <w:right w:val="none" w:sz="0" w:space="0" w:color="auto"/>
      </w:divBdr>
    </w:div>
    <w:div w:id="83192916">
      <w:bodyDiv w:val="1"/>
      <w:marLeft w:val="0"/>
      <w:marRight w:val="0"/>
      <w:marTop w:val="0"/>
      <w:marBottom w:val="0"/>
      <w:divBdr>
        <w:top w:val="none" w:sz="0" w:space="0" w:color="auto"/>
        <w:left w:val="none" w:sz="0" w:space="0" w:color="auto"/>
        <w:bottom w:val="none" w:sz="0" w:space="0" w:color="auto"/>
        <w:right w:val="none" w:sz="0" w:space="0" w:color="auto"/>
      </w:divBdr>
    </w:div>
    <w:div w:id="87777291">
      <w:bodyDiv w:val="1"/>
      <w:marLeft w:val="0"/>
      <w:marRight w:val="0"/>
      <w:marTop w:val="0"/>
      <w:marBottom w:val="0"/>
      <w:divBdr>
        <w:top w:val="none" w:sz="0" w:space="0" w:color="auto"/>
        <w:left w:val="none" w:sz="0" w:space="0" w:color="auto"/>
        <w:bottom w:val="none" w:sz="0" w:space="0" w:color="auto"/>
        <w:right w:val="none" w:sz="0" w:space="0" w:color="auto"/>
      </w:divBdr>
    </w:div>
    <w:div w:id="88047438">
      <w:bodyDiv w:val="1"/>
      <w:marLeft w:val="0"/>
      <w:marRight w:val="0"/>
      <w:marTop w:val="0"/>
      <w:marBottom w:val="0"/>
      <w:divBdr>
        <w:top w:val="none" w:sz="0" w:space="0" w:color="auto"/>
        <w:left w:val="none" w:sz="0" w:space="0" w:color="auto"/>
        <w:bottom w:val="none" w:sz="0" w:space="0" w:color="auto"/>
        <w:right w:val="none" w:sz="0" w:space="0" w:color="auto"/>
      </w:divBdr>
    </w:div>
    <w:div w:id="89081865">
      <w:bodyDiv w:val="1"/>
      <w:marLeft w:val="0"/>
      <w:marRight w:val="0"/>
      <w:marTop w:val="0"/>
      <w:marBottom w:val="0"/>
      <w:divBdr>
        <w:top w:val="none" w:sz="0" w:space="0" w:color="auto"/>
        <w:left w:val="none" w:sz="0" w:space="0" w:color="auto"/>
        <w:bottom w:val="none" w:sz="0" w:space="0" w:color="auto"/>
        <w:right w:val="none" w:sz="0" w:space="0" w:color="auto"/>
      </w:divBdr>
    </w:div>
    <w:div w:id="91054618">
      <w:bodyDiv w:val="1"/>
      <w:marLeft w:val="0"/>
      <w:marRight w:val="0"/>
      <w:marTop w:val="0"/>
      <w:marBottom w:val="0"/>
      <w:divBdr>
        <w:top w:val="none" w:sz="0" w:space="0" w:color="auto"/>
        <w:left w:val="none" w:sz="0" w:space="0" w:color="auto"/>
        <w:bottom w:val="none" w:sz="0" w:space="0" w:color="auto"/>
        <w:right w:val="none" w:sz="0" w:space="0" w:color="auto"/>
      </w:divBdr>
    </w:div>
    <w:div w:id="100489397">
      <w:bodyDiv w:val="1"/>
      <w:marLeft w:val="0"/>
      <w:marRight w:val="0"/>
      <w:marTop w:val="0"/>
      <w:marBottom w:val="0"/>
      <w:divBdr>
        <w:top w:val="none" w:sz="0" w:space="0" w:color="auto"/>
        <w:left w:val="none" w:sz="0" w:space="0" w:color="auto"/>
        <w:bottom w:val="none" w:sz="0" w:space="0" w:color="auto"/>
        <w:right w:val="none" w:sz="0" w:space="0" w:color="auto"/>
      </w:divBdr>
    </w:div>
    <w:div w:id="101996597">
      <w:bodyDiv w:val="1"/>
      <w:marLeft w:val="0"/>
      <w:marRight w:val="0"/>
      <w:marTop w:val="0"/>
      <w:marBottom w:val="0"/>
      <w:divBdr>
        <w:top w:val="none" w:sz="0" w:space="0" w:color="auto"/>
        <w:left w:val="none" w:sz="0" w:space="0" w:color="auto"/>
        <w:bottom w:val="none" w:sz="0" w:space="0" w:color="auto"/>
        <w:right w:val="none" w:sz="0" w:space="0" w:color="auto"/>
      </w:divBdr>
    </w:div>
    <w:div w:id="104420985">
      <w:bodyDiv w:val="1"/>
      <w:marLeft w:val="0"/>
      <w:marRight w:val="0"/>
      <w:marTop w:val="0"/>
      <w:marBottom w:val="0"/>
      <w:divBdr>
        <w:top w:val="none" w:sz="0" w:space="0" w:color="auto"/>
        <w:left w:val="none" w:sz="0" w:space="0" w:color="auto"/>
        <w:bottom w:val="none" w:sz="0" w:space="0" w:color="auto"/>
        <w:right w:val="none" w:sz="0" w:space="0" w:color="auto"/>
      </w:divBdr>
    </w:div>
    <w:div w:id="105077994">
      <w:bodyDiv w:val="1"/>
      <w:marLeft w:val="0"/>
      <w:marRight w:val="0"/>
      <w:marTop w:val="0"/>
      <w:marBottom w:val="0"/>
      <w:divBdr>
        <w:top w:val="none" w:sz="0" w:space="0" w:color="auto"/>
        <w:left w:val="none" w:sz="0" w:space="0" w:color="auto"/>
        <w:bottom w:val="none" w:sz="0" w:space="0" w:color="auto"/>
        <w:right w:val="none" w:sz="0" w:space="0" w:color="auto"/>
      </w:divBdr>
    </w:div>
    <w:div w:id="105807572">
      <w:bodyDiv w:val="1"/>
      <w:marLeft w:val="0"/>
      <w:marRight w:val="0"/>
      <w:marTop w:val="0"/>
      <w:marBottom w:val="0"/>
      <w:divBdr>
        <w:top w:val="none" w:sz="0" w:space="0" w:color="auto"/>
        <w:left w:val="none" w:sz="0" w:space="0" w:color="auto"/>
        <w:bottom w:val="none" w:sz="0" w:space="0" w:color="auto"/>
        <w:right w:val="none" w:sz="0" w:space="0" w:color="auto"/>
      </w:divBdr>
    </w:div>
    <w:div w:id="108093425">
      <w:bodyDiv w:val="1"/>
      <w:marLeft w:val="0"/>
      <w:marRight w:val="0"/>
      <w:marTop w:val="0"/>
      <w:marBottom w:val="0"/>
      <w:divBdr>
        <w:top w:val="none" w:sz="0" w:space="0" w:color="auto"/>
        <w:left w:val="none" w:sz="0" w:space="0" w:color="auto"/>
        <w:bottom w:val="none" w:sz="0" w:space="0" w:color="auto"/>
        <w:right w:val="none" w:sz="0" w:space="0" w:color="auto"/>
      </w:divBdr>
    </w:div>
    <w:div w:id="108936912">
      <w:bodyDiv w:val="1"/>
      <w:marLeft w:val="0"/>
      <w:marRight w:val="0"/>
      <w:marTop w:val="0"/>
      <w:marBottom w:val="0"/>
      <w:divBdr>
        <w:top w:val="none" w:sz="0" w:space="0" w:color="auto"/>
        <w:left w:val="none" w:sz="0" w:space="0" w:color="auto"/>
        <w:bottom w:val="none" w:sz="0" w:space="0" w:color="auto"/>
        <w:right w:val="none" w:sz="0" w:space="0" w:color="auto"/>
      </w:divBdr>
    </w:div>
    <w:div w:id="121120193">
      <w:bodyDiv w:val="1"/>
      <w:marLeft w:val="0"/>
      <w:marRight w:val="0"/>
      <w:marTop w:val="0"/>
      <w:marBottom w:val="0"/>
      <w:divBdr>
        <w:top w:val="none" w:sz="0" w:space="0" w:color="auto"/>
        <w:left w:val="none" w:sz="0" w:space="0" w:color="auto"/>
        <w:bottom w:val="none" w:sz="0" w:space="0" w:color="auto"/>
        <w:right w:val="none" w:sz="0" w:space="0" w:color="auto"/>
      </w:divBdr>
    </w:div>
    <w:div w:id="124587183">
      <w:bodyDiv w:val="1"/>
      <w:marLeft w:val="0"/>
      <w:marRight w:val="0"/>
      <w:marTop w:val="0"/>
      <w:marBottom w:val="0"/>
      <w:divBdr>
        <w:top w:val="none" w:sz="0" w:space="0" w:color="auto"/>
        <w:left w:val="none" w:sz="0" w:space="0" w:color="auto"/>
        <w:bottom w:val="none" w:sz="0" w:space="0" w:color="auto"/>
        <w:right w:val="none" w:sz="0" w:space="0" w:color="auto"/>
      </w:divBdr>
    </w:div>
    <w:div w:id="126709074">
      <w:bodyDiv w:val="1"/>
      <w:marLeft w:val="0"/>
      <w:marRight w:val="0"/>
      <w:marTop w:val="0"/>
      <w:marBottom w:val="0"/>
      <w:divBdr>
        <w:top w:val="none" w:sz="0" w:space="0" w:color="auto"/>
        <w:left w:val="none" w:sz="0" w:space="0" w:color="auto"/>
        <w:bottom w:val="none" w:sz="0" w:space="0" w:color="auto"/>
        <w:right w:val="none" w:sz="0" w:space="0" w:color="auto"/>
      </w:divBdr>
    </w:div>
    <w:div w:id="127937904">
      <w:bodyDiv w:val="1"/>
      <w:marLeft w:val="0"/>
      <w:marRight w:val="0"/>
      <w:marTop w:val="0"/>
      <w:marBottom w:val="0"/>
      <w:divBdr>
        <w:top w:val="none" w:sz="0" w:space="0" w:color="auto"/>
        <w:left w:val="none" w:sz="0" w:space="0" w:color="auto"/>
        <w:bottom w:val="none" w:sz="0" w:space="0" w:color="auto"/>
        <w:right w:val="none" w:sz="0" w:space="0" w:color="auto"/>
      </w:divBdr>
    </w:div>
    <w:div w:id="130559725">
      <w:bodyDiv w:val="1"/>
      <w:marLeft w:val="0"/>
      <w:marRight w:val="0"/>
      <w:marTop w:val="0"/>
      <w:marBottom w:val="0"/>
      <w:divBdr>
        <w:top w:val="none" w:sz="0" w:space="0" w:color="auto"/>
        <w:left w:val="none" w:sz="0" w:space="0" w:color="auto"/>
        <w:bottom w:val="none" w:sz="0" w:space="0" w:color="auto"/>
        <w:right w:val="none" w:sz="0" w:space="0" w:color="auto"/>
      </w:divBdr>
    </w:div>
    <w:div w:id="131556787">
      <w:bodyDiv w:val="1"/>
      <w:marLeft w:val="0"/>
      <w:marRight w:val="0"/>
      <w:marTop w:val="0"/>
      <w:marBottom w:val="0"/>
      <w:divBdr>
        <w:top w:val="none" w:sz="0" w:space="0" w:color="auto"/>
        <w:left w:val="none" w:sz="0" w:space="0" w:color="auto"/>
        <w:bottom w:val="none" w:sz="0" w:space="0" w:color="auto"/>
        <w:right w:val="none" w:sz="0" w:space="0" w:color="auto"/>
      </w:divBdr>
    </w:div>
    <w:div w:id="135689124">
      <w:bodyDiv w:val="1"/>
      <w:marLeft w:val="0"/>
      <w:marRight w:val="0"/>
      <w:marTop w:val="0"/>
      <w:marBottom w:val="0"/>
      <w:divBdr>
        <w:top w:val="none" w:sz="0" w:space="0" w:color="auto"/>
        <w:left w:val="none" w:sz="0" w:space="0" w:color="auto"/>
        <w:bottom w:val="none" w:sz="0" w:space="0" w:color="auto"/>
        <w:right w:val="none" w:sz="0" w:space="0" w:color="auto"/>
      </w:divBdr>
    </w:div>
    <w:div w:id="137696937">
      <w:bodyDiv w:val="1"/>
      <w:marLeft w:val="0"/>
      <w:marRight w:val="0"/>
      <w:marTop w:val="0"/>
      <w:marBottom w:val="0"/>
      <w:divBdr>
        <w:top w:val="none" w:sz="0" w:space="0" w:color="auto"/>
        <w:left w:val="none" w:sz="0" w:space="0" w:color="auto"/>
        <w:bottom w:val="none" w:sz="0" w:space="0" w:color="auto"/>
        <w:right w:val="none" w:sz="0" w:space="0" w:color="auto"/>
      </w:divBdr>
    </w:div>
    <w:div w:id="140926540">
      <w:bodyDiv w:val="1"/>
      <w:marLeft w:val="0"/>
      <w:marRight w:val="0"/>
      <w:marTop w:val="0"/>
      <w:marBottom w:val="0"/>
      <w:divBdr>
        <w:top w:val="none" w:sz="0" w:space="0" w:color="auto"/>
        <w:left w:val="none" w:sz="0" w:space="0" w:color="auto"/>
        <w:bottom w:val="none" w:sz="0" w:space="0" w:color="auto"/>
        <w:right w:val="none" w:sz="0" w:space="0" w:color="auto"/>
      </w:divBdr>
    </w:div>
    <w:div w:id="142477714">
      <w:bodyDiv w:val="1"/>
      <w:marLeft w:val="0"/>
      <w:marRight w:val="0"/>
      <w:marTop w:val="0"/>
      <w:marBottom w:val="0"/>
      <w:divBdr>
        <w:top w:val="none" w:sz="0" w:space="0" w:color="auto"/>
        <w:left w:val="none" w:sz="0" w:space="0" w:color="auto"/>
        <w:bottom w:val="none" w:sz="0" w:space="0" w:color="auto"/>
        <w:right w:val="none" w:sz="0" w:space="0" w:color="auto"/>
      </w:divBdr>
    </w:div>
    <w:div w:id="145754954">
      <w:bodyDiv w:val="1"/>
      <w:marLeft w:val="0"/>
      <w:marRight w:val="0"/>
      <w:marTop w:val="0"/>
      <w:marBottom w:val="0"/>
      <w:divBdr>
        <w:top w:val="none" w:sz="0" w:space="0" w:color="auto"/>
        <w:left w:val="none" w:sz="0" w:space="0" w:color="auto"/>
        <w:bottom w:val="none" w:sz="0" w:space="0" w:color="auto"/>
        <w:right w:val="none" w:sz="0" w:space="0" w:color="auto"/>
      </w:divBdr>
    </w:div>
    <w:div w:id="149449022">
      <w:bodyDiv w:val="1"/>
      <w:marLeft w:val="0"/>
      <w:marRight w:val="0"/>
      <w:marTop w:val="0"/>
      <w:marBottom w:val="0"/>
      <w:divBdr>
        <w:top w:val="none" w:sz="0" w:space="0" w:color="auto"/>
        <w:left w:val="none" w:sz="0" w:space="0" w:color="auto"/>
        <w:bottom w:val="none" w:sz="0" w:space="0" w:color="auto"/>
        <w:right w:val="none" w:sz="0" w:space="0" w:color="auto"/>
      </w:divBdr>
    </w:div>
    <w:div w:id="149949231">
      <w:bodyDiv w:val="1"/>
      <w:marLeft w:val="0"/>
      <w:marRight w:val="0"/>
      <w:marTop w:val="0"/>
      <w:marBottom w:val="0"/>
      <w:divBdr>
        <w:top w:val="none" w:sz="0" w:space="0" w:color="auto"/>
        <w:left w:val="none" w:sz="0" w:space="0" w:color="auto"/>
        <w:bottom w:val="none" w:sz="0" w:space="0" w:color="auto"/>
        <w:right w:val="none" w:sz="0" w:space="0" w:color="auto"/>
      </w:divBdr>
    </w:div>
    <w:div w:id="152261203">
      <w:bodyDiv w:val="1"/>
      <w:marLeft w:val="0"/>
      <w:marRight w:val="0"/>
      <w:marTop w:val="0"/>
      <w:marBottom w:val="0"/>
      <w:divBdr>
        <w:top w:val="none" w:sz="0" w:space="0" w:color="auto"/>
        <w:left w:val="none" w:sz="0" w:space="0" w:color="auto"/>
        <w:bottom w:val="none" w:sz="0" w:space="0" w:color="auto"/>
        <w:right w:val="none" w:sz="0" w:space="0" w:color="auto"/>
      </w:divBdr>
    </w:div>
    <w:div w:id="153840950">
      <w:bodyDiv w:val="1"/>
      <w:marLeft w:val="0"/>
      <w:marRight w:val="0"/>
      <w:marTop w:val="0"/>
      <w:marBottom w:val="0"/>
      <w:divBdr>
        <w:top w:val="none" w:sz="0" w:space="0" w:color="auto"/>
        <w:left w:val="none" w:sz="0" w:space="0" w:color="auto"/>
        <w:bottom w:val="none" w:sz="0" w:space="0" w:color="auto"/>
        <w:right w:val="none" w:sz="0" w:space="0" w:color="auto"/>
      </w:divBdr>
    </w:div>
    <w:div w:id="156501700">
      <w:bodyDiv w:val="1"/>
      <w:marLeft w:val="0"/>
      <w:marRight w:val="0"/>
      <w:marTop w:val="0"/>
      <w:marBottom w:val="0"/>
      <w:divBdr>
        <w:top w:val="none" w:sz="0" w:space="0" w:color="auto"/>
        <w:left w:val="none" w:sz="0" w:space="0" w:color="auto"/>
        <w:bottom w:val="none" w:sz="0" w:space="0" w:color="auto"/>
        <w:right w:val="none" w:sz="0" w:space="0" w:color="auto"/>
      </w:divBdr>
    </w:div>
    <w:div w:id="165560315">
      <w:bodyDiv w:val="1"/>
      <w:marLeft w:val="0"/>
      <w:marRight w:val="0"/>
      <w:marTop w:val="0"/>
      <w:marBottom w:val="0"/>
      <w:divBdr>
        <w:top w:val="none" w:sz="0" w:space="0" w:color="auto"/>
        <w:left w:val="none" w:sz="0" w:space="0" w:color="auto"/>
        <w:bottom w:val="none" w:sz="0" w:space="0" w:color="auto"/>
        <w:right w:val="none" w:sz="0" w:space="0" w:color="auto"/>
      </w:divBdr>
    </w:div>
    <w:div w:id="165562898">
      <w:bodyDiv w:val="1"/>
      <w:marLeft w:val="0"/>
      <w:marRight w:val="0"/>
      <w:marTop w:val="0"/>
      <w:marBottom w:val="0"/>
      <w:divBdr>
        <w:top w:val="none" w:sz="0" w:space="0" w:color="auto"/>
        <w:left w:val="none" w:sz="0" w:space="0" w:color="auto"/>
        <w:bottom w:val="none" w:sz="0" w:space="0" w:color="auto"/>
        <w:right w:val="none" w:sz="0" w:space="0" w:color="auto"/>
      </w:divBdr>
    </w:div>
    <w:div w:id="165751819">
      <w:bodyDiv w:val="1"/>
      <w:marLeft w:val="0"/>
      <w:marRight w:val="0"/>
      <w:marTop w:val="0"/>
      <w:marBottom w:val="0"/>
      <w:divBdr>
        <w:top w:val="none" w:sz="0" w:space="0" w:color="auto"/>
        <w:left w:val="none" w:sz="0" w:space="0" w:color="auto"/>
        <w:bottom w:val="none" w:sz="0" w:space="0" w:color="auto"/>
        <w:right w:val="none" w:sz="0" w:space="0" w:color="auto"/>
      </w:divBdr>
    </w:div>
    <w:div w:id="168835615">
      <w:bodyDiv w:val="1"/>
      <w:marLeft w:val="0"/>
      <w:marRight w:val="0"/>
      <w:marTop w:val="0"/>
      <w:marBottom w:val="0"/>
      <w:divBdr>
        <w:top w:val="none" w:sz="0" w:space="0" w:color="auto"/>
        <w:left w:val="none" w:sz="0" w:space="0" w:color="auto"/>
        <w:bottom w:val="none" w:sz="0" w:space="0" w:color="auto"/>
        <w:right w:val="none" w:sz="0" w:space="0" w:color="auto"/>
      </w:divBdr>
    </w:div>
    <w:div w:id="172693089">
      <w:bodyDiv w:val="1"/>
      <w:marLeft w:val="0"/>
      <w:marRight w:val="0"/>
      <w:marTop w:val="0"/>
      <w:marBottom w:val="0"/>
      <w:divBdr>
        <w:top w:val="none" w:sz="0" w:space="0" w:color="auto"/>
        <w:left w:val="none" w:sz="0" w:space="0" w:color="auto"/>
        <w:bottom w:val="none" w:sz="0" w:space="0" w:color="auto"/>
        <w:right w:val="none" w:sz="0" w:space="0" w:color="auto"/>
      </w:divBdr>
    </w:div>
    <w:div w:id="173150847">
      <w:bodyDiv w:val="1"/>
      <w:marLeft w:val="0"/>
      <w:marRight w:val="0"/>
      <w:marTop w:val="0"/>
      <w:marBottom w:val="0"/>
      <w:divBdr>
        <w:top w:val="none" w:sz="0" w:space="0" w:color="auto"/>
        <w:left w:val="none" w:sz="0" w:space="0" w:color="auto"/>
        <w:bottom w:val="none" w:sz="0" w:space="0" w:color="auto"/>
        <w:right w:val="none" w:sz="0" w:space="0" w:color="auto"/>
      </w:divBdr>
    </w:div>
    <w:div w:id="175386993">
      <w:bodyDiv w:val="1"/>
      <w:marLeft w:val="0"/>
      <w:marRight w:val="0"/>
      <w:marTop w:val="0"/>
      <w:marBottom w:val="0"/>
      <w:divBdr>
        <w:top w:val="none" w:sz="0" w:space="0" w:color="auto"/>
        <w:left w:val="none" w:sz="0" w:space="0" w:color="auto"/>
        <w:bottom w:val="none" w:sz="0" w:space="0" w:color="auto"/>
        <w:right w:val="none" w:sz="0" w:space="0" w:color="auto"/>
      </w:divBdr>
    </w:div>
    <w:div w:id="177044277">
      <w:bodyDiv w:val="1"/>
      <w:marLeft w:val="0"/>
      <w:marRight w:val="0"/>
      <w:marTop w:val="0"/>
      <w:marBottom w:val="0"/>
      <w:divBdr>
        <w:top w:val="none" w:sz="0" w:space="0" w:color="auto"/>
        <w:left w:val="none" w:sz="0" w:space="0" w:color="auto"/>
        <w:bottom w:val="none" w:sz="0" w:space="0" w:color="auto"/>
        <w:right w:val="none" w:sz="0" w:space="0" w:color="auto"/>
      </w:divBdr>
    </w:div>
    <w:div w:id="179706309">
      <w:bodyDiv w:val="1"/>
      <w:marLeft w:val="0"/>
      <w:marRight w:val="0"/>
      <w:marTop w:val="0"/>
      <w:marBottom w:val="0"/>
      <w:divBdr>
        <w:top w:val="none" w:sz="0" w:space="0" w:color="auto"/>
        <w:left w:val="none" w:sz="0" w:space="0" w:color="auto"/>
        <w:bottom w:val="none" w:sz="0" w:space="0" w:color="auto"/>
        <w:right w:val="none" w:sz="0" w:space="0" w:color="auto"/>
      </w:divBdr>
    </w:div>
    <w:div w:id="180095103">
      <w:bodyDiv w:val="1"/>
      <w:marLeft w:val="0"/>
      <w:marRight w:val="0"/>
      <w:marTop w:val="0"/>
      <w:marBottom w:val="0"/>
      <w:divBdr>
        <w:top w:val="none" w:sz="0" w:space="0" w:color="auto"/>
        <w:left w:val="none" w:sz="0" w:space="0" w:color="auto"/>
        <w:bottom w:val="none" w:sz="0" w:space="0" w:color="auto"/>
        <w:right w:val="none" w:sz="0" w:space="0" w:color="auto"/>
      </w:divBdr>
    </w:div>
    <w:div w:id="189494469">
      <w:bodyDiv w:val="1"/>
      <w:marLeft w:val="0"/>
      <w:marRight w:val="0"/>
      <w:marTop w:val="0"/>
      <w:marBottom w:val="0"/>
      <w:divBdr>
        <w:top w:val="none" w:sz="0" w:space="0" w:color="auto"/>
        <w:left w:val="none" w:sz="0" w:space="0" w:color="auto"/>
        <w:bottom w:val="none" w:sz="0" w:space="0" w:color="auto"/>
        <w:right w:val="none" w:sz="0" w:space="0" w:color="auto"/>
      </w:divBdr>
    </w:div>
    <w:div w:id="194006242">
      <w:bodyDiv w:val="1"/>
      <w:marLeft w:val="0"/>
      <w:marRight w:val="0"/>
      <w:marTop w:val="0"/>
      <w:marBottom w:val="0"/>
      <w:divBdr>
        <w:top w:val="none" w:sz="0" w:space="0" w:color="auto"/>
        <w:left w:val="none" w:sz="0" w:space="0" w:color="auto"/>
        <w:bottom w:val="none" w:sz="0" w:space="0" w:color="auto"/>
        <w:right w:val="none" w:sz="0" w:space="0" w:color="auto"/>
      </w:divBdr>
    </w:div>
    <w:div w:id="202324920">
      <w:bodyDiv w:val="1"/>
      <w:marLeft w:val="0"/>
      <w:marRight w:val="0"/>
      <w:marTop w:val="0"/>
      <w:marBottom w:val="0"/>
      <w:divBdr>
        <w:top w:val="none" w:sz="0" w:space="0" w:color="auto"/>
        <w:left w:val="none" w:sz="0" w:space="0" w:color="auto"/>
        <w:bottom w:val="none" w:sz="0" w:space="0" w:color="auto"/>
        <w:right w:val="none" w:sz="0" w:space="0" w:color="auto"/>
      </w:divBdr>
    </w:div>
    <w:div w:id="206071294">
      <w:bodyDiv w:val="1"/>
      <w:marLeft w:val="0"/>
      <w:marRight w:val="0"/>
      <w:marTop w:val="0"/>
      <w:marBottom w:val="0"/>
      <w:divBdr>
        <w:top w:val="none" w:sz="0" w:space="0" w:color="auto"/>
        <w:left w:val="none" w:sz="0" w:space="0" w:color="auto"/>
        <w:bottom w:val="none" w:sz="0" w:space="0" w:color="auto"/>
        <w:right w:val="none" w:sz="0" w:space="0" w:color="auto"/>
      </w:divBdr>
    </w:div>
    <w:div w:id="221256394">
      <w:bodyDiv w:val="1"/>
      <w:marLeft w:val="0"/>
      <w:marRight w:val="0"/>
      <w:marTop w:val="0"/>
      <w:marBottom w:val="0"/>
      <w:divBdr>
        <w:top w:val="none" w:sz="0" w:space="0" w:color="auto"/>
        <w:left w:val="none" w:sz="0" w:space="0" w:color="auto"/>
        <w:bottom w:val="none" w:sz="0" w:space="0" w:color="auto"/>
        <w:right w:val="none" w:sz="0" w:space="0" w:color="auto"/>
      </w:divBdr>
    </w:div>
    <w:div w:id="222445874">
      <w:bodyDiv w:val="1"/>
      <w:marLeft w:val="0"/>
      <w:marRight w:val="0"/>
      <w:marTop w:val="0"/>
      <w:marBottom w:val="0"/>
      <w:divBdr>
        <w:top w:val="none" w:sz="0" w:space="0" w:color="auto"/>
        <w:left w:val="none" w:sz="0" w:space="0" w:color="auto"/>
        <w:bottom w:val="none" w:sz="0" w:space="0" w:color="auto"/>
        <w:right w:val="none" w:sz="0" w:space="0" w:color="auto"/>
      </w:divBdr>
    </w:div>
    <w:div w:id="223103073">
      <w:bodyDiv w:val="1"/>
      <w:marLeft w:val="0"/>
      <w:marRight w:val="0"/>
      <w:marTop w:val="0"/>
      <w:marBottom w:val="0"/>
      <w:divBdr>
        <w:top w:val="none" w:sz="0" w:space="0" w:color="auto"/>
        <w:left w:val="none" w:sz="0" w:space="0" w:color="auto"/>
        <w:bottom w:val="none" w:sz="0" w:space="0" w:color="auto"/>
        <w:right w:val="none" w:sz="0" w:space="0" w:color="auto"/>
      </w:divBdr>
    </w:div>
    <w:div w:id="224680305">
      <w:bodyDiv w:val="1"/>
      <w:marLeft w:val="0"/>
      <w:marRight w:val="0"/>
      <w:marTop w:val="0"/>
      <w:marBottom w:val="0"/>
      <w:divBdr>
        <w:top w:val="none" w:sz="0" w:space="0" w:color="auto"/>
        <w:left w:val="none" w:sz="0" w:space="0" w:color="auto"/>
        <w:bottom w:val="none" w:sz="0" w:space="0" w:color="auto"/>
        <w:right w:val="none" w:sz="0" w:space="0" w:color="auto"/>
      </w:divBdr>
    </w:div>
    <w:div w:id="230502727">
      <w:bodyDiv w:val="1"/>
      <w:marLeft w:val="0"/>
      <w:marRight w:val="0"/>
      <w:marTop w:val="0"/>
      <w:marBottom w:val="0"/>
      <w:divBdr>
        <w:top w:val="none" w:sz="0" w:space="0" w:color="auto"/>
        <w:left w:val="none" w:sz="0" w:space="0" w:color="auto"/>
        <w:bottom w:val="none" w:sz="0" w:space="0" w:color="auto"/>
        <w:right w:val="none" w:sz="0" w:space="0" w:color="auto"/>
      </w:divBdr>
    </w:div>
    <w:div w:id="241841202">
      <w:bodyDiv w:val="1"/>
      <w:marLeft w:val="0"/>
      <w:marRight w:val="0"/>
      <w:marTop w:val="0"/>
      <w:marBottom w:val="0"/>
      <w:divBdr>
        <w:top w:val="none" w:sz="0" w:space="0" w:color="auto"/>
        <w:left w:val="none" w:sz="0" w:space="0" w:color="auto"/>
        <w:bottom w:val="none" w:sz="0" w:space="0" w:color="auto"/>
        <w:right w:val="none" w:sz="0" w:space="0" w:color="auto"/>
      </w:divBdr>
    </w:div>
    <w:div w:id="248392416">
      <w:bodyDiv w:val="1"/>
      <w:marLeft w:val="0"/>
      <w:marRight w:val="0"/>
      <w:marTop w:val="0"/>
      <w:marBottom w:val="0"/>
      <w:divBdr>
        <w:top w:val="none" w:sz="0" w:space="0" w:color="auto"/>
        <w:left w:val="none" w:sz="0" w:space="0" w:color="auto"/>
        <w:bottom w:val="none" w:sz="0" w:space="0" w:color="auto"/>
        <w:right w:val="none" w:sz="0" w:space="0" w:color="auto"/>
      </w:divBdr>
    </w:div>
    <w:div w:id="252203252">
      <w:bodyDiv w:val="1"/>
      <w:marLeft w:val="0"/>
      <w:marRight w:val="0"/>
      <w:marTop w:val="0"/>
      <w:marBottom w:val="0"/>
      <w:divBdr>
        <w:top w:val="none" w:sz="0" w:space="0" w:color="auto"/>
        <w:left w:val="none" w:sz="0" w:space="0" w:color="auto"/>
        <w:bottom w:val="none" w:sz="0" w:space="0" w:color="auto"/>
        <w:right w:val="none" w:sz="0" w:space="0" w:color="auto"/>
      </w:divBdr>
    </w:div>
    <w:div w:id="253785092">
      <w:bodyDiv w:val="1"/>
      <w:marLeft w:val="0"/>
      <w:marRight w:val="0"/>
      <w:marTop w:val="0"/>
      <w:marBottom w:val="0"/>
      <w:divBdr>
        <w:top w:val="none" w:sz="0" w:space="0" w:color="auto"/>
        <w:left w:val="none" w:sz="0" w:space="0" w:color="auto"/>
        <w:bottom w:val="none" w:sz="0" w:space="0" w:color="auto"/>
        <w:right w:val="none" w:sz="0" w:space="0" w:color="auto"/>
      </w:divBdr>
    </w:div>
    <w:div w:id="257758168">
      <w:bodyDiv w:val="1"/>
      <w:marLeft w:val="0"/>
      <w:marRight w:val="0"/>
      <w:marTop w:val="0"/>
      <w:marBottom w:val="0"/>
      <w:divBdr>
        <w:top w:val="none" w:sz="0" w:space="0" w:color="auto"/>
        <w:left w:val="none" w:sz="0" w:space="0" w:color="auto"/>
        <w:bottom w:val="none" w:sz="0" w:space="0" w:color="auto"/>
        <w:right w:val="none" w:sz="0" w:space="0" w:color="auto"/>
      </w:divBdr>
    </w:div>
    <w:div w:id="262615922">
      <w:bodyDiv w:val="1"/>
      <w:marLeft w:val="0"/>
      <w:marRight w:val="0"/>
      <w:marTop w:val="0"/>
      <w:marBottom w:val="0"/>
      <w:divBdr>
        <w:top w:val="none" w:sz="0" w:space="0" w:color="auto"/>
        <w:left w:val="none" w:sz="0" w:space="0" w:color="auto"/>
        <w:bottom w:val="none" w:sz="0" w:space="0" w:color="auto"/>
        <w:right w:val="none" w:sz="0" w:space="0" w:color="auto"/>
      </w:divBdr>
    </w:div>
    <w:div w:id="263343447">
      <w:bodyDiv w:val="1"/>
      <w:marLeft w:val="0"/>
      <w:marRight w:val="0"/>
      <w:marTop w:val="0"/>
      <w:marBottom w:val="0"/>
      <w:divBdr>
        <w:top w:val="none" w:sz="0" w:space="0" w:color="auto"/>
        <w:left w:val="none" w:sz="0" w:space="0" w:color="auto"/>
        <w:bottom w:val="none" w:sz="0" w:space="0" w:color="auto"/>
        <w:right w:val="none" w:sz="0" w:space="0" w:color="auto"/>
      </w:divBdr>
    </w:div>
    <w:div w:id="266429437">
      <w:bodyDiv w:val="1"/>
      <w:marLeft w:val="0"/>
      <w:marRight w:val="0"/>
      <w:marTop w:val="0"/>
      <w:marBottom w:val="0"/>
      <w:divBdr>
        <w:top w:val="none" w:sz="0" w:space="0" w:color="auto"/>
        <w:left w:val="none" w:sz="0" w:space="0" w:color="auto"/>
        <w:bottom w:val="none" w:sz="0" w:space="0" w:color="auto"/>
        <w:right w:val="none" w:sz="0" w:space="0" w:color="auto"/>
      </w:divBdr>
    </w:div>
    <w:div w:id="268050210">
      <w:bodyDiv w:val="1"/>
      <w:marLeft w:val="0"/>
      <w:marRight w:val="0"/>
      <w:marTop w:val="0"/>
      <w:marBottom w:val="0"/>
      <w:divBdr>
        <w:top w:val="none" w:sz="0" w:space="0" w:color="auto"/>
        <w:left w:val="none" w:sz="0" w:space="0" w:color="auto"/>
        <w:bottom w:val="none" w:sz="0" w:space="0" w:color="auto"/>
        <w:right w:val="none" w:sz="0" w:space="0" w:color="auto"/>
      </w:divBdr>
    </w:div>
    <w:div w:id="273558684">
      <w:bodyDiv w:val="1"/>
      <w:marLeft w:val="0"/>
      <w:marRight w:val="0"/>
      <w:marTop w:val="0"/>
      <w:marBottom w:val="0"/>
      <w:divBdr>
        <w:top w:val="none" w:sz="0" w:space="0" w:color="auto"/>
        <w:left w:val="none" w:sz="0" w:space="0" w:color="auto"/>
        <w:bottom w:val="none" w:sz="0" w:space="0" w:color="auto"/>
        <w:right w:val="none" w:sz="0" w:space="0" w:color="auto"/>
      </w:divBdr>
    </w:div>
    <w:div w:id="285623146">
      <w:bodyDiv w:val="1"/>
      <w:marLeft w:val="0"/>
      <w:marRight w:val="0"/>
      <w:marTop w:val="0"/>
      <w:marBottom w:val="0"/>
      <w:divBdr>
        <w:top w:val="none" w:sz="0" w:space="0" w:color="auto"/>
        <w:left w:val="none" w:sz="0" w:space="0" w:color="auto"/>
        <w:bottom w:val="none" w:sz="0" w:space="0" w:color="auto"/>
        <w:right w:val="none" w:sz="0" w:space="0" w:color="auto"/>
      </w:divBdr>
    </w:div>
    <w:div w:id="288367299">
      <w:bodyDiv w:val="1"/>
      <w:marLeft w:val="0"/>
      <w:marRight w:val="0"/>
      <w:marTop w:val="0"/>
      <w:marBottom w:val="0"/>
      <w:divBdr>
        <w:top w:val="none" w:sz="0" w:space="0" w:color="auto"/>
        <w:left w:val="none" w:sz="0" w:space="0" w:color="auto"/>
        <w:bottom w:val="none" w:sz="0" w:space="0" w:color="auto"/>
        <w:right w:val="none" w:sz="0" w:space="0" w:color="auto"/>
      </w:divBdr>
    </w:div>
    <w:div w:id="290019524">
      <w:bodyDiv w:val="1"/>
      <w:marLeft w:val="0"/>
      <w:marRight w:val="0"/>
      <w:marTop w:val="0"/>
      <w:marBottom w:val="0"/>
      <w:divBdr>
        <w:top w:val="none" w:sz="0" w:space="0" w:color="auto"/>
        <w:left w:val="none" w:sz="0" w:space="0" w:color="auto"/>
        <w:bottom w:val="none" w:sz="0" w:space="0" w:color="auto"/>
        <w:right w:val="none" w:sz="0" w:space="0" w:color="auto"/>
      </w:divBdr>
    </w:div>
    <w:div w:id="292835185">
      <w:bodyDiv w:val="1"/>
      <w:marLeft w:val="0"/>
      <w:marRight w:val="0"/>
      <w:marTop w:val="0"/>
      <w:marBottom w:val="0"/>
      <w:divBdr>
        <w:top w:val="none" w:sz="0" w:space="0" w:color="auto"/>
        <w:left w:val="none" w:sz="0" w:space="0" w:color="auto"/>
        <w:bottom w:val="none" w:sz="0" w:space="0" w:color="auto"/>
        <w:right w:val="none" w:sz="0" w:space="0" w:color="auto"/>
      </w:divBdr>
    </w:div>
    <w:div w:id="293414194">
      <w:bodyDiv w:val="1"/>
      <w:marLeft w:val="0"/>
      <w:marRight w:val="0"/>
      <w:marTop w:val="0"/>
      <w:marBottom w:val="0"/>
      <w:divBdr>
        <w:top w:val="none" w:sz="0" w:space="0" w:color="auto"/>
        <w:left w:val="none" w:sz="0" w:space="0" w:color="auto"/>
        <w:bottom w:val="none" w:sz="0" w:space="0" w:color="auto"/>
        <w:right w:val="none" w:sz="0" w:space="0" w:color="auto"/>
      </w:divBdr>
    </w:div>
    <w:div w:id="303438209">
      <w:bodyDiv w:val="1"/>
      <w:marLeft w:val="0"/>
      <w:marRight w:val="0"/>
      <w:marTop w:val="0"/>
      <w:marBottom w:val="0"/>
      <w:divBdr>
        <w:top w:val="none" w:sz="0" w:space="0" w:color="auto"/>
        <w:left w:val="none" w:sz="0" w:space="0" w:color="auto"/>
        <w:bottom w:val="none" w:sz="0" w:space="0" w:color="auto"/>
        <w:right w:val="none" w:sz="0" w:space="0" w:color="auto"/>
      </w:divBdr>
    </w:div>
    <w:div w:id="308168915">
      <w:bodyDiv w:val="1"/>
      <w:marLeft w:val="0"/>
      <w:marRight w:val="0"/>
      <w:marTop w:val="0"/>
      <w:marBottom w:val="0"/>
      <w:divBdr>
        <w:top w:val="none" w:sz="0" w:space="0" w:color="auto"/>
        <w:left w:val="none" w:sz="0" w:space="0" w:color="auto"/>
        <w:bottom w:val="none" w:sz="0" w:space="0" w:color="auto"/>
        <w:right w:val="none" w:sz="0" w:space="0" w:color="auto"/>
      </w:divBdr>
    </w:div>
    <w:div w:id="312566763">
      <w:bodyDiv w:val="1"/>
      <w:marLeft w:val="0"/>
      <w:marRight w:val="0"/>
      <w:marTop w:val="0"/>
      <w:marBottom w:val="0"/>
      <w:divBdr>
        <w:top w:val="none" w:sz="0" w:space="0" w:color="auto"/>
        <w:left w:val="none" w:sz="0" w:space="0" w:color="auto"/>
        <w:bottom w:val="none" w:sz="0" w:space="0" w:color="auto"/>
        <w:right w:val="none" w:sz="0" w:space="0" w:color="auto"/>
      </w:divBdr>
    </w:div>
    <w:div w:id="318655497">
      <w:bodyDiv w:val="1"/>
      <w:marLeft w:val="0"/>
      <w:marRight w:val="0"/>
      <w:marTop w:val="0"/>
      <w:marBottom w:val="0"/>
      <w:divBdr>
        <w:top w:val="none" w:sz="0" w:space="0" w:color="auto"/>
        <w:left w:val="none" w:sz="0" w:space="0" w:color="auto"/>
        <w:bottom w:val="none" w:sz="0" w:space="0" w:color="auto"/>
        <w:right w:val="none" w:sz="0" w:space="0" w:color="auto"/>
      </w:divBdr>
    </w:div>
    <w:div w:id="330911305">
      <w:bodyDiv w:val="1"/>
      <w:marLeft w:val="0"/>
      <w:marRight w:val="0"/>
      <w:marTop w:val="0"/>
      <w:marBottom w:val="0"/>
      <w:divBdr>
        <w:top w:val="none" w:sz="0" w:space="0" w:color="auto"/>
        <w:left w:val="none" w:sz="0" w:space="0" w:color="auto"/>
        <w:bottom w:val="none" w:sz="0" w:space="0" w:color="auto"/>
        <w:right w:val="none" w:sz="0" w:space="0" w:color="auto"/>
      </w:divBdr>
    </w:div>
    <w:div w:id="341904964">
      <w:bodyDiv w:val="1"/>
      <w:marLeft w:val="0"/>
      <w:marRight w:val="0"/>
      <w:marTop w:val="0"/>
      <w:marBottom w:val="0"/>
      <w:divBdr>
        <w:top w:val="none" w:sz="0" w:space="0" w:color="auto"/>
        <w:left w:val="none" w:sz="0" w:space="0" w:color="auto"/>
        <w:bottom w:val="none" w:sz="0" w:space="0" w:color="auto"/>
        <w:right w:val="none" w:sz="0" w:space="0" w:color="auto"/>
      </w:divBdr>
    </w:div>
    <w:div w:id="344358598">
      <w:bodyDiv w:val="1"/>
      <w:marLeft w:val="0"/>
      <w:marRight w:val="0"/>
      <w:marTop w:val="0"/>
      <w:marBottom w:val="0"/>
      <w:divBdr>
        <w:top w:val="none" w:sz="0" w:space="0" w:color="auto"/>
        <w:left w:val="none" w:sz="0" w:space="0" w:color="auto"/>
        <w:bottom w:val="none" w:sz="0" w:space="0" w:color="auto"/>
        <w:right w:val="none" w:sz="0" w:space="0" w:color="auto"/>
      </w:divBdr>
    </w:div>
    <w:div w:id="344594659">
      <w:bodyDiv w:val="1"/>
      <w:marLeft w:val="0"/>
      <w:marRight w:val="0"/>
      <w:marTop w:val="0"/>
      <w:marBottom w:val="0"/>
      <w:divBdr>
        <w:top w:val="none" w:sz="0" w:space="0" w:color="auto"/>
        <w:left w:val="none" w:sz="0" w:space="0" w:color="auto"/>
        <w:bottom w:val="none" w:sz="0" w:space="0" w:color="auto"/>
        <w:right w:val="none" w:sz="0" w:space="0" w:color="auto"/>
      </w:divBdr>
    </w:div>
    <w:div w:id="347220741">
      <w:bodyDiv w:val="1"/>
      <w:marLeft w:val="0"/>
      <w:marRight w:val="0"/>
      <w:marTop w:val="0"/>
      <w:marBottom w:val="0"/>
      <w:divBdr>
        <w:top w:val="none" w:sz="0" w:space="0" w:color="auto"/>
        <w:left w:val="none" w:sz="0" w:space="0" w:color="auto"/>
        <w:bottom w:val="none" w:sz="0" w:space="0" w:color="auto"/>
        <w:right w:val="none" w:sz="0" w:space="0" w:color="auto"/>
      </w:divBdr>
    </w:div>
    <w:div w:id="347566134">
      <w:bodyDiv w:val="1"/>
      <w:marLeft w:val="0"/>
      <w:marRight w:val="0"/>
      <w:marTop w:val="0"/>
      <w:marBottom w:val="0"/>
      <w:divBdr>
        <w:top w:val="none" w:sz="0" w:space="0" w:color="auto"/>
        <w:left w:val="none" w:sz="0" w:space="0" w:color="auto"/>
        <w:bottom w:val="none" w:sz="0" w:space="0" w:color="auto"/>
        <w:right w:val="none" w:sz="0" w:space="0" w:color="auto"/>
      </w:divBdr>
    </w:div>
    <w:div w:id="348068536">
      <w:bodyDiv w:val="1"/>
      <w:marLeft w:val="0"/>
      <w:marRight w:val="0"/>
      <w:marTop w:val="0"/>
      <w:marBottom w:val="0"/>
      <w:divBdr>
        <w:top w:val="none" w:sz="0" w:space="0" w:color="auto"/>
        <w:left w:val="none" w:sz="0" w:space="0" w:color="auto"/>
        <w:bottom w:val="none" w:sz="0" w:space="0" w:color="auto"/>
        <w:right w:val="none" w:sz="0" w:space="0" w:color="auto"/>
      </w:divBdr>
    </w:div>
    <w:div w:id="348602802">
      <w:bodyDiv w:val="1"/>
      <w:marLeft w:val="0"/>
      <w:marRight w:val="0"/>
      <w:marTop w:val="0"/>
      <w:marBottom w:val="0"/>
      <w:divBdr>
        <w:top w:val="none" w:sz="0" w:space="0" w:color="auto"/>
        <w:left w:val="none" w:sz="0" w:space="0" w:color="auto"/>
        <w:bottom w:val="none" w:sz="0" w:space="0" w:color="auto"/>
        <w:right w:val="none" w:sz="0" w:space="0" w:color="auto"/>
      </w:divBdr>
    </w:div>
    <w:div w:id="351953379">
      <w:bodyDiv w:val="1"/>
      <w:marLeft w:val="0"/>
      <w:marRight w:val="0"/>
      <w:marTop w:val="0"/>
      <w:marBottom w:val="0"/>
      <w:divBdr>
        <w:top w:val="none" w:sz="0" w:space="0" w:color="auto"/>
        <w:left w:val="none" w:sz="0" w:space="0" w:color="auto"/>
        <w:bottom w:val="none" w:sz="0" w:space="0" w:color="auto"/>
        <w:right w:val="none" w:sz="0" w:space="0" w:color="auto"/>
      </w:divBdr>
    </w:div>
    <w:div w:id="352998262">
      <w:bodyDiv w:val="1"/>
      <w:marLeft w:val="0"/>
      <w:marRight w:val="0"/>
      <w:marTop w:val="0"/>
      <w:marBottom w:val="0"/>
      <w:divBdr>
        <w:top w:val="none" w:sz="0" w:space="0" w:color="auto"/>
        <w:left w:val="none" w:sz="0" w:space="0" w:color="auto"/>
        <w:bottom w:val="none" w:sz="0" w:space="0" w:color="auto"/>
        <w:right w:val="none" w:sz="0" w:space="0" w:color="auto"/>
      </w:divBdr>
    </w:div>
    <w:div w:id="353071193">
      <w:bodyDiv w:val="1"/>
      <w:marLeft w:val="0"/>
      <w:marRight w:val="0"/>
      <w:marTop w:val="0"/>
      <w:marBottom w:val="0"/>
      <w:divBdr>
        <w:top w:val="none" w:sz="0" w:space="0" w:color="auto"/>
        <w:left w:val="none" w:sz="0" w:space="0" w:color="auto"/>
        <w:bottom w:val="none" w:sz="0" w:space="0" w:color="auto"/>
        <w:right w:val="none" w:sz="0" w:space="0" w:color="auto"/>
      </w:divBdr>
    </w:div>
    <w:div w:id="353920769">
      <w:bodyDiv w:val="1"/>
      <w:marLeft w:val="0"/>
      <w:marRight w:val="0"/>
      <w:marTop w:val="0"/>
      <w:marBottom w:val="0"/>
      <w:divBdr>
        <w:top w:val="none" w:sz="0" w:space="0" w:color="auto"/>
        <w:left w:val="none" w:sz="0" w:space="0" w:color="auto"/>
        <w:bottom w:val="none" w:sz="0" w:space="0" w:color="auto"/>
        <w:right w:val="none" w:sz="0" w:space="0" w:color="auto"/>
      </w:divBdr>
    </w:div>
    <w:div w:id="356591182">
      <w:bodyDiv w:val="1"/>
      <w:marLeft w:val="0"/>
      <w:marRight w:val="0"/>
      <w:marTop w:val="0"/>
      <w:marBottom w:val="0"/>
      <w:divBdr>
        <w:top w:val="none" w:sz="0" w:space="0" w:color="auto"/>
        <w:left w:val="none" w:sz="0" w:space="0" w:color="auto"/>
        <w:bottom w:val="none" w:sz="0" w:space="0" w:color="auto"/>
        <w:right w:val="none" w:sz="0" w:space="0" w:color="auto"/>
      </w:divBdr>
    </w:div>
    <w:div w:id="373581993">
      <w:bodyDiv w:val="1"/>
      <w:marLeft w:val="0"/>
      <w:marRight w:val="0"/>
      <w:marTop w:val="0"/>
      <w:marBottom w:val="0"/>
      <w:divBdr>
        <w:top w:val="none" w:sz="0" w:space="0" w:color="auto"/>
        <w:left w:val="none" w:sz="0" w:space="0" w:color="auto"/>
        <w:bottom w:val="none" w:sz="0" w:space="0" w:color="auto"/>
        <w:right w:val="none" w:sz="0" w:space="0" w:color="auto"/>
      </w:divBdr>
    </w:div>
    <w:div w:id="374044291">
      <w:bodyDiv w:val="1"/>
      <w:marLeft w:val="0"/>
      <w:marRight w:val="0"/>
      <w:marTop w:val="0"/>
      <w:marBottom w:val="0"/>
      <w:divBdr>
        <w:top w:val="none" w:sz="0" w:space="0" w:color="auto"/>
        <w:left w:val="none" w:sz="0" w:space="0" w:color="auto"/>
        <w:bottom w:val="none" w:sz="0" w:space="0" w:color="auto"/>
        <w:right w:val="none" w:sz="0" w:space="0" w:color="auto"/>
      </w:divBdr>
    </w:div>
    <w:div w:id="375666747">
      <w:bodyDiv w:val="1"/>
      <w:marLeft w:val="0"/>
      <w:marRight w:val="0"/>
      <w:marTop w:val="0"/>
      <w:marBottom w:val="0"/>
      <w:divBdr>
        <w:top w:val="none" w:sz="0" w:space="0" w:color="auto"/>
        <w:left w:val="none" w:sz="0" w:space="0" w:color="auto"/>
        <w:bottom w:val="none" w:sz="0" w:space="0" w:color="auto"/>
        <w:right w:val="none" w:sz="0" w:space="0" w:color="auto"/>
      </w:divBdr>
    </w:div>
    <w:div w:id="377163966">
      <w:bodyDiv w:val="1"/>
      <w:marLeft w:val="0"/>
      <w:marRight w:val="0"/>
      <w:marTop w:val="0"/>
      <w:marBottom w:val="0"/>
      <w:divBdr>
        <w:top w:val="none" w:sz="0" w:space="0" w:color="auto"/>
        <w:left w:val="none" w:sz="0" w:space="0" w:color="auto"/>
        <w:bottom w:val="none" w:sz="0" w:space="0" w:color="auto"/>
        <w:right w:val="none" w:sz="0" w:space="0" w:color="auto"/>
      </w:divBdr>
    </w:div>
    <w:div w:id="378676216">
      <w:bodyDiv w:val="1"/>
      <w:marLeft w:val="0"/>
      <w:marRight w:val="0"/>
      <w:marTop w:val="0"/>
      <w:marBottom w:val="0"/>
      <w:divBdr>
        <w:top w:val="none" w:sz="0" w:space="0" w:color="auto"/>
        <w:left w:val="none" w:sz="0" w:space="0" w:color="auto"/>
        <w:bottom w:val="none" w:sz="0" w:space="0" w:color="auto"/>
        <w:right w:val="none" w:sz="0" w:space="0" w:color="auto"/>
      </w:divBdr>
    </w:div>
    <w:div w:id="388848656">
      <w:bodyDiv w:val="1"/>
      <w:marLeft w:val="0"/>
      <w:marRight w:val="0"/>
      <w:marTop w:val="0"/>
      <w:marBottom w:val="0"/>
      <w:divBdr>
        <w:top w:val="none" w:sz="0" w:space="0" w:color="auto"/>
        <w:left w:val="none" w:sz="0" w:space="0" w:color="auto"/>
        <w:bottom w:val="none" w:sz="0" w:space="0" w:color="auto"/>
        <w:right w:val="none" w:sz="0" w:space="0" w:color="auto"/>
      </w:divBdr>
    </w:div>
    <w:div w:id="404229802">
      <w:bodyDiv w:val="1"/>
      <w:marLeft w:val="0"/>
      <w:marRight w:val="0"/>
      <w:marTop w:val="0"/>
      <w:marBottom w:val="0"/>
      <w:divBdr>
        <w:top w:val="none" w:sz="0" w:space="0" w:color="auto"/>
        <w:left w:val="none" w:sz="0" w:space="0" w:color="auto"/>
        <w:bottom w:val="none" w:sz="0" w:space="0" w:color="auto"/>
        <w:right w:val="none" w:sz="0" w:space="0" w:color="auto"/>
      </w:divBdr>
    </w:div>
    <w:div w:id="405541571">
      <w:bodyDiv w:val="1"/>
      <w:marLeft w:val="0"/>
      <w:marRight w:val="0"/>
      <w:marTop w:val="0"/>
      <w:marBottom w:val="0"/>
      <w:divBdr>
        <w:top w:val="none" w:sz="0" w:space="0" w:color="auto"/>
        <w:left w:val="none" w:sz="0" w:space="0" w:color="auto"/>
        <w:bottom w:val="none" w:sz="0" w:space="0" w:color="auto"/>
        <w:right w:val="none" w:sz="0" w:space="0" w:color="auto"/>
      </w:divBdr>
      <w:divsChild>
        <w:div w:id="7540609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158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071460">
      <w:bodyDiv w:val="1"/>
      <w:marLeft w:val="0"/>
      <w:marRight w:val="0"/>
      <w:marTop w:val="0"/>
      <w:marBottom w:val="0"/>
      <w:divBdr>
        <w:top w:val="none" w:sz="0" w:space="0" w:color="auto"/>
        <w:left w:val="none" w:sz="0" w:space="0" w:color="auto"/>
        <w:bottom w:val="none" w:sz="0" w:space="0" w:color="auto"/>
        <w:right w:val="none" w:sz="0" w:space="0" w:color="auto"/>
      </w:divBdr>
    </w:div>
    <w:div w:id="410741633">
      <w:bodyDiv w:val="1"/>
      <w:marLeft w:val="0"/>
      <w:marRight w:val="0"/>
      <w:marTop w:val="0"/>
      <w:marBottom w:val="0"/>
      <w:divBdr>
        <w:top w:val="none" w:sz="0" w:space="0" w:color="auto"/>
        <w:left w:val="none" w:sz="0" w:space="0" w:color="auto"/>
        <w:bottom w:val="none" w:sz="0" w:space="0" w:color="auto"/>
        <w:right w:val="none" w:sz="0" w:space="0" w:color="auto"/>
      </w:divBdr>
    </w:div>
    <w:div w:id="411200485">
      <w:bodyDiv w:val="1"/>
      <w:marLeft w:val="0"/>
      <w:marRight w:val="0"/>
      <w:marTop w:val="0"/>
      <w:marBottom w:val="0"/>
      <w:divBdr>
        <w:top w:val="none" w:sz="0" w:space="0" w:color="auto"/>
        <w:left w:val="none" w:sz="0" w:space="0" w:color="auto"/>
        <w:bottom w:val="none" w:sz="0" w:space="0" w:color="auto"/>
        <w:right w:val="none" w:sz="0" w:space="0" w:color="auto"/>
      </w:divBdr>
    </w:div>
    <w:div w:id="412358835">
      <w:bodyDiv w:val="1"/>
      <w:marLeft w:val="0"/>
      <w:marRight w:val="0"/>
      <w:marTop w:val="0"/>
      <w:marBottom w:val="0"/>
      <w:divBdr>
        <w:top w:val="none" w:sz="0" w:space="0" w:color="auto"/>
        <w:left w:val="none" w:sz="0" w:space="0" w:color="auto"/>
        <w:bottom w:val="none" w:sz="0" w:space="0" w:color="auto"/>
        <w:right w:val="none" w:sz="0" w:space="0" w:color="auto"/>
      </w:divBdr>
    </w:div>
    <w:div w:id="414136903">
      <w:bodyDiv w:val="1"/>
      <w:marLeft w:val="0"/>
      <w:marRight w:val="0"/>
      <w:marTop w:val="0"/>
      <w:marBottom w:val="0"/>
      <w:divBdr>
        <w:top w:val="none" w:sz="0" w:space="0" w:color="auto"/>
        <w:left w:val="none" w:sz="0" w:space="0" w:color="auto"/>
        <w:bottom w:val="none" w:sz="0" w:space="0" w:color="auto"/>
        <w:right w:val="none" w:sz="0" w:space="0" w:color="auto"/>
      </w:divBdr>
    </w:div>
    <w:div w:id="421222224">
      <w:bodyDiv w:val="1"/>
      <w:marLeft w:val="0"/>
      <w:marRight w:val="0"/>
      <w:marTop w:val="0"/>
      <w:marBottom w:val="0"/>
      <w:divBdr>
        <w:top w:val="none" w:sz="0" w:space="0" w:color="auto"/>
        <w:left w:val="none" w:sz="0" w:space="0" w:color="auto"/>
        <w:bottom w:val="none" w:sz="0" w:space="0" w:color="auto"/>
        <w:right w:val="none" w:sz="0" w:space="0" w:color="auto"/>
      </w:divBdr>
    </w:div>
    <w:div w:id="428234020">
      <w:bodyDiv w:val="1"/>
      <w:marLeft w:val="0"/>
      <w:marRight w:val="0"/>
      <w:marTop w:val="0"/>
      <w:marBottom w:val="0"/>
      <w:divBdr>
        <w:top w:val="none" w:sz="0" w:space="0" w:color="auto"/>
        <w:left w:val="none" w:sz="0" w:space="0" w:color="auto"/>
        <w:bottom w:val="none" w:sz="0" w:space="0" w:color="auto"/>
        <w:right w:val="none" w:sz="0" w:space="0" w:color="auto"/>
      </w:divBdr>
    </w:div>
    <w:div w:id="434793211">
      <w:bodyDiv w:val="1"/>
      <w:marLeft w:val="0"/>
      <w:marRight w:val="0"/>
      <w:marTop w:val="0"/>
      <w:marBottom w:val="0"/>
      <w:divBdr>
        <w:top w:val="none" w:sz="0" w:space="0" w:color="auto"/>
        <w:left w:val="none" w:sz="0" w:space="0" w:color="auto"/>
        <w:bottom w:val="none" w:sz="0" w:space="0" w:color="auto"/>
        <w:right w:val="none" w:sz="0" w:space="0" w:color="auto"/>
      </w:divBdr>
    </w:div>
    <w:div w:id="437481509">
      <w:bodyDiv w:val="1"/>
      <w:marLeft w:val="0"/>
      <w:marRight w:val="0"/>
      <w:marTop w:val="0"/>
      <w:marBottom w:val="0"/>
      <w:divBdr>
        <w:top w:val="none" w:sz="0" w:space="0" w:color="auto"/>
        <w:left w:val="none" w:sz="0" w:space="0" w:color="auto"/>
        <w:bottom w:val="none" w:sz="0" w:space="0" w:color="auto"/>
        <w:right w:val="none" w:sz="0" w:space="0" w:color="auto"/>
      </w:divBdr>
    </w:div>
    <w:div w:id="438372225">
      <w:bodyDiv w:val="1"/>
      <w:marLeft w:val="0"/>
      <w:marRight w:val="0"/>
      <w:marTop w:val="0"/>
      <w:marBottom w:val="0"/>
      <w:divBdr>
        <w:top w:val="none" w:sz="0" w:space="0" w:color="auto"/>
        <w:left w:val="none" w:sz="0" w:space="0" w:color="auto"/>
        <w:bottom w:val="none" w:sz="0" w:space="0" w:color="auto"/>
        <w:right w:val="none" w:sz="0" w:space="0" w:color="auto"/>
      </w:divBdr>
    </w:div>
    <w:div w:id="439447464">
      <w:bodyDiv w:val="1"/>
      <w:marLeft w:val="0"/>
      <w:marRight w:val="0"/>
      <w:marTop w:val="0"/>
      <w:marBottom w:val="0"/>
      <w:divBdr>
        <w:top w:val="none" w:sz="0" w:space="0" w:color="auto"/>
        <w:left w:val="none" w:sz="0" w:space="0" w:color="auto"/>
        <w:bottom w:val="none" w:sz="0" w:space="0" w:color="auto"/>
        <w:right w:val="none" w:sz="0" w:space="0" w:color="auto"/>
      </w:divBdr>
    </w:div>
    <w:div w:id="459884893">
      <w:bodyDiv w:val="1"/>
      <w:marLeft w:val="0"/>
      <w:marRight w:val="0"/>
      <w:marTop w:val="0"/>
      <w:marBottom w:val="0"/>
      <w:divBdr>
        <w:top w:val="none" w:sz="0" w:space="0" w:color="auto"/>
        <w:left w:val="none" w:sz="0" w:space="0" w:color="auto"/>
        <w:bottom w:val="none" w:sz="0" w:space="0" w:color="auto"/>
        <w:right w:val="none" w:sz="0" w:space="0" w:color="auto"/>
      </w:divBdr>
    </w:div>
    <w:div w:id="461047405">
      <w:bodyDiv w:val="1"/>
      <w:marLeft w:val="0"/>
      <w:marRight w:val="0"/>
      <w:marTop w:val="0"/>
      <w:marBottom w:val="0"/>
      <w:divBdr>
        <w:top w:val="none" w:sz="0" w:space="0" w:color="auto"/>
        <w:left w:val="none" w:sz="0" w:space="0" w:color="auto"/>
        <w:bottom w:val="none" w:sz="0" w:space="0" w:color="auto"/>
        <w:right w:val="none" w:sz="0" w:space="0" w:color="auto"/>
      </w:divBdr>
    </w:div>
    <w:div w:id="461844078">
      <w:bodyDiv w:val="1"/>
      <w:marLeft w:val="0"/>
      <w:marRight w:val="0"/>
      <w:marTop w:val="0"/>
      <w:marBottom w:val="0"/>
      <w:divBdr>
        <w:top w:val="none" w:sz="0" w:space="0" w:color="auto"/>
        <w:left w:val="none" w:sz="0" w:space="0" w:color="auto"/>
        <w:bottom w:val="none" w:sz="0" w:space="0" w:color="auto"/>
        <w:right w:val="none" w:sz="0" w:space="0" w:color="auto"/>
      </w:divBdr>
    </w:div>
    <w:div w:id="465466672">
      <w:bodyDiv w:val="1"/>
      <w:marLeft w:val="0"/>
      <w:marRight w:val="0"/>
      <w:marTop w:val="0"/>
      <w:marBottom w:val="0"/>
      <w:divBdr>
        <w:top w:val="none" w:sz="0" w:space="0" w:color="auto"/>
        <w:left w:val="none" w:sz="0" w:space="0" w:color="auto"/>
        <w:bottom w:val="none" w:sz="0" w:space="0" w:color="auto"/>
        <w:right w:val="none" w:sz="0" w:space="0" w:color="auto"/>
      </w:divBdr>
    </w:div>
    <w:div w:id="469327265">
      <w:bodyDiv w:val="1"/>
      <w:marLeft w:val="0"/>
      <w:marRight w:val="0"/>
      <w:marTop w:val="0"/>
      <w:marBottom w:val="0"/>
      <w:divBdr>
        <w:top w:val="none" w:sz="0" w:space="0" w:color="auto"/>
        <w:left w:val="none" w:sz="0" w:space="0" w:color="auto"/>
        <w:bottom w:val="none" w:sz="0" w:space="0" w:color="auto"/>
        <w:right w:val="none" w:sz="0" w:space="0" w:color="auto"/>
      </w:divBdr>
      <w:divsChild>
        <w:div w:id="10366562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176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523063">
      <w:bodyDiv w:val="1"/>
      <w:marLeft w:val="0"/>
      <w:marRight w:val="0"/>
      <w:marTop w:val="0"/>
      <w:marBottom w:val="0"/>
      <w:divBdr>
        <w:top w:val="none" w:sz="0" w:space="0" w:color="auto"/>
        <w:left w:val="none" w:sz="0" w:space="0" w:color="auto"/>
        <w:bottom w:val="none" w:sz="0" w:space="0" w:color="auto"/>
        <w:right w:val="none" w:sz="0" w:space="0" w:color="auto"/>
      </w:divBdr>
    </w:div>
    <w:div w:id="474492775">
      <w:bodyDiv w:val="1"/>
      <w:marLeft w:val="0"/>
      <w:marRight w:val="0"/>
      <w:marTop w:val="0"/>
      <w:marBottom w:val="0"/>
      <w:divBdr>
        <w:top w:val="none" w:sz="0" w:space="0" w:color="auto"/>
        <w:left w:val="none" w:sz="0" w:space="0" w:color="auto"/>
        <w:bottom w:val="none" w:sz="0" w:space="0" w:color="auto"/>
        <w:right w:val="none" w:sz="0" w:space="0" w:color="auto"/>
      </w:divBdr>
    </w:div>
    <w:div w:id="475877183">
      <w:bodyDiv w:val="1"/>
      <w:marLeft w:val="0"/>
      <w:marRight w:val="0"/>
      <w:marTop w:val="0"/>
      <w:marBottom w:val="0"/>
      <w:divBdr>
        <w:top w:val="none" w:sz="0" w:space="0" w:color="auto"/>
        <w:left w:val="none" w:sz="0" w:space="0" w:color="auto"/>
        <w:bottom w:val="none" w:sz="0" w:space="0" w:color="auto"/>
        <w:right w:val="none" w:sz="0" w:space="0" w:color="auto"/>
      </w:divBdr>
    </w:div>
    <w:div w:id="476413285">
      <w:bodyDiv w:val="1"/>
      <w:marLeft w:val="0"/>
      <w:marRight w:val="0"/>
      <w:marTop w:val="0"/>
      <w:marBottom w:val="0"/>
      <w:divBdr>
        <w:top w:val="none" w:sz="0" w:space="0" w:color="auto"/>
        <w:left w:val="none" w:sz="0" w:space="0" w:color="auto"/>
        <w:bottom w:val="none" w:sz="0" w:space="0" w:color="auto"/>
        <w:right w:val="none" w:sz="0" w:space="0" w:color="auto"/>
      </w:divBdr>
    </w:div>
    <w:div w:id="478183375">
      <w:bodyDiv w:val="1"/>
      <w:marLeft w:val="0"/>
      <w:marRight w:val="0"/>
      <w:marTop w:val="0"/>
      <w:marBottom w:val="0"/>
      <w:divBdr>
        <w:top w:val="none" w:sz="0" w:space="0" w:color="auto"/>
        <w:left w:val="none" w:sz="0" w:space="0" w:color="auto"/>
        <w:bottom w:val="none" w:sz="0" w:space="0" w:color="auto"/>
        <w:right w:val="none" w:sz="0" w:space="0" w:color="auto"/>
      </w:divBdr>
    </w:div>
    <w:div w:id="483471939">
      <w:bodyDiv w:val="1"/>
      <w:marLeft w:val="0"/>
      <w:marRight w:val="0"/>
      <w:marTop w:val="0"/>
      <w:marBottom w:val="0"/>
      <w:divBdr>
        <w:top w:val="none" w:sz="0" w:space="0" w:color="auto"/>
        <w:left w:val="none" w:sz="0" w:space="0" w:color="auto"/>
        <w:bottom w:val="none" w:sz="0" w:space="0" w:color="auto"/>
        <w:right w:val="none" w:sz="0" w:space="0" w:color="auto"/>
      </w:divBdr>
    </w:div>
    <w:div w:id="484977543">
      <w:bodyDiv w:val="1"/>
      <w:marLeft w:val="0"/>
      <w:marRight w:val="0"/>
      <w:marTop w:val="0"/>
      <w:marBottom w:val="0"/>
      <w:divBdr>
        <w:top w:val="none" w:sz="0" w:space="0" w:color="auto"/>
        <w:left w:val="none" w:sz="0" w:space="0" w:color="auto"/>
        <w:bottom w:val="none" w:sz="0" w:space="0" w:color="auto"/>
        <w:right w:val="none" w:sz="0" w:space="0" w:color="auto"/>
      </w:divBdr>
    </w:div>
    <w:div w:id="486869026">
      <w:bodyDiv w:val="1"/>
      <w:marLeft w:val="0"/>
      <w:marRight w:val="0"/>
      <w:marTop w:val="0"/>
      <w:marBottom w:val="0"/>
      <w:divBdr>
        <w:top w:val="none" w:sz="0" w:space="0" w:color="auto"/>
        <w:left w:val="none" w:sz="0" w:space="0" w:color="auto"/>
        <w:bottom w:val="none" w:sz="0" w:space="0" w:color="auto"/>
        <w:right w:val="none" w:sz="0" w:space="0" w:color="auto"/>
      </w:divBdr>
    </w:div>
    <w:div w:id="497884230">
      <w:bodyDiv w:val="1"/>
      <w:marLeft w:val="0"/>
      <w:marRight w:val="0"/>
      <w:marTop w:val="0"/>
      <w:marBottom w:val="0"/>
      <w:divBdr>
        <w:top w:val="none" w:sz="0" w:space="0" w:color="auto"/>
        <w:left w:val="none" w:sz="0" w:space="0" w:color="auto"/>
        <w:bottom w:val="none" w:sz="0" w:space="0" w:color="auto"/>
        <w:right w:val="none" w:sz="0" w:space="0" w:color="auto"/>
      </w:divBdr>
    </w:div>
    <w:div w:id="501090497">
      <w:bodyDiv w:val="1"/>
      <w:marLeft w:val="0"/>
      <w:marRight w:val="0"/>
      <w:marTop w:val="0"/>
      <w:marBottom w:val="0"/>
      <w:divBdr>
        <w:top w:val="none" w:sz="0" w:space="0" w:color="auto"/>
        <w:left w:val="none" w:sz="0" w:space="0" w:color="auto"/>
        <w:bottom w:val="none" w:sz="0" w:space="0" w:color="auto"/>
        <w:right w:val="none" w:sz="0" w:space="0" w:color="auto"/>
      </w:divBdr>
    </w:div>
    <w:div w:id="502938205">
      <w:bodyDiv w:val="1"/>
      <w:marLeft w:val="0"/>
      <w:marRight w:val="0"/>
      <w:marTop w:val="0"/>
      <w:marBottom w:val="0"/>
      <w:divBdr>
        <w:top w:val="none" w:sz="0" w:space="0" w:color="auto"/>
        <w:left w:val="none" w:sz="0" w:space="0" w:color="auto"/>
        <w:bottom w:val="none" w:sz="0" w:space="0" w:color="auto"/>
        <w:right w:val="none" w:sz="0" w:space="0" w:color="auto"/>
      </w:divBdr>
    </w:div>
    <w:div w:id="505025868">
      <w:bodyDiv w:val="1"/>
      <w:marLeft w:val="0"/>
      <w:marRight w:val="0"/>
      <w:marTop w:val="0"/>
      <w:marBottom w:val="0"/>
      <w:divBdr>
        <w:top w:val="none" w:sz="0" w:space="0" w:color="auto"/>
        <w:left w:val="none" w:sz="0" w:space="0" w:color="auto"/>
        <w:bottom w:val="none" w:sz="0" w:space="0" w:color="auto"/>
        <w:right w:val="none" w:sz="0" w:space="0" w:color="auto"/>
      </w:divBdr>
    </w:div>
    <w:div w:id="505485075">
      <w:bodyDiv w:val="1"/>
      <w:marLeft w:val="0"/>
      <w:marRight w:val="0"/>
      <w:marTop w:val="0"/>
      <w:marBottom w:val="0"/>
      <w:divBdr>
        <w:top w:val="none" w:sz="0" w:space="0" w:color="auto"/>
        <w:left w:val="none" w:sz="0" w:space="0" w:color="auto"/>
        <w:bottom w:val="none" w:sz="0" w:space="0" w:color="auto"/>
        <w:right w:val="none" w:sz="0" w:space="0" w:color="auto"/>
      </w:divBdr>
    </w:div>
    <w:div w:id="505750679">
      <w:bodyDiv w:val="1"/>
      <w:marLeft w:val="0"/>
      <w:marRight w:val="0"/>
      <w:marTop w:val="0"/>
      <w:marBottom w:val="0"/>
      <w:divBdr>
        <w:top w:val="none" w:sz="0" w:space="0" w:color="auto"/>
        <w:left w:val="none" w:sz="0" w:space="0" w:color="auto"/>
        <w:bottom w:val="none" w:sz="0" w:space="0" w:color="auto"/>
        <w:right w:val="none" w:sz="0" w:space="0" w:color="auto"/>
      </w:divBdr>
    </w:div>
    <w:div w:id="508250711">
      <w:bodyDiv w:val="1"/>
      <w:marLeft w:val="0"/>
      <w:marRight w:val="0"/>
      <w:marTop w:val="0"/>
      <w:marBottom w:val="0"/>
      <w:divBdr>
        <w:top w:val="none" w:sz="0" w:space="0" w:color="auto"/>
        <w:left w:val="none" w:sz="0" w:space="0" w:color="auto"/>
        <w:bottom w:val="none" w:sz="0" w:space="0" w:color="auto"/>
        <w:right w:val="none" w:sz="0" w:space="0" w:color="auto"/>
      </w:divBdr>
    </w:div>
    <w:div w:id="512309327">
      <w:bodyDiv w:val="1"/>
      <w:marLeft w:val="0"/>
      <w:marRight w:val="0"/>
      <w:marTop w:val="0"/>
      <w:marBottom w:val="0"/>
      <w:divBdr>
        <w:top w:val="none" w:sz="0" w:space="0" w:color="auto"/>
        <w:left w:val="none" w:sz="0" w:space="0" w:color="auto"/>
        <w:bottom w:val="none" w:sz="0" w:space="0" w:color="auto"/>
        <w:right w:val="none" w:sz="0" w:space="0" w:color="auto"/>
      </w:divBdr>
    </w:div>
    <w:div w:id="514073390">
      <w:bodyDiv w:val="1"/>
      <w:marLeft w:val="0"/>
      <w:marRight w:val="0"/>
      <w:marTop w:val="0"/>
      <w:marBottom w:val="0"/>
      <w:divBdr>
        <w:top w:val="none" w:sz="0" w:space="0" w:color="auto"/>
        <w:left w:val="none" w:sz="0" w:space="0" w:color="auto"/>
        <w:bottom w:val="none" w:sz="0" w:space="0" w:color="auto"/>
        <w:right w:val="none" w:sz="0" w:space="0" w:color="auto"/>
      </w:divBdr>
    </w:div>
    <w:div w:id="514809401">
      <w:bodyDiv w:val="1"/>
      <w:marLeft w:val="0"/>
      <w:marRight w:val="0"/>
      <w:marTop w:val="0"/>
      <w:marBottom w:val="0"/>
      <w:divBdr>
        <w:top w:val="none" w:sz="0" w:space="0" w:color="auto"/>
        <w:left w:val="none" w:sz="0" w:space="0" w:color="auto"/>
        <w:bottom w:val="none" w:sz="0" w:space="0" w:color="auto"/>
        <w:right w:val="none" w:sz="0" w:space="0" w:color="auto"/>
      </w:divBdr>
    </w:div>
    <w:div w:id="516388991">
      <w:bodyDiv w:val="1"/>
      <w:marLeft w:val="0"/>
      <w:marRight w:val="0"/>
      <w:marTop w:val="0"/>
      <w:marBottom w:val="0"/>
      <w:divBdr>
        <w:top w:val="none" w:sz="0" w:space="0" w:color="auto"/>
        <w:left w:val="none" w:sz="0" w:space="0" w:color="auto"/>
        <w:bottom w:val="none" w:sz="0" w:space="0" w:color="auto"/>
        <w:right w:val="none" w:sz="0" w:space="0" w:color="auto"/>
      </w:divBdr>
    </w:div>
    <w:div w:id="518200953">
      <w:bodyDiv w:val="1"/>
      <w:marLeft w:val="0"/>
      <w:marRight w:val="0"/>
      <w:marTop w:val="0"/>
      <w:marBottom w:val="0"/>
      <w:divBdr>
        <w:top w:val="none" w:sz="0" w:space="0" w:color="auto"/>
        <w:left w:val="none" w:sz="0" w:space="0" w:color="auto"/>
        <w:bottom w:val="none" w:sz="0" w:space="0" w:color="auto"/>
        <w:right w:val="none" w:sz="0" w:space="0" w:color="auto"/>
      </w:divBdr>
    </w:div>
    <w:div w:id="523592520">
      <w:bodyDiv w:val="1"/>
      <w:marLeft w:val="0"/>
      <w:marRight w:val="0"/>
      <w:marTop w:val="0"/>
      <w:marBottom w:val="0"/>
      <w:divBdr>
        <w:top w:val="none" w:sz="0" w:space="0" w:color="auto"/>
        <w:left w:val="none" w:sz="0" w:space="0" w:color="auto"/>
        <w:bottom w:val="none" w:sz="0" w:space="0" w:color="auto"/>
        <w:right w:val="none" w:sz="0" w:space="0" w:color="auto"/>
      </w:divBdr>
    </w:div>
    <w:div w:id="524366323">
      <w:bodyDiv w:val="1"/>
      <w:marLeft w:val="0"/>
      <w:marRight w:val="0"/>
      <w:marTop w:val="0"/>
      <w:marBottom w:val="0"/>
      <w:divBdr>
        <w:top w:val="none" w:sz="0" w:space="0" w:color="auto"/>
        <w:left w:val="none" w:sz="0" w:space="0" w:color="auto"/>
        <w:bottom w:val="none" w:sz="0" w:space="0" w:color="auto"/>
        <w:right w:val="none" w:sz="0" w:space="0" w:color="auto"/>
      </w:divBdr>
    </w:div>
    <w:div w:id="534315835">
      <w:bodyDiv w:val="1"/>
      <w:marLeft w:val="0"/>
      <w:marRight w:val="0"/>
      <w:marTop w:val="0"/>
      <w:marBottom w:val="0"/>
      <w:divBdr>
        <w:top w:val="none" w:sz="0" w:space="0" w:color="auto"/>
        <w:left w:val="none" w:sz="0" w:space="0" w:color="auto"/>
        <w:bottom w:val="none" w:sz="0" w:space="0" w:color="auto"/>
        <w:right w:val="none" w:sz="0" w:space="0" w:color="auto"/>
      </w:divBdr>
    </w:div>
    <w:div w:id="535315951">
      <w:bodyDiv w:val="1"/>
      <w:marLeft w:val="0"/>
      <w:marRight w:val="0"/>
      <w:marTop w:val="0"/>
      <w:marBottom w:val="0"/>
      <w:divBdr>
        <w:top w:val="none" w:sz="0" w:space="0" w:color="auto"/>
        <w:left w:val="none" w:sz="0" w:space="0" w:color="auto"/>
        <w:bottom w:val="none" w:sz="0" w:space="0" w:color="auto"/>
        <w:right w:val="none" w:sz="0" w:space="0" w:color="auto"/>
      </w:divBdr>
    </w:div>
    <w:div w:id="543563197">
      <w:bodyDiv w:val="1"/>
      <w:marLeft w:val="0"/>
      <w:marRight w:val="0"/>
      <w:marTop w:val="0"/>
      <w:marBottom w:val="0"/>
      <w:divBdr>
        <w:top w:val="none" w:sz="0" w:space="0" w:color="auto"/>
        <w:left w:val="none" w:sz="0" w:space="0" w:color="auto"/>
        <w:bottom w:val="none" w:sz="0" w:space="0" w:color="auto"/>
        <w:right w:val="none" w:sz="0" w:space="0" w:color="auto"/>
      </w:divBdr>
    </w:div>
    <w:div w:id="549073522">
      <w:bodyDiv w:val="1"/>
      <w:marLeft w:val="0"/>
      <w:marRight w:val="0"/>
      <w:marTop w:val="0"/>
      <w:marBottom w:val="0"/>
      <w:divBdr>
        <w:top w:val="none" w:sz="0" w:space="0" w:color="auto"/>
        <w:left w:val="none" w:sz="0" w:space="0" w:color="auto"/>
        <w:bottom w:val="none" w:sz="0" w:space="0" w:color="auto"/>
        <w:right w:val="none" w:sz="0" w:space="0" w:color="auto"/>
      </w:divBdr>
    </w:div>
    <w:div w:id="550001653">
      <w:bodyDiv w:val="1"/>
      <w:marLeft w:val="0"/>
      <w:marRight w:val="0"/>
      <w:marTop w:val="0"/>
      <w:marBottom w:val="0"/>
      <w:divBdr>
        <w:top w:val="none" w:sz="0" w:space="0" w:color="auto"/>
        <w:left w:val="none" w:sz="0" w:space="0" w:color="auto"/>
        <w:bottom w:val="none" w:sz="0" w:space="0" w:color="auto"/>
        <w:right w:val="none" w:sz="0" w:space="0" w:color="auto"/>
      </w:divBdr>
    </w:div>
    <w:div w:id="551230904">
      <w:bodyDiv w:val="1"/>
      <w:marLeft w:val="0"/>
      <w:marRight w:val="0"/>
      <w:marTop w:val="0"/>
      <w:marBottom w:val="0"/>
      <w:divBdr>
        <w:top w:val="none" w:sz="0" w:space="0" w:color="auto"/>
        <w:left w:val="none" w:sz="0" w:space="0" w:color="auto"/>
        <w:bottom w:val="none" w:sz="0" w:space="0" w:color="auto"/>
        <w:right w:val="none" w:sz="0" w:space="0" w:color="auto"/>
      </w:divBdr>
    </w:div>
    <w:div w:id="554700707">
      <w:bodyDiv w:val="1"/>
      <w:marLeft w:val="0"/>
      <w:marRight w:val="0"/>
      <w:marTop w:val="0"/>
      <w:marBottom w:val="0"/>
      <w:divBdr>
        <w:top w:val="none" w:sz="0" w:space="0" w:color="auto"/>
        <w:left w:val="none" w:sz="0" w:space="0" w:color="auto"/>
        <w:bottom w:val="none" w:sz="0" w:space="0" w:color="auto"/>
        <w:right w:val="none" w:sz="0" w:space="0" w:color="auto"/>
      </w:divBdr>
    </w:div>
    <w:div w:id="564531981">
      <w:bodyDiv w:val="1"/>
      <w:marLeft w:val="0"/>
      <w:marRight w:val="0"/>
      <w:marTop w:val="0"/>
      <w:marBottom w:val="0"/>
      <w:divBdr>
        <w:top w:val="none" w:sz="0" w:space="0" w:color="auto"/>
        <w:left w:val="none" w:sz="0" w:space="0" w:color="auto"/>
        <w:bottom w:val="none" w:sz="0" w:space="0" w:color="auto"/>
        <w:right w:val="none" w:sz="0" w:space="0" w:color="auto"/>
      </w:divBdr>
    </w:div>
    <w:div w:id="567037356">
      <w:bodyDiv w:val="1"/>
      <w:marLeft w:val="0"/>
      <w:marRight w:val="0"/>
      <w:marTop w:val="0"/>
      <w:marBottom w:val="0"/>
      <w:divBdr>
        <w:top w:val="none" w:sz="0" w:space="0" w:color="auto"/>
        <w:left w:val="none" w:sz="0" w:space="0" w:color="auto"/>
        <w:bottom w:val="none" w:sz="0" w:space="0" w:color="auto"/>
        <w:right w:val="none" w:sz="0" w:space="0" w:color="auto"/>
      </w:divBdr>
    </w:div>
    <w:div w:id="567038869">
      <w:bodyDiv w:val="1"/>
      <w:marLeft w:val="0"/>
      <w:marRight w:val="0"/>
      <w:marTop w:val="0"/>
      <w:marBottom w:val="0"/>
      <w:divBdr>
        <w:top w:val="none" w:sz="0" w:space="0" w:color="auto"/>
        <w:left w:val="none" w:sz="0" w:space="0" w:color="auto"/>
        <w:bottom w:val="none" w:sz="0" w:space="0" w:color="auto"/>
        <w:right w:val="none" w:sz="0" w:space="0" w:color="auto"/>
      </w:divBdr>
    </w:div>
    <w:div w:id="569854546">
      <w:bodyDiv w:val="1"/>
      <w:marLeft w:val="0"/>
      <w:marRight w:val="0"/>
      <w:marTop w:val="0"/>
      <w:marBottom w:val="0"/>
      <w:divBdr>
        <w:top w:val="none" w:sz="0" w:space="0" w:color="auto"/>
        <w:left w:val="none" w:sz="0" w:space="0" w:color="auto"/>
        <w:bottom w:val="none" w:sz="0" w:space="0" w:color="auto"/>
        <w:right w:val="none" w:sz="0" w:space="0" w:color="auto"/>
      </w:divBdr>
    </w:div>
    <w:div w:id="571308949">
      <w:bodyDiv w:val="1"/>
      <w:marLeft w:val="0"/>
      <w:marRight w:val="0"/>
      <w:marTop w:val="0"/>
      <w:marBottom w:val="0"/>
      <w:divBdr>
        <w:top w:val="none" w:sz="0" w:space="0" w:color="auto"/>
        <w:left w:val="none" w:sz="0" w:space="0" w:color="auto"/>
        <w:bottom w:val="none" w:sz="0" w:space="0" w:color="auto"/>
        <w:right w:val="none" w:sz="0" w:space="0" w:color="auto"/>
      </w:divBdr>
    </w:div>
    <w:div w:id="574822567">
      <w:bodyDiv w:val="1"/>
      <w:marLeft w:val="0"/>
      <w:marRight w:val="0"/>
      <w:marTop w:val="0"/>
      <w:marBottom w:val="0"/>
      <w:divBdr>
        <w:top w:val="none" w:sz="0" w:space="0" w:color="auto"/>
        <w:left w:val="none" w:sz="0" w:space="0" w:color="auto"/>
        <w:bottom w:val="none" w:sz="0" w:space="0" w:color="auto"/>
        <w:right w:val="none" w:sz="0" w:space="0" w:color="auto"/>
      </w:divBdr>
      <w:divsChild>
        <w:div w:id="19202152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4033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058689">
      <w:bodyDiv w:val="1"/>
      <w:marLeft w:val="0"/>
      <w:marRight w:val="0"/>
      <w:marTop w:val="0"/>
      <w:marBottom w:val="0"/>
      <w:divBdr>
        <w:top w:val="none" w:sz="0" w:space="0" w:color="auto"/>
        <w:left w:val="none" w:sz="0" w:space="0" w:color="auto"/>
        <w:bottom w:val="none" w:sz="0" w:space="0" w:color="auto"/>
        <w:right w:val="none" w:sz="0" w:space="0" w:color="auto"/>
      </w:divBdr>
    </w:div>
    <w:div w:id="578826727">
      <w:bodyDiv w:val="1"/>
      <w:marLeft w:val="0"/>
      <w:marRight w:val="0"/>
      <w:marTop w:val="0"/>
      <w:marBottom w:val="0"/>
      <w:divBdr>
        <w:top w:val="none" w:sz="0" w:space="0" w:color="auto"/>
        <w:left w:val="none" w:sz="0" w:space="0" w:color="auto"/>
        <w:bottom w:val="none" w:sz="0" w:space="0" w:color="auto"/>
        <w:right w:val="none" w:sz="0" w:space="0" w:color="auto"/>
      </w:divBdr>
    </w:div>
    <w:div w:id="579757029">
      <w:bodyDiv w:val="1"/>
      <w:marLeft w:val="0"/>
      <w:marRight w:val="0"/>
      <w:marTop w:val="0"/>
      <w:marBottom w:val="0"/>
      <w:divBdr>
        <w:top w:val="none" w:sz="0" w:space="0" w:color="auto"/>
        <w:left w:val="none" w:sz="0" w:space="0" w:color="auto"/>
        <w:bottom w:val="none" w:sz="0" w:space="0" w:color="auto"/>
        <w:right w:val="none" w:sz="0" w:space="0" w:color="auto"/>
      </w:divBdr>
    </w:div>
    <w:div w:id="581378215">
      <w:bodyDiv w:val="1"/>
      <w:marLeft w:val="0"/>
      <w:marRight w:val="0"/>
      <w:marTop w:val="0"/>
      <w:marBottom w:val="0"/>
      <w:divBdr>
        <w:top w:val="none" w:sz="0" w:space="0" w:color="auto"/>
        <w:left w:val="none" w:sz="0" w:space="0" w:color="auto"/>
        <w:bottom w:val="none" w:sz="0" w:space="0" w:color="auto"/>
        <w:right w:val="none" w:sz="0" w:space="0" w:color="auto"/>
      </w:divBdr>
    </w:div>
    <w:div w:id="582493032">
      <w:bodyDiv w:val="1"/>
      <w:marLeft w:val="0"/>
      <w:marRight w:val="0"/>
      <w:marTop w:val="0"/>
      <w:marBottom w:val="0"/>
      <w:divBdr>
        <w:top w:val="none" w:sz="0" w:space="0" w:color="auto"/>
        <w:left w:val="none" w:sz="0" w:space="0" w:color="auto"/>
        <w:bottom w:val="none" w:sz="0" w:space="0" w:color="auto"/>
        <w:right w:val="none" w:sz="0" w:space="0" w:color="auto"/>
      </w:divBdr>
    </w:div>
    <w:div w:id="582493253">
      <w:bodyDiv w:val="1"/>
      <w:marLeft w:val="0"/>
      <w:marRight w:val="0"/>
      <w:marTop w:val="0"/>
      <w:marBottom w:val="0"/>
      <w:divBdr>
        <w:top w:val="none" w:sz="0" w:space="0" w:color="auto"/>
        <w:left w:val="none" w:sz="0" w:space="0" w:color="auto"/>
        <w:bottom w:val="none" w:sz="0" w:space="0" w:color="auto"/>
        <w:right w:val="none" w:sz="0" w:space="0" w:color="auto"/>
      </w:divBdr>
    </w:div>
    <w:div w:id="587734542">
      <w:bodyDiv w:val="1"/>
      <w:marLeft w:val="0"/>
      <w:marRight w:val="0"/>
      <w:marTop w:val="0"/>
      <w:marBottom w:val="0"/>
      <w:divBdr>
        <w:top w:val="none" w:sz="0" w:space="0" w:color="auto"/>
        <w:left w:val="none" w:sz="0" w:space="0" w:color="auto"/>
        <w:bottom w:val="none" w:sz="0" w:space="0" w:color="auto"/>
        <w:right w:val="none" w:sz="0" w:space="0" w:color="auto"/>
      </w:divBdr>
    </w:div>
    <w:div w:id="591352074">
      <w:bodyDiv w:val="1"/>
      <w:marLeft w:val="0"/>
      <w:marRight w:val="0"/>
      <w:marTop w:val="0"/>
      <w:marBottom w:val="0"/>
      <w:divBdr>
        <w:top w:val="none" w:sz="0" w:space="0" w:color="auto"/>
        <w:left w:val="none" w:sz="0" w:space="0" w:color="auto"/>
        <w:bottom w:val="none" w:sz="0" w:space="0" w:color="auto"/>
        <w:right w:val="none" w:sz="0" w:space="0" w:color="auto"/>
      </w:divBdr>
    </w:div>
    <w:div w:id="611325822">
      <w:bodyDiv w:val="1"/>
      <w:marLeft w:val="0"/>
      <w:marRight w:val="0"/>
      <w:marTop w:val="0"/>
      <w:marBottom w:val="0"/>
      <w:divBdr>
        <w:top w:val="none" w:sz="0" w:space="0" w:color="auto"/>
        <w:left w:val="none" w:sz="0" w:space="0" w:color="auto"/>
        <w:bottom w:val="none" w:sz="0" w:space="0" w:color="auto"/>
        <w:right w:val="none" w:sz="0" w:space="0" w:color="auto"/>
      </w:divBdr>
    </w:div>
    <w:div w:id="621308109">
      <w:bodyDiv w:val="1"/>
      <w:marLeft w:val="0"/>
      <w:marRight w:val="0"/>
      <w:marTop w:val="0"/>
      <w:marBottom w:val="0"/>
      <w:divBdr>
        <w:top w:val="none" w:sz="0" w:space="0" w:color="auto"/>
        <w:left w:val="none" w:sz="0" w:space="0" w:color="auto"/>
        <w:bottom w:val="none" w:sz="0" w:space="0" w:color="auto"/>
        <w:right w:val="none" w:sz="0" w:space="0" w:color="auto"/>
      </w:divBdr>
    </w:div>
    <w:div w:id="621963493">
      <w:bodyDiv w:val="1"/>
      <w:marLeft w:val="0"/>
      <w:marRight w:val="0"/>
      <w:marTop w:val="0"/>
      <w:marBottom w:val="0"/>
      <w:divBdr>
        <w:top w:val="none" w:sz="0" w:space="0" w:color="auto"/>
        <w:left w:val="none" w:sz="0" w:space="0" w:color="auto"/>
        <w:bottom w:val="none" w:sz="0" w:space="0" w:color="auto"/>
        <w:right w:val="none" w:sz="0" w:space="0" w:color="auto"/>
      </w:divBdr>
    </w:div>
    <w:div w:id="632716126">
      <w:bodyDiv w:val="1"/>
      <w:marLeft w:val="0"/>
      <w:marRight w:val="0"/>
      <w:marTop w:val="0"/>
      <w:marBottom w:val="0"/>
      <w:divBdr>
        <w:top w:val="none" w:sz="0" w:space="0" w:color="auto"/>
        <w:left w:val="none" w:sz="0" w:space="0" w:color="auto"/>
        <w:bottom w:val="none" w:sz="0" w:space="0" w:color="auto"/>
        <w:right w:val="none" w:sz="0" w:space="0" w:color="auto"/>
      </w:divBdr>
    </w:div>
    <w:div w:id="634454105">
      <w:bodyDiv w:val="1"/>
      <w:marLeft w:val="0"/>
      <w:marRight w:val="0"/>
      <w:marTop w:val="0"/>
      <w:marBottom w:val="0"/>
      <w:divBdr>
        <w:top w:val="none" w:sz="0" w:space="0" w:color="auto"/>
        <w:left w:val="none" w:sz="0" w:space="0" w:color="auto"/>
        <w:bottom w:val="none" w:sz="0" w:space="0" w:color="auto"/>
        <w:right w:val="none" w:sz="0" w:space="0" w:color="auto"/>
      </w:divBdr>
    </w:div>
    <w:div w:id="635332410">
      <w:bodyDiv w:val="1"/>
      <w:marLeft w:val="0"/>
      <w:marRight w:val="0"/>
      <w:marTop w:val="0"/>
      <w:marBottom w:val="0"/>
      <w:divBdr>
        <w:top w:val="none" w:sz="0" w:space="0" w:color="auto"/>
        <w:left w:val="none" w:sz="0" w:space="0" w:color="auto"/>
        <w:bottom w:val="none" w:sz="0" w:space="0" w:color="auto"/>
        <w:right w:val="none" w:sz="0" w:space="0" w:color="auto"/>
      </w:divBdr>
    </w:div>
    <w:div w:id="636640631">
      <w:bodyDiv w:val="1"/>
      <w:marLeft w:val="0"/>
      <w:marRight w:val="0"/>
      <w:marTop w:val="0"/>
      <w:marBottom w:val="0"/>
      <w:divBdr>
        <w:top w:val="none" w:sz="0" w:space="0" w:color="auto"/>
        <w:left w:val="none" w:sz="0" w:space="0" w:color="auto"/>
        <w:bottom w:val="none" w:sz="0" w:space="0" w:color="auto"/>
        <w:right w:val="none" w:sz="0" w:space="0" w:color="auto"/>
      </w:divBdr>
    </w:div>
    <w:div w:id="637300782">
      <w:bodyDiv w:val="1"/>
      <w:marLeft w:val="0"/>
      <w:marRight w:val="0"/>
      <w:marTop w:val="0"/>
      <w:marBottom w:val="0"/>
      <w:divBdr>
        <w:top w:val="none" w:sz="0" w:space="0" w:color="auto"/>
        <w:left w:val="none" w:sz="0" w:space="0" w:color="auto"/>
        <w:bottom w:val="none" w:sz="0" w:space="0" w:color="auto"/>
        <w:right w:val="none" w:sz="0" w:space="0" w:color="auto"/>
      </w:divBdr>
    </w:div>
    <w:div w:id="652873991">
      <w:bodyDiv w:val="1"/>
      <w:marLeft w:val="0"/>
      <w:marRight w:val="0"/>
      <w:marTop w:val="0"/>
      <w:marBottom w:val="0"/>
      <w:divBdr>
        <w:top w:val="none" w:sz="0" w:space="0" w:color="auto"/>
        <w:left w:val="none" w:sz="0" w:space="0" w:color="auto"/>
        <w:bottom w:val="none" w:sz="0" w:space="0" w:color="auto"/>
        <w:right w:val="none" w:sz="0" w:space="0" w:color="auto"/>
      </w:divBdr>
    </w:div>
    <w:div w:id="654912706">
      <w:bodyDiv w:val="1"/>
      <w:marLeft w:val="0"/>
      <w:marRight w:val="0"/>
      <w:marTop w:val="0"/>
      <w:marBottom w:val="0"/>
      <w:divBdr>
        <w:top w:val="none" w:sz="0" w:space="0" w:color="auto"/>
        <w:left w:val="none" w:sz="0" w:space="0" w:color="auto"/>
        <w:bottom w:val="none" w:sz="0" w:space="0" w:color="auto"/>
        <w:right w:val="none" w:sz="0" w:space="0" w:color="auto"/>
      </w:divBdr>
    </w:div>
    <w:div w:id="658967454">
      <w:bodyDiv w:val="1"/>
      <w:marLeft w:val="0"/>
      <w:marRight w:val="0"/>
      <w:marTop w:val="0"/>
      <w:marBottom w:val="0"/>
      <w:divBdr>
        <w:top w:val="none" w:sz="0" w:space="0" w:color="auto"/>
        <w:left w:val="none" w:sz="0" w:space="0" w:color="auto"/>
        <w:bottom w:val="none" w:sz="0" w:space="0" w:color="auto"/>
        <w:right w:val="none" w:sz="0" w:space="0" w:color="auto"/>
      </w:divBdr>
    </w:div>
    <w:div w:id="661078763">
      <w:bodyDiv w:val="1"/>
      <w:marLeft w:val="0"/>
      <w:marRight w:val="0"/>
      <w:marTop w:val="0"/>
      <w:marBottom w:val="0"/>
      <w:divBdr>
        <w:top w:val="none" w:sz="0" w:space="0" w:color="auto"/>
        <w:left w:val="none" w:sz="0" w:space="0" w:color="auto"/>
        <w:bottom w:val="none" w:sz="0" w:space="0" w:color="auto"/>
        <w:right w:val="none" w:sz="0" w:space="0" w:color="auto"/>
      </w:divBdr>
    </w:div>
    <w:div w:id="661857581">
      <w:bodyDiv w:val="1"/>
      <w:marLeft w:val="0"/>
      <w:marRight w:val="0"/>
      <w:marTop w:val="0"/>
      <w:marBottom w:val="0"/>
      <w:divBdr>
        <w:top w:val="none" w:sz="0" w:space="0" w:color="auto"/>
        <w:left w:val="none" w:sz="0" w:space="0" w:color="auto"/>
        <w:bottom w:val="none" w:sz="0" w:space="0" w:color="auto"/>
        <w:right w:val="none" w:sz="0" w:space="0" w:color="auto"/>
      </w:divBdr>
    </w:div>
    <w:div w:id="669255240">
      <w:bodyDiv w:val="1"/>
      <w:marLeft w:val="0"/>
      <w:marRight w:val="0"/>
      <w:marTop w:val="0"/>
      <w:marBottom w:val="0"/>
      <w:divBdr>
        <w:top w:val="none" w:sz="0" w:space="0" w:color="auto"/>
        <w:left w:val="none" w:sz="0" w:space="0" w:color="auto"/>
        <w:bottom w:val="none" w:sz="0" w:space="0" w:color="auto"/>
        <w:right w:val="none" w:sz="0" w:space="0" w:color="auto"/>
      </w:divBdr>
    </w:div>
    <w:div w:id="670371421">
      <w:bodyDiv w:val="1"/>
      <w:marLeft w:val="0"/>
      <w:marRight w:val="0"/>
      <w:marTop w:val="0"/>
      <w:marBottom w:val="0"/>
      <w:divBdr>
        <w:top w:val="none" w:sz="0" w:space="0" w:color="auto"/>
        <w:left w:val="none" w:sz="0" w:space="0" w:color="auto"/>
        <w:bottom w:val="none" w:sz="0" w:space="0" w:color="auto"/>
        <w:right w:val="none" w:sz="0" w:space="0" w:color="auto"/>
      </w:divBdr>
    </w:div>
    <w:div w:id="675155501">
      <w:bodyDiv w:val="1"/>
      <w:marLeft w:val="0"/>
      <w:marRight w:val="0"/>
      <w:marTop w:val="0"/>
      <w:marBottom w:val="0"/>
      <w:divBdr>
        <w:top w:val="none" w:sz="0" w:space="0" w:color="auto"/>
        <w:left w:val="none" w:sz="0" w:space="0" w:color="auto"/>
        <w:bottom w:val="none" w:sz="0" w:space="0" w:color="auto"/>
        <w:right w:val="none" w:sz="0" w:space="0" w:color="auto"/>
      </w:divBdr>
    </w:div>
    <w:div w:id="677077040">
      <w:bodyDiv w:val="1"/>
      <w:marLeft w:val="0"/>
      <w:marRight w:val="0"/>
      <w:marTop w:val="0"/>
      <w:marBottom w:val="0"/>
      <w:divBdr>
        <w:top w:val="none" w:sz="0" w:space="0" w:color="auto"/>
        <w:left w:val="none" w:sz="0" w:space="0" w:color="auto"/>
        <w:bottom w:val="none" w:sz="0" w:space="0" w:color="auto"/>
        <w:right w:val="none" w:sz="0" w:space="0" w:color="auto"/>
      </w:divBdr>
    </w:div>
    <w:div w:id="678776321">
      <w:bodyDiv w:val="1"/>
      <w:marLeft w:val="0"/>
      <w:marRight w:val="0"/>
      <w:marTop w:val="0"/>
      <w:marBottom w:val="0"/>
      <w:divBdr>
        <w:top w:val="none" w:sz="0" w:space="0" w:color="auto"/>
        <w:left w:val="none" w:sz="0" w:space="0" w:color="auto"/>
        <w:bottom w:val="none" w:sz="0" w:space="0" w:color="auto"/>
        <w:right w:val="none" w:sz="0" w:space="0" w:color="auto"/>
      </w:divBdr>
    </w:div>
    <w:div w:id="697969237">
      <w:bodyDiv w:val="1"/>
      <w:marLeft w:val="0"/>
      <w:marRight w:val="0"/>
      <w:marTop w:val="0"/>
      <w:marBottom w:val="0"/>
      <w:divBdr>
        <w:top w:val="none" w:sz="0" w:space="0" w:color="auto"/>
        <w:left w:val="none" w:sz="0" w:space="0" w:color="auto"/>
        <w:bottom w:val="none" w:sz="0" w:space="0" w:color="auto"/>
        <w:right w:val="none" w:sz="0" w:space="0" w:color="auto"/>
      </w:divBdr>
    </w:div>
    <w:div w:id="699477294">
      <w:bodyDiv w:val="1"/>
      <w:marLeft w:val="0"/>
      <w:marRight w:val="0"/>
      <w:marTop w:val="0"/>
      <w:marBottom w:val="0"/>
      <w:divBdr>
        <w:top w:val="none" w:sz="0" w:space="0" w:color="auto"/>
        <w:left w:val="none" w:sz="0" w:space="0" w:color="auto"/>
        <w:bottom w:val="none" w:sz="0" w:space="0" w:color="auto"/>
        <w:right w:val="none" w:sz="0" w:space="0" w:color="auto"/>
      </w:divBdr>
    </w:div>
    <w:div w:id="702678981">
      <w:bodyDiv w:val="1"/>
      <w:marLeft w:val="0"/>
      <w:marRight w:val="0"/>
      <w:marTop w:val="0"/>
      <w:marBottom w:val="0"/>
      <w:divBdr>
        <w:top w:val="none" w:sz="0" w:space="0" w:color="auto"/>
        <w:left w:val="none" w:sz="0" w:space="0" w:color="auto"/>
        <w:bottom w:val="none" w:sz="0" w:space="0" w:color="auto"/>
        <w:right w:val="none" w:sz="0" w:space="0" w:color="auto"/>
      </w:divBdr>
    </w:div>
    <w:div w:id="704595416">
      <w:bodyDiv w:val="1"/>
      <w:marLeft w:val="0"/>
      <w:marRight w:val="0"/>
      <w:marTop w:val="0"/>
      <w:marBottom w:val="0"/>
      <w:divBdr>
        <w:top w:val="none" w:sz="0" w:space="0" w:color="auto"/>
        <w:left w:val="none" w:sz="0" w:space="0" w:color="auto"/>
        <w:bottom w:val="none" w:sz="0" w:space="0" w:color="auto"/>
        <w:right w:val="none" w:sz="0" w:space="0" w:color="auto"/>
      </w:divBdr>
    </w:div>
    <w:div w:id="715592107">
      <w:bodyDiv w:val="1"/>
      <w:marLeft w:val="0"/>
      <w:marRight w:val="0"/>
      <w:marTop w:val="0"/>
      <w:marBottom w:val="0"/>
      <w:divBdr>
        <w:top w:val="none" w:sz="0" w:space="0" w:color="auto"/>
        <w:left w:val="none" w:sz="0" w:space="0" w:color="auto"/>
        <w:bottom w:val="none" w:sz="0" w:space="0" w:color="auto"/>
        <w:right w:val="none" w:sz="0" w:space="0" w:color="auto"/>
      </w:divBdr>
    </w:div>
    <w:div w:id="718939167">
      <w:bodyDiv w:val="1"/>
      <w:marLeft w:val="0"/>
      <w:marRight w:val="0"/>
      <w:marTop w:val="0"/>
      <w:marBottom w:val="0"/>
      <w:divBdr>
        <w:top w:val="none" w:sz="0" w:space="0" w:color="auto"/>
        <w:left w:val="none" w:sz="0" w:space="0" w:color="auto"/>
        <w:bottom w:val="none" w:sz="0" w:space="0" w:color="auto"/>
        <w:right w:val="none" w:sz="0" w:space="0" w:color="auto"/>
      </w:divBdr>
    </w:div>
    <w:div w:id="719674932">
      <w:bodyDiv w:val="1"/>
      <w:marLeft w:val="0"/>
      <w:marRight w:val="0"/>
      <w:marTop w:val="0"/>
      <w:marBottom w:val="0"/>
      <w:divBdr>
        <w:top w:val="none" w:sz="0" w:space="0" w:color="auto"/>
        <w:left w:val="none" w:sz="0" w:space="0" w:color="auto"/>
        <w:bottom w:val="none" w:sz="0" w:space="0" w:color="auto"/>
        <w:right w:val="none" w:sz="0" w:space="0" w:color="auto"/>
      </w:divBdr>
    </w:div>
    <w:div w:id="719939206">
      <w:bodyDiv w:val="1"/>
      <w:marLeft w:val="0"/>
      <w:marRight w:val="0"/>
      <w:marTop w:val="0"/>
      <w:marBottom w:val="0"/>
      <w:divBdr>
        <w:top w:val="none" w:sz="0" w:space="0" w:color="auto"/>
        <w:left w:val="none" w:sz="0" w:space="0" w:color="auto"/>
        <w:bottom w:val="none" w:sz="0" w:space="0" w:color="auto"/>
        <w:right w:val="none" w:sz="0" w:space="0" w:color="auto"/>
      </w:divBdr>
    </w:div>
    <w:div w:id="721367825">
      <w:bodyDiv w:val="1"/>
      <w:marLeft w:val="0"/>
      <w:marRight w:val="0"/>
      <w:marTop w:val="0"/>
      <w:marBottom w:val="0"/>
      <w:divBdr>
        <w:top w:val="none" w:sz="0" w:space="0" w:color="auto"/>
        <w:left w:val="none" w:sz="0" w:space="0" w:color="auto"/>
        <w:bottom w:val="none" w:sz="0" w:space="0" w:color="auto"/>
        <w:right w:val="none" w:sz="0" w:space="0" w:color="auto"/>
      </w:divBdr>
    </w:div>
    <w:div w:id="725565790">
      <w:bodyDiv w:val="1"/>
      <w:marLeft w:val="0"/>
      <w:marRight w:val="0"/>
      <w:marTop w:val="0"/>
      <w:marBottom w:val="0"/>
      <w:divBdr>
        <w:top w:val="none" w:sz="0" w:space="0" w:color="auto"/>
        <w:left w:val="none" w:sz="0" w:space="0" w:color="auto"/>
        <w:bottom w:val="none" w:sz="0" w:space="0" w:color="auto"/>
        <w:right w:val="none" w:sz="0" w:space="0" w:color="auto"/>
      </w:divBdr>
    </w:div>
    <w:div w:id="727075426">
      <w:bodyDiv w:val="1"/>
      <w:marLeft w:val="0"/>
      <w:marRight w:val="0"/>
      <w:marTop w:val="0"/>
      <w:marBottom w:val="0"/>
      <w:divBdr>
        <w:top w:val="none" w:sz="0" w:space="0" w:color="auto"/>
        <w:left w:val="none" w:sz="0" w:space="0" w:color="auto"/>
        <w:bottom w:val="none" w:sz="0" w:space="0" w:color="auto"/>
        <w:right w:val="none" w:sz="0" w:space="0" w:color="auto"/>
      </w:divBdr>
    </w:div>
    <w:div w:id="727267564">
      <w:bodyDiv w:val="1"/>
      <w:marLeft w:val="0"/>
      <w:marRight w:val="0"/>
      <w:marTop w:val="0"/>
      <w:marBottom w:val="0"/>
      <w:divBdr>
        <w:top w:val="none" w:sz="0" w:space="0" w:color="auto"/>
        <w:left w:val="none" w:sz="0" w:space="0" w:color="auto"/>
        <w:bottom w:val="none" w:sz="0" w:space="0" w:color="auto"/>
        <w:right w:val="none" w:sz="0" w:space="0" w:color="auto"/>
      </w:divBdr>
    </w:div>
    <w:div w:id="729109512">
      <w:bodyDiv w:val="1"/>
      <w:marLeft w:val="0"/>
      <w:marRight w:val="0"/>
      <w:marTop w:val="0"/>
      <w:marBottom w:val="0"/>
      <w:divBdr>
        <w:top w:val="none" w:sz="0" w:space="0" w:color="auto"/>
        <w:left w:val="none" w:sz="0" w:space="0" w:color="auto"/>
        <w:bottom w:val="none" w:sz="0" w:space="0" w:color="auto"/>
        <w:right w:val="none" w:sz="0" w:space="0" w:color="auto"/>
      </w:divBdr>
    </w:div>
    <w:div w:id="737947780">
      <w:bodyDiv w:val="1"/>
      <w:marLeft w:val="0"/>
      <w:marRight w:val="0"/>
      <w:marTop w:val="0"/>
      <w:marBottom w:val="0"/>
      <w:divBdr>
        <w:top w:val="none" w:sz="0" w:space="0" w:color="auto"/>
        <w:left w:val="none" w:sz="0" w:space="0" w:color="auto"/>
        <w:bottom w:val="none" w:sz="0" w:space="0" w:color="auto"/>
        <w:right w:val="none" w:sz="0" w:space="0" w:color="auto"/>
      </w:divBdr>
    </w:div>
    <w:div w:id="756942279">
      <w:bodyDiv w:val="1"/>
      <w:marLeft w:val="0"/>
      <w:marRight w:val="0"/>
      <w:marTop w:val="0"/>
      <w:marBottom w:val="0"/>
      <w:divBdr>
        <w:top w:val="none" w:sz="0" w:space="0" w:color="auto"/>
        <w:left w:val="none" w:sz="0" w:space="0" w:color="auto"/>
        <w:bottom w:val="none" w:sz="0" w:space="0" w:color="auto"/>
        <w:right w:val="none" w:sz="0" w:space="0" w:color="auto"/>
      </w:divBdr>
    </w:div>
    <w:div w:id="757990746">
      <w:bodyDiv w:val="1"/>
      <w:marLeft w:val="0"/>
      <w:marRight w:val="0"/>
      <w:marTop w:val="0"/>
      <w:marBottom w:val="0"/>
      <w:divBdr>
        <w:top w:val="none" w:sz="0" w:space="0" w:color="auto"/>
        <w:left w:val="none" w:sz="0" w:space="0" w:color="auto"/>
        <w:bottom w:val="none" w:sz="0" w:space="0" w:color="auto"/>
        <w:right w:val="none" w:sz="0" w:space="0" w:color="auto"/>
      </w:divBdr>
    </w:div>
    <w:div w:id="758523459">
      <w:bodyDiv w:val="1"/>
      <w:marLeft w:val="0"/>
      <w:marRight w:val="0"/>
      <w:marTop w:val="0"/>
      <w:marBottom w:val="0"/>
      <w:divBdr>
        <w:top w:val="none" w:sz="0" w:space="0" w:color="auto"/>
        <w:left w:val="none" w:sz="0" w:space="0" w:color="auto"/>
        <w:bottom w:val="none" w:sz="0" w:space="0" w:color="auto"/>
        <w:right w:val="none" w:sz="0" w:space="0" w:color="auto"/>
      </w:divBdr>
    </w:div>
    <w:div w:id="759834856">
      <w:bodyDiv w:val="1"/>
      <w:marLeft w:val="0"/>
      <w:marRight w:val="0"/>
      <w:marTop w:val="0"/>
      <w:marBottom w:val="0"/>
      <w:divBdr>
        <w:top w:val="none" w:sz="0" w:space="0" w:color="auto"/>
        <w:left w:val="none" w:sz="0" w:space="0" w:color="auto"/>
        <w:bottom w:val="none" w:sz="0" w:space="0" w:color="auto"/>
        <w:right w:val="none" w:sz="0" w:space="0" w:color="auto"/>
      </w:divBdr>
    </w:div>
    <w:div w:id="763260140">
      <w:bodyDiv w:val="1"/>
      <w:marLeft w:val="0"/>
      <w:marRight w:val="0"/>
      <w:marTop w:val="0"/>
      <w:marBottom w:val="0"/>
      <w:divBdr>
        <w:top w:val="none" w:sz="0" w:space="0" w:color="auto"/>
        <w:left w:val="none" w:sz="0" w:space="0" w:color="auto"/>
        <w:bottom w:val="none" w:sz="0" w:space="0" w:color="auto"/>
        <w:right w:val="none" w:sz="0" w:space="0" w:color="auto"/>
      </w:divBdr>
    </w:div>
    <w:div w:id="765274223">
      <w:bodyDiv w:val="1"/>
      <w:marLeft w:val="0"/>
      <w:marRight w:val="0"/>
      <w:marTop w:val="0"/>
      <w:marBottom w:val="0"/>
      <w:divBdr>
        <w:top w:val="none" w:sz="0" w:space="0" w:color="auto"/>
        <w:left w:val="none" w:sz="0" w:space="0" w:color="auto"/>
        <w:bottom w:val="none" w:sz="0" w:space="0" w:color="auto"/>
        <w:right w:val="none" w:sz="0" w:space="0" w:color="auto"/>
      </w:divBdr>
    </w:div>
    <w:div w:id="771126855">
      <w:bodyDiv w:val="1"/>
      <w:marLeft w:val="0"/>
      <w:marRight w:val="0"/>
      <w:marTop w:val="0"/>
      <w:marBottom w:val="0"/>
      <w:divBdr>
        <w:top w:val="none" w:sz="0" w:space="0" w:color="auto"/>
        <w:left w:val="none" w:sz="0" w:space="0" w:color="auto"/>
        <w:bottom w:val="none" w:sz="0" w:space="0" w:color="auto"/>
        <w:right w:val="none" w:sz="0" w:space="0" w:color="auto"/>
      </w:divBdr>
    </w:div>
    <w:div w:id="775365969">
      <w:bodyDiv w:val="1"/>
      <w:marLeft w:val="0"/>
      <w:marRight w:val="0"/>
      <w:marTop w:val="0"/>
      <w:marBottom w:val="0"/>
      <w:divBdr>
        <w:top w:val="none" w:sz="0" w:space="0" w:color="auto"/>
        <w:left w:val="none" w:sz="0" w:space="0" w:color="auto"/>
        <w:bottom w:val="none" w:sz="0" w:space="0" w:color="auto"/>
        <w:right w:val="none" w:sz="0" w:space="0" w:color="auto"/>
      </w:divBdr>
    </w:div>
    <w:div w:id="777607469">
      <w:bodyDiv w:val="1"/>
      <w:marLeft w:val="0"/>
      <w:marRight w:val="0"/>
      <w:marTop w:val="0"/>
      <w:marBottom w:val="0"/>
      <w:divBdr>
        <w:top w:val="none" w:sz="0" w:space="0" w:color="auto"/>
        <w:left w:val="none" w:sz="0" w:space="0" w:color="auto"/>
        <w:bottom w:val="none" w:sz="0" w:space="0" w:color="auto"/>
        <w:right w:val="none" w:sz="0" w:space="0" w:color="auto"/>
      </w:divBdr>
    </w:div>
    <w:div w:id="777874690">
      <w:bodyDiv w:val="1"/>
      <w:marLeft w:val="0"/>
      <w:marRight w:val="0"/>
      <w:marTop w:val="0"/>
      <w:marBottom w:val="0"/>
      <w:divBdr>
        <w:top w:val="none" w:sz="0" w:space="0" w:color="auto"/>
        <w:left w:val="none" w:sz="0" w:space="0" w:color="auto"/>
        <w:bottom w:val="none" w:sz="0" w:space="0" w:color="auto"/>
        <w:right w:val="none" w:sz="0" w:space="0" w:color="auto"/>
      </w:divBdr>
    </w:div>
    <w:div w:id="780144536">
      <w:bodyDiv w:val="1"/>
      <w:marLeft w:val="0"/>
      <w:marRight w:val="0"/>
      <w:marTop w:val="0"/>
      <w:marBottom w:val="0"/>
      <w:divBdr>
        <w:top w:val="none" w:sz="0" w:space="0" w:color="auto"/>
        <w:left w:val="none" w:sz="0" w:space="0" w:color="auto"/>
        <w:bottom w:val="none" w:sz="0" w:space="0" w:color="auto"/>
        <w:right w:val="none" w:sz="0" w:space="0" w:color="auto"/>
      </w:divBdr>
    </w:div>
    <w:div w:id="780295035">
      <w:bodyDiv w:val="1"/>
      <w:marLeft w:val="0"/>
      <w:marRight w:val="0"/>
      <w:marTop w:val="0"/>
      <w:marBottom w:val="0"/>
      <w:divBdr>
        <w:top w:val="none" w:sz="0" w:space="0" w:color="auto"/>
        <w:left w:val="none" w:sz="0" w:space="0" w:color="auto"/>
        <w:bottom w:val="none" w:sz="0" w:space="0" w:color="auto"/>
        <w:right w:val="none" w:sz="0" w:space="0" w:color="auto"/>
      </w:divBdr>
    </w:div>
    <w:div w:id="788281716">
      <w:bodyDiv w:val="1"/>
      <w:marLeft w:val="0"/>
      <w:marRight w:val="0"/>
      <w:marTop w:val="0"/>
      <w:marBottom w:val="0"/>
      <w:divBdr>
        <w:top w:val="none" w:sz="0" w:space="0" w:color="auto"/>
        <w:left w:val="none" w:sz="0" w:space="0" w:color="auto"/>
        <w:bottom w:val="none" w:sz="0" w:space="0" w:color="auto"/>
        <w:right w:val="none" w:sz="0" w:space="0" w:color="auto"/>
      </w:divBdr>
    </w:div>
    <w:div w:id="793257030">
      <w:bodyDiv w:val="1"/>
      <w:marLeft w:val="0"/>
      <w:marRight w:val="0"/>
      <w:marTop w:val="0"/>
      <w:marBottom w:val="0"/>
      <w:divBdr>
        <w:top w:val="none" w:sz="0" w:space="0" w:color="auto"/>
        <w:left w:val="none" w:sz="0" w:space="0" w:color="auto"/>
        <w:bottom w:val="none" w:sz="0" w:space="0" w:color="auto"/>
        <w:right w:val="none" w:sz="0" w:space="0" w:color="auto"/>
      </w:divBdr>
    </w:div>
    <w:div w:id="796534989">
      <w:bodyDiv w:val="1"/>
      <w:marLeft w:val="0"/>
      <w:marRight w:val="0"/>
      <w:marTop w:val="0"/>
      <w:marBottom w:val="0"/>
      <w:divBdr>
        <w:top w:val="none" w:sz="0" w:space="0" w:color="auto"/>
        <w:left w:val="none" w:sz="0" w:space="0" w:color="auto"/>
        <w:bottom w:val="none" w:sz="0" w:space="0" w:color="auto"/>
        <w:right w:val="none" w:sz="0" w:space="0" w:color="auto"/>
      </w:divBdr>
    </w:div>
    <w:div w:id="811405309">
      <w:bodyDiv w:val="1"/>
      <w:marLeft w:val="0"/>
      <w:marRight w:val="0"/>
      <w:marTop w:val="0"/>
      <w:marBottom w:val="0"/>
      <w:divBdr>
        <w:top w:val="none" w:sz="0" w:space="0" w:color="auto"/>
        <w:left w:val="none" w:sz="0" w:space="0" w:color="auto"/>
        <w:bottom w:val="none" w:sz="0" w:space="0" w:color="auto"/>
        <w:right w:val="none" w:sz="0" w:space="0" w:color="auto"/>
      </w:divBdr>
    </w:div>
    <w:div w:id="811941758">
      <w:bodyDiv w:val="1"/>
      <w:marLeft w:val="0"/>
      <w:marRight w:val="0"/>
      <w:marTop w:val="0"/>
      <w:marBottom w:val="0"/>
      <w:divBdr>
        <w:top w:val="none" w:sz="0" w:space="0" w:color="auto"/>
        <w:left w:val="none" w:sz="0" w:space="0" w:color="auto"/>
        <w:bottom w:val="none" w:sz="0" w:space="0" w:color="auto"/>
        <w:right w:val="none" w:sz="0" w:space="0" w:color="auto"/>
      </w:divBdr>
    </w:div>
    <w:div w:id="812331290">
      <w:bodyDiv w:val="1"/>
      <w:marLeft w:val="0"/>
      <w:marRight w:val="0"/>
      <w:marTop w:val="0"/>
      <w:marBottom w:val="0"/>
      <w:divBdr>
        <w:top w:val="none" w:sz="0" w:space="0" w:color="auto"/>
        <w:left w:val="none" w:sz="0" w:space="0" w:color="auto"/>
        <w:bottom w:val="none" w:sz="0" w:space="0" w:color="auto"/>
        <w:right w:val="none" w:sz="0" w:space="0" w:color="auto"/>
      </w:divBdr>
    </w:div>
    <w:div w:id="812911434">
      <w:bodyDiv w:val="1"/>
      <w:marLeft w:val="0"/>
      <w:marRight w:val="0"/>
      <w:marTop w:val="0"/>
      <w:marBottom w:val="0"/>
      <w:divBdr>
        <w:top w:val="none" w:sz="0" w:space="0" w:color="auto"/>
        <w:left w:val="none" w:sz="0" w:space="0" w:color="auto"/>
        <w:bottom w:val="none" w:sz="0" w:space="0" w:color="auto"/>
        <w:right w:val="none" w:sz="0" w:space="0" w:color="auto"/>
      </w:divBdr>
    </w:div>
    <w:div w:id="822354764">
      <w:bodyDiv w:val="1"/>
      <w:marLeft w:val="0"/>
      <w:marRight w:val="0"/>
      <w:marTop w:val="0"/>
      <w:marBottom w:val="0"/>
      <w:divBdr>
        <w:top w:val="none" w:sz="0" w:space="0" w:color="auto"/>
        <w:left w:val="none" w:sz="0" w:space="0" w:color="auto"/>
        <w:bottom w:val="none" w:sz="0" w:space="0" w:color="auto"/>
        <w:right w:val="none" w:sz="0" w:space="0" w:color="auto"/>
      </w:divBdr>
    </w:div>
    <w:div w:id="822355223">
      <w:bodyDiv w:val="1"/>
      <w:marLeft w:val="0"/>
      <w:marRight w:val="0"/>
      <w:marTop w:val="0"/>
      <w:marBottom w:val="0"/>
      <w:divBdr>
        <w:top w:val="none" w:sz="0" w:space="0" w:color="auto"/>
        <w:left w:val="none" w:sz="0" w:space="0" w:color="auto"/>
        <w:bottom w:val="none" w:sz="0" w:space="0" w:color="auto"/>
        <w:right w:val="none" w:sz="0" w:space="0" w:color="auto"/>
      </w:divBdr>
    </w:div>
    <w:div w:id="828980697">
      <w:bodyDiv w:val="1"/>
      <w:marLeft w:val="0"/>
      <w:marRight w:val="0"/>
      <w:marTop w:val="0"/>
      <w:marBottom w:val="0"/>
      <w:divBdr>
        <w:top w:val="none" w:sz="0" w:space="0" w:color="auto"/>
        <w:left w:val="none" w:sz="0" w:space="0" w:color="auto"/>
        <w:bottom w:val="none" w:sz="0" w:space="0" w:color="auto"/>
        <w:right w:val="none" w:sz="0" w:space="0" w:color="auto"/>
      </w:divBdr>
    </w:div>
    <w:div w:id="830947624">
      <w:bodyDiv w:val="1"/>
      <w:marLeft w:val="0"/>
      <w:marRight w:val="0"/>
      <w:marTop w:val="0"/>
      <w:marBottom w:val="0"/>
      <w:divBdr>
        <w:top w:val="none" w:sz="0" w:space="0" w:color="auto"/>
        <w:left w:val="none" w:sz="0" w:space="0" w:color="auto"/>
        <w:bottom w:val="none" w:sz="0" w:space="0" w:color="auto"/>
        <w:right w:val="none" w:sz="0" w:space="0" w:color="auto"/>
      </w:divBdr>
    </w:div>
    <w:div w:id="836724287">
      <w:bodyDiv w:val="1"/>
      <w:marLeft w:val="0"/>
      <w:marRight w:val="0"/>
      <w:marTop w:val="0"/>
      <w:marBottom w:val="0"/>
      <w:divBdr>
        <w:top w:val="none" w:sz="0" w:space="0" w:color="auto"/>
        <w:left w:val="none" w:sz="0" w:space="0" w:color="auto"/>
        <w:bottom w:val="none" w:sz="0" w:space="0" w:color="auto"/>
        <w:right w:val="none" w:sz="0" w:space="0" w:color="auto"/>
      </w:divBdr>
    </w:div>
    <w:div w:id="842862192">
      <w:bodyDiv w:val="1"/>
      <w:marLeft w:val="0"/>
      <w:marRight w:val="0"/>
      <w:marTop w:val="0"/>
      <w:marBottom w:val="0"/>
      <w:divBdr>
        <w:top w:val="none" w:sz="0" w:space="0" w:color="auto"/>
        <w:left w:val="none" w:sz="0" w:space="0" w:color="auto"/>
        <w:bottom w:val="none" w:sz="0" w:space="0" w:color="auto"/>
        <w:right w:val="none" w:sz="0" w:space="0" w:color="auto"/>
      </w:divBdr>
    </w:div>
    <w:div w:id="844053263">
      <w:bodyDiv w:val="1"/>
      <w:marLeft w:val="0"/>
      <w:marRight w:val="0"/>
      <w:marTop w:val="0"/>
      <w:marBottom w:val="0"/>
      <w:divBdr>
        <w:top w:val="none" w:sz="0" w:space="0" w:color="auto"/>
        <w:left w:val="none" w:sz="0" w:space="0" w:color="auto"/>
        <w:bottom w:val="none" w:sz="0" w:space="0" w:color="auto"/>
        <w:right w:val="none" w:sz="0" w:space="0" w:color="auto"/>
      </w:divBdr>
    </w:div>
    <w:div w:id="847720832">
      <w:bodyDiv w:val="1"/>
      <w:marLeft w:val="0"/>
      <w:marRight w:val="0"/>
      <w:marTop w:val="0"/>
      <w:marBottom w:val="0"/>
      <w:divBdr>
        <w:top w:val="none" w:sz="0" w:space="0" w:color="auto"/>
        <w:left w:val="none" w:sz="0" w:space="0" w:color="auto"/>
        <w:bottom w:val="none" w:sz="0" w:space="0" w:color="auto"/>
        <w:right w:val="none" w:sz="0" w:space="0" w:color="auto"/>
      </w:divBdr>
    </w:div>
    <w:div w:id="849834751">
      <w:bodyDiv w:val="1"/>
      <w:marLeft w:val="0"/>
      <w:marRight w:val="0"/>
      <w:marTop w:val="0"/>
      <w:marBottom w:val="0"/>
      <w:divBdr>
        <w:top w:val="none" w:sz="0" w:space="0" w:color="auto"/>
        <w:left w:val="none" w:sz="0" w:space="0" w:color="auto"/>
        <w:bottom w:val="none" w:sz="0" w:space="0" w:color="auto"/>
        <w:right w:val="none" w:sz="0" w:space="0" w:color="auto"/>
      </w:divBdr>
    </w:div>
    <w:div w:id="853224656">
      <w:bodyDiv w:val="1"/>
      <w:marLeft w:val="0"/>
      <w:marRight w:val="0"/>
      <w:marTop w:val="0"/>
      <w:marBottom w:val="0"/>
      <w:divBdr>
        <w:top w:val="none" w:sz="0" w:space="0" w:color="auto"/>
        <w:left w:val="none" w:sz="0" w:space="0" w:color="auto"/>
        <w:bottom w:val="none" w:sz="0" w:space="0" w:color="auto"/>
        <w:right w:val="none" w:sz="0" w:space="0" w:color="auto"/>
      </w:divBdr>
    </w:div>
    <w:div w:id="854154553">
      <w:bodyDiv w:val="1"/>
      <w:marLeft w:val="0"/>
      <w:marRight w:val="0"/>
      <w:marTop w:val="0"/>
      <w:marBottom w:val="0"/>
      <w:divBdr>
        <w:top w:val="none" w:sz="0" w:space="0" w:color="auto"/>
        <w:left w:val="none" w:sz="0" w:space="0" w:color="auto"/>
        <w:bottom w:val="none" w:sz="0" w:space="0" w:color="auto"/>
        <w:right w:val="none" w:sz="0" w:space="0" w:color="auto"/>
      </w:divBdr>
    </w:div>
    <w:div w:id="856120856">
      <w:bodyDiv w:val="1"/>
      <w:marLeft w:val="0"/>
      <w:marRight w:val="0"/>
      <w:marTop w:val="0"/>
      <w:marBottom w:val="0"/>
      <w:divBdr>
        <w:top w:val="none" w:sz="0" w:space="0" w:color="auto"/>
        <w:left w:val="none" w:sz="0" w:space="0" w:color="auto"/>
        <w:bottom w:val="none" w:sz="0" w:space="0" w:color="auto"/>
        <w:right w:val="none" w:sz="0" w:space="0" w:color="auto"/>
      </w:divBdr>
    </w:div>
    <w:div w:id="856697042">
      <w:bodyDiv w:val="1"/>
      <w:marLeft w:val="0"/>
      <w:marRight w:val="0"/>
      <w:marTop w:val="0"/>
      <w:marBottom w:val="0"/>
      <w:divBdr>
        <w:top w:val="none" w:sz="0" w:space="0" w:color="auto"/>
        <w:left w:val="none" w:sz="0" w:space="0" w:color="auto"/>
        <w:bottom w:val="none" w:sz="0" w:space="0" w:color="auto"/>
        <w:right w:val="none" w:sz="0" w:space="0" w:color="auto"/>
      </w:divBdr>
    </w:div>
    <w:div w:id="859398697">
      <w:bodyDiv w:val="1"/>
      <w:marLeft w:val="0"/>
      <w:marRight w:val="0"/>
      <w:marTop w:val="0"/>
      <w:marBottom w:val="0"/>
      <w:divBdr>
        <w:top w:val="none" w:sz="0" w:space="0" w:color="auto"/>
        <w:left w:val="none" w:sz="0" w:space="0" w:color="auto"/>
        <w:bottom w:val="none" w:sz="0" w:space="0" w:color="auto"/>
        <w:right w:val="none" w:sz="0" w:space="0" w:color="auto"/>
      </w:divBdr>
    </w:div>
    <w:div w:id="865482489">
      <w:bodyDiv w:val="1"/>
      <w:marLeft w:val="0"/>
      <w:marRight w:val="0"/>
      <w:marTop w:val="0"/>
      <w:marBottom w:val="0"/>
      <w:divBdr>
        <w:top w:val="none" w:sz="0" w:space="0" w:color="auto"/>
        <w:left w:val="none" w:sz="0" w:space="0" w:color="auto"/>
        <w:bottom w:val="none" w:sz="0" w:space="0" w:color="auto"/>
        <w:right w:val="none" w:sz="0" w:space="0" w:color="auto"/>
      </w:divBdr>
    </w:div>
    <w:div w:id="867448636">
      <w:bodyDiv w:val="1"/>
      <w:marLeft w:val="0"/>
      <w:marRight w:val="0"/>
      <w:marTop w:val="0"/>
      <w:marBottom w:val="0"/>
      <w:divBdr>
        <w:top w:val="none" w:sz="0" w:space="0" w:color="auto"/>
        <w:left w:val="none" w:sz="0" w:space="0" w:color="auto"/>
        <w:bottom w:val="none" w:sz="0" w:space="0" w:color="auto"/>
        <w:right w:val="none" w:sz="0" w:space="0" w:color="auto"/>
      </w:divBdr>
    </w:div>
    <w:div w:id="868031848">
      <w:bodyDiv w:val="1"/>
      <w:marLeft w:val="0"/>
      <w:marRight w:val="0"/>
      <w:marTop w:val="0"/>
      <w:marBottom w:val="0"/>
      <w:divBdr>
        <w:top w:val="none" w:sz="0" w:space="0" w:color="auto"/>
        <w:left w:val="none" w:sz="0" w:space="0" w:color="auto"/>
        <w:bottom w:val="none" w:sz="0" w:space="0" w:color="auto"/>
        <w:right w:val="none" w:sz="0" w:space="0" w:color="auto"/>
      </w:divBdr>
    </w:div>
    <w:div w:id="870261009">
      <w:bodyDiv w:val="1"/>
      <w:marLeft w:val="0"/>
      <w:marRight w:val="0"/>
      <w:marTop w:val="0"/>
      <w:marBottom w:val="0"/>
      <w:divBdr>
        <w:top w:val="none" w:sz="0" w:space="0" w:color="auto"/>
        <w:left w:val="none" w:sz="0" w:space="0" w:color="auto"/>
        <w:bottom w:val="none" w:sz="0" w:space="0" w:color="auto"/>
        <w:right w:val="none" w:sz="0" w:space="0" w:color="auto"/>
      </w:divBdr>
    </w:div>
    <w:div w:id="881870373">
      <w:bodyDiv w:val="1"/>
      <w:marLeft w:val="0"/>
      <w:marRight w:val="0"/>
      <w:marTop w:val="0"/>
      <w:marBottom w:val="0"/>
      <w:divBdr>
        <w:top w:val="none" w:sz="0" w:space="0" w:color="auto"/>
        <w:left w:val="none" w:sz="0" w:space="0" w:color="auto"/>
        <w:bottom w:val="none" w:sz="0" w:space="0" w:color="auto"/>
        <w:right w:val="none" w:sz="0" w:space="0" w:color="auto"/>
      </w:divBdr>
    </w:div>
    <w:div w:id="888298377">
      <w:bodyDiv w:val="1"/>
      <w:marLeft w:val="0"/>
      <w:marRight w:val="0"/>
      <w:marTop w:val="0"/>
      <w:marBottom w:val="0"/>
      <w:divBdr>
        <w:top w:val="none" w:sz="0" w:space="0" w:color="auto"/>
        <w:left w:val="none" w:sz="0" w:space="0" w:color="auto"/>
        <w:bottom w:val="none" w:sz="0" w:space="0" w:color="auto"/>
        <w:right w:val="none" w:sz="0" w:space="0" w:color="auto"/>
      </w:divBdr>
    </w:div>
    <w:div w:id="890582261">
      <w:bodyDiv w:val="1"/>
      <w:marLeft w:val="0"/>
      <w:marRight w:val="0"/>
      <w:marTop w:val="0"/>
      <w:marBottom w:val="0"/>
      <w:divBdr>
        <w:top w:val="none" w:sz="0" w:space="0" w:color="auto"/>
        <w:left w:val="none" w:sz="0" w:space="0" w:color="auto"/>
        <w:bottom w:val="none" w:sz="0" w:space="0" w:color="auto"/>
        <w:right w:val="none" w:sz="0" w:space="0" w:color="auto"/>
      </w:divBdr>
    </w:div>
    <w:div w:id="891387061">
      <w:bodyDiv w:val="1"/>
      <w:marLeft w:val="0"/>
      <w:marRight w:val="0"/>
      <w:marTop w:val="0"/>
      <w:marBottom w:val="0"/>
      <w:divBdr>
        <w:top w:val="none" w:sz="0" w:space="0" w:color="auto"/>
        <w:left w:val="none" w:sz="0" w:space="0" w:color="auto"/>
        <w:bottom w:val="none" w:sz="0" w:space="0" w:color="auto"/>
        <w:right w:val="none" w:sz="0" w:space="0" w:color="auto"/>
      </w:divBdr>
    </w:div>
    <w:div w:id="898328274">
      <w:bodyDiv w:val="1"/>
      <w:marLeft w:val="0"/>
      <w:marRight w:val="0"/>
      <w:marTop w:val="0"/>
      <w:marBottom w:val="0"/>
      <w:divBdr>
        <w:top w:val="none" w:sz="0" w:space="0" w:color="auto"/>
        <w:left w:val="none" w:sz="0" w:space="0" w:color="auto"/>
        <w:bottom w:val="none" w:sz="0" w:space="0" w:color="auto"/>
        <w:right w:val="none" w:sz="0" w:space="0" w:color="auto"/>
      </w:divBdr>
    </w:div>
    <w:div w:id="903681565">
      <w:bodyDiv w:val="1"/>
      <w:marLeft w:val="0"/>
      <w:marRight w:val="0"/>
      <w:marTop w:val="0"/>
      <w:marBottom w:val="0"/>
      <w:divBdr>
        <w:top w:val="none" w:sz="0" w:space="0" w:color="auto"/>
        <w:left w:val="none" w:sz="0" w:space="0" w:color="auto"/>
        <w:bottom w:val="none" w:sz="0" w:space="0" w:color="auto"/>
        <w:right w:val="none" w:sz="0" w:space="0" w:color="auto"/>
      </w:divBdr>
    </w:div>
    <w:div w:id="906768298">
      <w:bodyDiv w:val="1"/>
      <w:marLeft w:val="0"/>
      <w:marRight w:val="0"/>
      <w:marTop w:val="0"/>
      <w:marBottom w:val="0"/>
      <w:divBdr>
        <w:top w:val="none" w:sz="0" w:space="0" w:color="auto"/>
        <w:left w:val="none" w:sz="0" w:space="0" w:color="auto"/>
        <w:bottom w:val="none" w:sz="0" w:space="0" w:color="auto"/>
        <w:right w:val="none" w:sz="0" w:space="0" w:color="auto"/>
      </w:divBdr>
    </w:div>
    <w:div w:id="908465962">
      <w:bodyDiv w:val="1"/>
      <w:marLeft w:val="0"/>
      <w:marRight w:val="0"/>
      <w:marTop w:val="0"/>
      <w:marBottom w:val="0"/>
      <w:divBdr>
        <w:top w:val="none" w:sz="0" w:space="0" w:color="auto"/>
        <w:left w:val="none" w:sz="0" w:space="0" w:color="auto"/>
        <w:bottom w:val="none" w:sz="0" w:space="0" w:color="auto"/>
        <w:right w:val="none" w:sz="0" w:space="0" w:color="auto"/>
      </w:divBdr>
    </w:div>
    <w:div w:id="911933471">
      <w:bodyDiv w:val="1"/>
      <w:marLeft w:val="0"/>
      <w:marRight w:val="0"/>
      <w:marTop w:val="0"/>
      <w:marBottom w:val="0"/>
      <w:divBdr>
        <w:top w:val="none" w:sz="0" w:space="0" w:color="auto"/>
        <w:left w:val="none" w:sz="0" w:space="0" w:color="auto"/>
        <w:bottom w:val="none" w:sz="0" w:space="0" w:color="auto"/>
        <w:right w:val="none" w:sz="0" w:space="0" w:color="auto"/>
      </w:divBdr>
    </w:div>
    <w:div w:id="916092134">
      <w:bodyDiv w:val="1"/>
      <w:marLeft w:val="0"/>
      <w:marRight w:val="0"/>
      <w:marTop w:val="0"/>
      <w:marBottom w:val="0"/>
      <w:divBdr>
        <w:top w:val="none" w:sz="0" w:space="0" w:color="auto"/>
        <w:left w:val="none" w:sz="0" w:space="0" w:color="auto"/>
        <w:bottom w:val="none" w:sz="0" w:space="0" w:color="auto"/>
        <w:right w:val="none" w:sz="0" w:space="0" w:color="auto"/>
      </w:divBdr>
    </w:div>
    <w:div w:id="920142711">
      <w:bodyDiv w:val="1"/>
      <w:marLeft w:val="0"/>
      <w:marRight w:val="0"/>
      <w:marTop w:val="0"/>
      <w:marBottom w:val="0"/>
      <w:divBdr>
        <w:top w:val="none" w:sz="0" w:space="0" w:color="auto"/>
        <w:left w:val="none" w:sz="0" w:space="0" w:color="auto"/>
        <w:bottom w:val="none" w:sz="0" w:space="0" w:color="auto"/>
        <w:right w:val="none" w:sz="0" w:space="0" w:color="auto"/>
      </w:divBdr>
    </w:div>
    <w:div w:id="925455792">
      <w:bodyDiv w:val="1"/>
      <w:marLeft w:val="0"/>
      <w:marRight w:val="0"/>
      <w:marTop w:val="0"/>
      <w:marBottom w:val="0"/>
      <w:divBdr>
        <w:top w:val="none" w:sz="0" w:space="0" w:color="auto"/>
        <w:left w:val="none" w:sz="0" w:space="0" w:color="auto"/>
        <w:bottom w:val="none" w:sz="0" w:space="0" w:color="auto"/>
        <w:right w:val="none" w:sz="0" w:space="0" w:color="auto"/>
      </w:divBdr>
    </w:div>
    <w:div w:id="928081138">
      <w:bodyDiv w:val="1"/>
      <w:marLeft w:val="0"/>
      <w:marRight w:val="0"/>
      <w:marTop w:val="0"/>
      <w:marBottom w:val="0"/>
      <w:divBdr>
        <w:top w:val="none" w:sz="0" w:space="0" w:color="auto"/>
        <w:left w:val="none" w:sz="0" w:space="0" w:color="auto"/>
        <w:bottom w:val="none" w:sz="0" w:space="0" w:color="auto"/>
        <w:right w:val="none" w:sz="0" w:space="0" w:color="auto"/>
      </w:divBdr>
    </w:div>
    <w:div w:id="929772476">
      <w:bodyDiv w:val="1"/>
      <w:marLeft w:val="0"/>
      <w:marRight w:val="0"/>
      <w:marTop w:val="0"/>
      <w:marBottom w:val="0"/>
      <w:divBdr>
        <w:top w:val="none" w:sz="0" w:space="0" w:color="auto"/>
        <w:left w:val="none" w:sz="0" w:space="0" w:color="auto"/>
        <w:bottom w:val="none" w:sz="0" w:space="0" w:color="auto"/>
        <w:right w:val="none" w:sz="0" w:space="0" w:color="auto"/>
      </w:divBdr>
    </w:div>
    <w:div w:id="935017024">
      <w:bodyDiv w:val="1"/>
      <w:marLeft w:val="0"/>
      <w:marRight w:val="0"/>
      <w:marTop w:val="0"/>
      <w:marBottom w:val="0"/>
      <w:divBdr>
        <w:top w:val="none" w:sz="0" w:space="0" w:color="auto"/>
        <w:left w:val="none" w:sz="0" w:space="0" w:color="auto"/>
        <w:bottom w:val="none" w:sz="0" w:space="0" w:color="auto"/>
        <w:right w:val="none" w:sz="0" w:space="0" w:color="auto"/>
      </w:divBdr>
    </w:div>
    <w:div w:id="936837890">
      <w:bodyDiv w:val="1"/>
      <w:marLeft w:val="0"/>
      <w:marRight w:val="0"/>
      <w:marTop w:val="0"/>
      <w:marBottom w:val="0"/>
      <w:divBdr>
        <w:top w:val="none" w:sz="0" w:space="0" w:color="auto"/>
        <w:left w:val="none" w:sz="0" w:space="0" w:color="auto"/>
        <w:bottom w:val="none" w:sz="0" w:space="0" w:color="auto"/>
        <w:right w:val="none" w:sz="0" w:space="0" w:color="auto"/>
      </w:divBdr>
      <w:divsChild>
        <w:div w:id="323508338">
          <w:marLeft w:val="0"/>
          <w:marRight w:val="0"/>
          <w:marTop w:val="0"/>
          <w:marBottom w:val="0"/>
          <w:divBdr>
            <w:top w:val="none" w:sz="0" w:space="0" w:color="auto"/>
            <w:left w:val="none" w:sz="0" w:space="0" w:color="auto"/>
            <w:bottom w:val="none" w:sz="0" w:space="0" w:color="auto"/>
            <w:right w:val="none" w:sz="0" w:space="0" w:color="auto"/>
          </w:divBdr>
        </w:div>
      </w:divsChild>
    </w:div>
    <w:div w:id="942303765">
      <w:bodyDiv w:val="1"/>
      <w:marLeft w:val="0"/>
      <w:marRight w:val="0"/>
      <w:marTop w:val="0"/>
      <w:marBottom w:val="0"/>
      <w:divBdr>
        <w:top w:val="none" w:sz="0" w:space="0" w:color="auto"/>
        <w:left w:val="none" w:sz="0" w:space="0" w:color="auto"/>
        <w:bottom w:val="none" w:sz="0" w:space="0" w:color="auto"/>
        <w:right w:val="none" w:sz="0" w:space="0" w:color="auto"/>
      </w:divBdr>
    </w:div>
    <w:div w:id="943263490">
      <w:bodyDiv w:val="1"/>
      <w:marLeft w:val="0"/>
      <w:marRight w:val="0"/>
      <w:marTop w:val="0"/>
      <w:marBottom w:val="0"/>
      <w:divBdr>
        <w:top w:val="none" w:sz="0" w:space="0" w:color="auto"/>
        <w:left w:val="none" w:sz="0" w:space="0" w:color="auto"/>
        <w:bottom w:val="none" w:sz="0" w:space="0" w:color="auto"/>
        <w:right w:val="none" w:sz="0" w:space="0" w:color="auto"/>
      </w:divBdr>
    </w:div>
    <w:div w:id="945383346">
      <w:bodyDiv w:val="1"/>
      <w:marLeft w:val="0"/>
      <w:marRight w:val="0"/>
      <w:marTop w:val="0"/>
      <w:marBottom w:val="0"/>
      <w:divBdr>
        <w:top w:val="none" w:sz="0" w:space="0" w:color="auto"/>
        <w:left w:val="none" w:sz="0" w:space="0" w:color="auto"/>
        <w:bottom w:val="none" w:sz="0" w:space="0" w:color="auto"/>
        <w:right w:val="none" w:sz="0" w:space="0" w:color="auto"/>
      </w:divBdr>
    </w:div>
    <w:div w:id="952860391">
      <w:bodyDiv w:val="1"/>
      <w:marLeft w:val="0"/>
      <w:marRight w:val="0"/>
      <w:marTop w:val="0"/>
      <w:marBottom w:val="0"/>
      <w:divBdr>
        <w:top w:val="none" w:sz="0" w:space="0" w:color="auto"/>
        <w:left w:val="none" w:sz="0" w:space="0" w:color="auto"/>
        <w:bottom w:val="none" w:sz="0" w:space="0" w:color="auto"/>
        <w:right w:val="none" w:sz="0" w:space="0" w:color="auto"/>
      </w:divBdr>
    </w:div>
    <w:div w:id="959339302">
      <w:bodyDiv w:val="1"/>
      <w:marLeft w:val="0"/>
      <w:marRight w:val="0"/>
      <w:marTop w:val="0"/>
      <w:marBottom w:val="0"/>
      <w:divBdr>
        <w:top w:val="none" w:sz="0" w:space="0" w:color="auto"/>
        <w:left w:val="none" w:sz="0" w:space="0" w:color="auto"/>
        <w:bottom w:val="none" w:sz="0" w:space="0" w:color="auto"/>
        <w:right w:val="none" w:sz="0" w:space="0" w:color="auto"/>
      </w:divBdr>
    </w:div>
    <w:div w:id="959841761">
      <w:bodyDiv w:val="1"/>
      <w:marLeft w:val="0"/>
      <w:marRight w:val="0"/>
      <w:marTop w:val="0"/>
      <w:marBottom w:val="0"/>
      <w:divBdr>
        <w:top w:val="none" w:sz="0" w:space="0" w:color="auto"/>
        <w:left w:val="none" w:sz="0" w:space="0" w:color="auto"/>
        <w:bottom w:val="none" w:sz="0" w:space="0" w:color="auto"/>
        <w:right w:val="none" w:sz="0" w:space="0" w:color="auto"/>
      </w:divBdr>
    </w:div>
    <w:div w:id="967323906">
      <w:bodyDiv w:val="1"/>
      <w:marLeft w:val="0"/>
      <w:marRight w:val="0"/>
      <w:marTop w:val="0"/>
      <w:marBottom w:val="0"/>
      <w:divBdr>
        <w:top w:val="none" w:sz="0" w:space="0" w:color="auto"/>
        <w:left w:val="none" w:sz="0" w:space="0" w:color="auto"/>
        <w:bottom w:val="none" w:sz="0" w:space="0" w:color="auto"/>
        <w:right w:val="none" w:sz="0" w:space="0" w:color="auto"/>
      </w:divBdr>
    </w:div>
    <w:div w:id="969671092">
      <w:bodyDiv w:val="1"/>
      <w:marLeft w:val="0"/>
      <w:marRight w:val="0"/>
      <w:marTop w:val="0"/>
      <w:marBottom w:val="0"/>
      <w:divBdr>
        <w:top w:val="none" w:sz="0" w:space="0" w:color="auto"/>
        <w:left w:val="none" w:sz="0" w:space="0" w:color="auto"/>
        <w:bottom w:val="none" w:sz="0" w:space="0" w:color="auto"/>
        <w:right w:val="none" w:sz="0" w:space="0" w:color="auto"/>
      </w:divBdr>
    </w:div>
    <w:div w:id="971057046">
      <w:bodyDiv w:val="1"/>
      <w:marLeft w:val="0"/>
      <w:marRight w:val="0"/>
      <w:marTop w:val="0"/>
      <w:marBottom w:val="0"/>
      <w:divBdr>
        <w:top w:val="none" w:sz="0" w:space="0" w:color="auto"/>
        <w:left w:val="none" w:sz="0" w:space="0" w:color="auto"/>
        <w:bottom w:val="none" w:sz="0" w:space="0" w:color="auto"/>
        <w:right w:val="none" w:sz="0" w:space="0" w:color="auto"/>
      </w:divBdr>
    </w:div>
    <w:div w:id="971516095">
      <w:bodyDiv w:val="1"/>
      <w:marLeft w:val="0"/>
      <w:marRight w:val="0"/>
      <w:marTop w:val="0"/>
      <w:marBottom w:val="0"/>
      <w:divBdr>
        <w:top w:val="none" w:sz="0" w:space="0" w:color="auto"/>
        <w:left w:val="none" w:sz="0" w:space="0" w:color="auto"/>
        <w:bottom w:val="none" w:sz="0" w:space="0" w:color="auto"/>
        <w:right w:val="none" w:sz="0" w:space="0" w:color="auto"/>
      </w:divBdr>
    </w:div>
    <w:div w:id="972826215">
      <w:bodyDiv w:val="1"/>
      <w:marLeft w:val="0"/>
      <w:marRight w:val="0"/>
      <w:marTop w:val="0"/>
      <w:marBottom w:val="0"/>
      <w:divBdr>
        <w:top w:val="none" w:sz="0" w:space="0" w:color="auto"/>
        <w:left w:val="none" w:sz="0" w:space="0" w:color="auto"/>
        <w:bottom w:val="none" w:sz="0" w:space="0" w:color="auto"/>
        <w:right w:val="none" w:sz="0" w:space="0" w:color="auto"/>
      </w:divBdr>
    </w:div>
    <w:div w:id="978728745">
      <w:bodyDiv w:val="1"/>
      <w:marLeft w:val="0"/>
      <w:marRight w:val="0"/>
      <w:marTop w:val="0"/>
      <w:marBottom w:val="0"/>
      <w:divBdr>
        <w:top w:val="none" w:sz="0" w:space="0" w:color="auto"/>
        <w:left w:val="none" w:sz="0" w:space="0" w:color="auto"/>
        <w:bottom w:val="none" w:sz="0" w:space="0" w:color="auto"/>
        <w:right w:val="none" w:sz="0" w:space="0" w:color="auto"/>
      </w:divBdr>
    </w:div>
    <w:div w:id="982081267">
      <w:bodyDiv w:val="1"/>
      <w:marLeft w:val="0"/>
      <w:marRight w:val="0"/>
      <w:marTop w:val="0"/>
      <w:marBottom w:val="0"/>
      <w:divBdr>
        <w:top w:val="none" w:sz="0" w:space="0" w:color="auto"/>
        <w:left w:val="none" w:sz="0" w:space="0" w:color="auto"/>
        <w:bottom w:val="none" w:sz="0" w:space="0" w:color="auto"/>
        <w:right w:val="none" w:sz="0" w:space="0" w:color="auto"/>
      </w:divBdr>
    </w:div>
    <w:div w:id="982194646">
      <w:bodyDiv w:val="1"/>
      <w:marLeft w:val="0"/>
      <w:marRight w:val="0"/>
      <w:marTop w:val="0"/>
      <w:marBottom w:val="0"/>
      <w:divBdr>
        <w:top w:val="none" w:sz="0" w:space="0" w:color="auto"/>
        <w:left w:val="none" w:sz="0" w:space="0" w:color="auto"/>
        <w:bottom w:val="none" w:sz="0" w:space="0" w:color="auto"/>
        <w:right w:val="none" w:sz="0" w:space="0" w:color="auto"/>
      </w:divBdr>
    </w:div>
    <w:div w:id="985161502">
      <w:bodyDiv w:val="1"/>
      <w:marLeft w:val="0"/>
      <w:marRight w:val="0"/>
      <w:marTop w:val="0"/>
      <w:marBottom w:val="0"/>
      <w:divBdr>
        <w:top w:val="none" w:sz="0" w:space="0" w:color="auto"/>
        <w:left w:val="none" w:sz="0" w:space="0" w:color="auto"/>
        <w:bottom w:val="none" w:sz="0" w:space="0" w:color="auto"/>
        <w:right w:val="none" w:sz="0" w:space="0" w:color="auto"/>
      </w:divBdr>
      <w:divsChild>
        <w:div w:id="1517113831">
          <w:marLeft w:val="0"/>
          <w:marRight w:val="0"/>
          <w:marTop w:val="45"/>
          <w:marBottom w:val="0"/>
          <w:divBdr>
            <w:top w:val="none" w:sz="0" w:space="0" w:color="auto"/>
            <w:left w:val="none" w:sz="0" w:space="0" w:color="auto"/>
            <w:bottom w:val="none" w:sz="0" w:space="0" w:color="auto"/>
            <w:right w:val="none" w:sz="0" w:space="0" w:color="auto"/>
          </w:divBdr>
        </w:div>
      </w:divsChild>
    </w:div>
    <w:div w:id="996105101">
      <w:bodyDiv w:val="1"/>
      <w:marLeft w:val="0"/>
      <w:marRight w:val="0"/>
      <w:marTop w:val="0"/>
      <w:marBottom w:val="0"/>
      <w:divBdr>
        <w:top w:val="none" w:sz="0" w:space="0" w:color="auto"/>
        <w:left w:val="none" w:sz="0" w:space="0" w:color="auto"/>
        <w:bottom w:val="none" w:sz="0" w:space="0" w:color="auto"/>
        <w:right w:val="none" w:sz="0" w:space="0" w:color="auto"/>
      </w:divBdr>
    </w:div>
    <w:div w:id="998966803">
      <w:bodyDiv w:val="1"/>
      <w:marLeft w:val="0"/>
      <w:marRight w:val="0"/>
      <w:marTop w:val="0"/>
      <w:marBottom w:val="0"/>
      <w:divBdr>
        <w:top w:val="none" w:sz="0" w:space="0" w:color="auto"/>
        <w:left w:val="none" w:sz="0" w:space="0" w:color="auto"/>
        <w:bottom w:val="none" w:sz="0" w:space="0" w:color="auto"/>
        <w:right w:val="none" w:sz="0" w:space="0" w:color="auto"/>
      </w:divBdr>
    </w:div>
    <w:div w:id="1000038072">
      <w:bodyDiv w:val="1"/>
      <w:marLeft w:val="0"/>
      <w:marRight w:val="0"/>
      <w:marTop w:val="0"/>
      <w:marBottom w:val="0"/>
      <w:divBdr>
        <w:top w:val="none" w:sz="0" w:space="0" w:color="auto"/>
        <w:left w:val="none" w:sz="0" w:space="0" w:color="auto"/>
        <w:bottom w:val="none" w:sz="0" w:space="0" w:color="auto"/>
        <w:right w:val="none" w:sz="0" w:space="0" w:color="auto"/>
      </w:divBdr>
    </w:div>
    <w:div w:id="1000040524">
      <w:bodyDiv w:val="1"/>
      <w:marLeft w:val="0"/>
      <w:marRight w:val="0"/>
      <w:marTop w:val="0"/>
      <w:marBottom w:val="0"/>
      <w:divBdr>
        <w:top w:val="none" w:sz="0" w:space="0" w:color="auto"/>
        <w:left w:val="none" w:sz="0" w:space="0" w:color="auto"/>
        <w:bottom w:val="none" w:sz="0" w:space="0" w:color="auto"/>
        <w:right w:val="none" w:sz="0" w:space="0" w:color="auto"/>
      </w:divBdr>
    </w:div>
    <w:div w:id="1002274116">
      <w:bodyDiv w:val="1"/>
      <w:marLeft w:val="0"/>
      <w:marRight w:val="0"/>
      <w:marTop w:val="0"/>
      <w:marBottom w:val="0"/>
      <w:divBdr>
        <w:top w:val="none" w:sz="0" w:space="0" w:color="auto"/>
        <w:left w:val="none" w:sz="0" w:space="0" w:color="auto"/>
        <w:bottom w:val="none" w:sz="0" w:space="0" w:color="auto"/>
        <w:right w:val="none" w:sz="0" w:space="0" w:color="auto"/>
      </w:divBdr>
    </w:div>
    <w:div w:id="1007295697">
      <w:bodyDiv w:val="1"/>
      <w:marLeft w:val="0"/>
      <w:marRight w:val="0"/>
      <w:marTop w:val="0"/>
      <w:marBottom w:val="0"/>
      <w:divBdr>
        <w:top w:val="none" w:sz="0" w:space="0" w:color="auto"/>
        <w:left w:val="none" w:sz="0" w:space="0" w:color="auto"/>
        <w:bottom w:val="none" w:sz="0" w:space="0" w:color="auto"/>
        <w:right w:val="none" w:sz="0" w:space="0" w:color="auto"/>
      </w:divBdr>
    </w:div>
    <w:div w:id="1012802395">
      <w:bodyDiv w:val="1"/>
      <w:marLeft w:val="0"/>
      <w:marRight w:val="0"/>
      <w:marTop w:val="0"/>
      <w:marBottom w:val="0"/>
      <w:divBdr>
        <w:top w:val="none" w:sz="0" w:space="0" w:color="auto"/>
        <w:left w:val="none" w:sz="0" w:space="0" w:color="auto"/>
        <w:bottom w:val="none" w:sz="0" w:space="0" w:color="auto"/>
        <w:right w:val="none" w:sz="0" w:space="0" w:color="auto"/>
      </w:divBdr>
    </w:div>
    <w:div w:id="1013730760">
      <w:bodyDiv w:val="1"/>
      <w:marLeft w:val="0"/>
      <w:marRight w:val="0"/>
      <w:marTop w:val="0"/>
      <w:marBottom w:val="0"/>
      <w:divBdr>
        <w:top w:val="none" w:sz="0" w:space="0" w:color="auto"/>
        <w:left w:val="none" w:sz="0" w:space="0" w:color="auto"/>
        <w:bottom w:val="none" w:sz="0" w:space="0" w:color="auto"/>
        <w:right w:val="none" w:sz="0" w:space="0" w:color="auto"/>
      </w:divBdr>
    </w:div>
    <w:div w:id="1019162705">
      <w:bodyDiv w:val="1"/>
      <w:marLeft w:val="0"/>
      <w:marRight w:val="0"/>
      <w:marTop w:val="0"/>
      <w:marBottom w:val="0"/>
      <w:divBdr>
        <w:top w:val="none" w:sz="0" w:space="0" w:color="auto"/>
        <w:left w:val="none" w:sz="0" w:space="0" w:color="auto"/>
        <w:bottom w:val="none" w:sz="0" w:space="0" w:color="auto"/>
        <w:right w:val="none" w:sz="0" w:space="0" w:color="auto"/>
      </w:divBdr>
    </w:div>
    <w:div w:id="1030644520">
      <w:bodyDiv w:val="1"/>
      <w:marLeft w:val="0"/>
      <w:marRight w:val="0"/>
      <w:marTop w:val="0"/>
      <w:marBottom w:val="0"/>
      <w:divBdr>
        <w:top w:val="none" w:sz="0" w:space="0" w:color="auto"/>
        <w:left w:val="none" w:sz="0" w:space="0" w:color="auto"/>
        <w:bottom w:val="none" w:sz="0" w:space="0" w:color="auto"/>
        <w:right w:val="none" w:sz="0" w:space="0" w:color="auto"/>
      </w:divBdr>
    </w:div>
    <w:div w:id="1043940066">
      <w:bodyDiv w:val="1"/>
      <w:marLeft w:val="0"/>
      <w:marRight w:val="0"/>
      <w:marTop w:val="0"/>
      <w:marBottom w:val="0"/>
      <w:divBdr>
        <w:top w:val="none" w:sz="0" w:space="0" w:color="auto"/>
        <w:left w:val="none" w:sz="0" w:space="0" w:color="auto"/>
        <w:bottom w:val="none" w:sz="0" w:space="0" w:color="auto"/>
        <w:right w:val="none" w:sz="0" w:space="0" w:color="auto"/>
      </w:divBdr>
    </w:div>
    <w:div w:id="1046182465">
      <w:bodyDiv w:val="1"/>
      <w:marLeft w:val="0"/>
      <w:marRight w:val="0"/>
      <w:marTop w:val="0"/>
      <w:marBottom w:val="0"/>
      <w:divBdr>
        <w:top w:val="none" w:sz="0" w:space="0" w:color="auto"/>
        <w:left w:val="none" w:sz="0" w:space="0" w:color="auto"/>
        <w:bottom w:val="none" w:sz="0" w:space="0" w:color="auto"/>
        <w:right w:val="none" w:sz="0" w:space="0" w:color="auto"/>
      </w:divBdr>
    </w:div>
    <w:div w:id="1050227141">
      <w:bodyDiv w:val="1"/>
      <w:marLeft w:val="0"/>
      <w:marRight w:val="0"/>
      <w:marTop w:val="0"/>
      <w:marBottom w:val="0"/>
      <w:divBdr>
        <w:top w:val="none" w:sz="0" w:space="0" w:color="auto"/>
        <w:left w:val="none" w:sz="0" w:space="0" w:color="auto"/>
        <w:bottom w:val="none" w:sz="0" w:space="0" w:color="auto"/>
        <w:right w:val="none" w:sz="0" w:space="0" w:color="auto"/>
      </w:divBdr>
      <w:divsChild>
        <w:div w:id="11778159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745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15229">
      <w:bodyDiv w:val="1"/>
      <w:marLeft w:val="0"/>
      <w:marRight w:val="0"/>
      <w:marTop w:val="0"/>
      <w:marBottom w:val="0"/>
      <w:divBdr>
        <w:top w:val="none" w:sz="0" w:space="0" w:color="auto"/>
        <w:left w:val="none" w:sz="0" w:space="0" w:color="auto"/>
        <w:bottom w:val="none" w:sz="0" w:space="0" w:color="auto"/>
        <w:right w:val="none" w:sz="0" w:space="0" w:color="auto"/>
      </w:divBdr>
    </w:div>
    <w:div w:id="1053506042">
      <w:bodyDiv w:val="1"/>
      <w:marLeft w:val="0"/>
      <w:marRight w:val="0"/>
      <w:marTop w:val="0"/>
      <w:marBottom w:val="0"/>
      <w:divBdr>
        <w:top w:val="none" w:sz="0" w:space="0" w:color="auto"/>
        <w:left w:val="none" w:sz="0" w:space="0" w:color="auto"/>
        <w:bottom w:val="none" w:sz="0" w:space="0" w:color="auto"/>
        <w:right w:val="none" w:sz="0" w:space="0" w:color="auto"/>
      </w:divBdr>
    </w:div>
    <w:div w:id="1061565543">
      <w:bodyDiv w:val="1"/>
      <w:marLeft w:val="0"/>
      <w:marRight w:val="0"/>
      <w:marTop w:val="0"/>
      <w:marBottom w:val="0"/>
      <w:divBdr>
        <w:top w:val="none" w:sz="0" w:space="0" w:color="auto"/>
        <w:left w:val="none" w:sz="0" w:space="0" w:color="auto"/>
        <w:bottom w:val="none" w:sz="0" w:space="0" w:color="auto"/>
        <w:right w:val="none" w:sz="0" w:space="0" w:color="auto"/>
      </w:divBdr>
    </w:div>
    <w:div w:id="1068650906">
      <w:bodyDiv w:val="1"/>
      <w:marLeft w:val="0"/>
      <w:marRight w:val="0"/>
      <w:marTop w:val="0"/>
      <w:marBottom w:val="0"/>
      <w:divBdr>
        <w:top w:val="none" w:sz="0" w:space="0" w:color="auto"/>
        <w:left w:val="none" w:sz="0" w:space="0" w:color="auto"/>
        <w:bottom w:val="none" w:sz="0" w:space="0" w:color="auto"/>
        <w:right w:val="none" w:sz="0" w:space="0" w:color="auto"/>
      </w:divBdr>
    </w:div>
    <w:div w:id="1073820840">
      <w:bodyDiv w:val="1"/>
      <w:marLeft w:val="0"/>
      <w:marRight w:val="0"/>
      <w:marTop w:val="0"/>
      <w:marBottom w:val="0"/>
      <w:divBdr>
        <w:top w:val="none" w:sz="0" w:space="0" w:color="auto"/>
        <w:left w:val="none" w:sz="0" w:space="0" w:color="auto"/>
        <w:bottom w:val="none" w:sz="0" w:space="0" w:color="auto"/>
        <w:right w:val="none" w:sz="0" w:space="0" w:color="auto"/>
      </w:divBdr>
    </w:div>
    <w:div w:id="1074083492">
      <w:bodyDiv w:val="1"/>
      <w:marLeft w:val="0"/>
      <w:marRight w:val="0"/>
      <w:marTop w:val="0"/>
      <w:marBottom w:val="0"/>
      <w:divBdr>
        <w:top w:val="none" w:sz="0" w:space="0" w:color="auto"/>
        <w:left w:val="none" w:sz="0" w:space="0" w:color="auto"/>
        <w:bottom w:val="none" w:sz="0" w:space="0" w:color="auto"/>
        <w:right w:val="none" w:sz="0" w:space="0" w:color="auto"/>
      </w:divBdr>
    </w:div>
    <w:div w:id="1074593925">
      <w:bodyDiv w:val="1"/>
      <w:marLeft w:val="0"/>
      <w:marRight w:val="0"/>
      <w:marTop w:val="0"/>
      <w:marBottom w:val="0"/>
      <w:divBdr>
        <w:top w:val="none" w:sz="0" w:space="0" w:color="auto"/>
        <w:left w:val="none" w:sz="0" w:space="0" w:color="auto"/>
        <w:bottom w:val="none" w:sz="0" w:space="0" w:color="auto"/>
        <w:right w:val="none" w:sz="0" w:space="0" w:color="auto"/>
      </w:divBdr>
    </w:div>
    <w:div w:id="1077435598">
      <w:bodyDiv w:val="1"/>
      <w:marLeft w:val="0"/>
      <w:marRight w:val="0"/>
      <w:marTop w:val="0"/>
      <w:marBottom w:val="0"/>
      <w:divBdr>
        <w:top w:val="none" w:sz="0" w:space="0" w:color="auto"/>
        <w:left w:val="none" w:sz="0" w:space="0" w:color="auto"/>
        <w:bottom w:val="none" w:sz="0" w:space="0" w:color="auto"/>
        <w:right w:val="none" w:sz="0" w:space="0" w:color="auto"/>
      </w:divBdr>
    </w:div>
    <w:div w:id="1082215062">
      <w:bodyDiv w:val="1"/>
      <w:marLeft w:val="0"/>
      <w:marRight w:val="0"/>
      <w:marTop w:val="0"/>
      <w:marBottom w:val="0"/>
      <w:divBdr>
        <w:top w:val="none" w:sz="0" w:space="0" w:color="auto"/>
        <w:left w:val="none" w:sz="0" w:space="0" w:color="auto"/>
        <w:bottom w:val="none" w:sz="0" w:space="0" w:color="auto"/>
        <w:right w:val="none" w:sz="0" w:space="0" w:color="auto"/>
      </w:divBdr>
    </w:div>
    <w:div w:id="1083839316">
      <w:bodyDiv w:val="1"/>
      <w:marLeft w:val="0"/>
      <w:marRight w:val="0"/>
      <w:marTop w:val="0"/>
      <w:marBottom w:val="0"/>
      <w:divBdr>
        <w:top w:val="none" w:sz="0" w:space="0" w:color="auto"/>
        <w:left w:val="none" w:sz="0" w:space="0" w:color="auto"/>
        <w:bottom w:val="none" w:sz="0" w:space="0" w:color="auto"/>
        <w:right w:val="none" w:sz="0" w:space="0" w:color="auto"/>
      </w:divBdr>
    </w:div>
    <w:div w:id="1088769037">
      <w:bodyDiv w:val="1"/>
      <w:marLeft w:val="0"/>
      <w:marRight w:val="0"/>
      <w:marTop w:val="0"/>
      <w:marBottom w:val="0"/>
      <w:divBdr>
        <w:top w:val="none" w:sz="0" w:space="0" w:color="auto"/>
        <w:left w:val="none" w:sz="0" w:space="0" w:color="auto"/>
        <w:bottom w:val="none" w:sz="0" w:space="0" w:color="auto"/>
        <w:right w:val="none" w:sz="0" w:space="0" w:color="auto"/>
      </w:divBdr>
    </w:div>
    <w:div w:id="1096056142">
      <w:bodyDiv w:val="1"/>
      <w:marLeft w:val="0"/>
      <w:marRight w:val="0"/>
      <w:marTop w:val="0"/>
      <w:marBottom w:val="0"/>
      <w:divBdr>
        <w:top w:val="none" w:sz="0" w:space="0" w:color="auto"/>
        <w:left w:val="none" w:sz="0" w:space="0" w:color="auto"/>
        <w:bottom w:val="none" w:sz="0" w:space="0" w:color="auto"/>
        <w:right w:val="none" w:sz="0" w:space="0" w:color="auto"/>
      </w:divBdr>
    </w:div>
    <w:div w:id="1100486149">
      <w:bodyDiv w:val="1"/>
      <w:marLeft w:val="0"/>
      <w:marRight w:val="0"/>
      <w:marTop w:val="0"/>
      <w:marBottom w:val="0"/>
      <w:divBdr>
        <w:top w:val="none" w:sz="0" w:space="0" w:color="auto"/>
        <w:left w:val="none" w:sz="0" w:space="0" w:color="auto"/>
        <w:bottom w:val="none" w:sz="0" w:space="0" w:color="auto"/>
        <w:right w:val="none" w:sz="0" w:space="0" w:color="auto"/>
      </w:divBdr>
    </w:div>
    <w:div w:id="1102451940">
      <w:bodyDiv w:val="1"/>
      <w:marLeft w:val="0"/>
      <w:marRight w:val="0"/>
      <w:marTop w:val="0"/>
      <w:marBottom w:val="0"/>
      <w:divBdr>
        <w:top w:val="none" w:sz="0" w:space="0" w:color="auto"/>
        <w:left w:val="none" w:sz="0" w:space="0" w:color="auto"/>
        <w:bottom w:val="none" w:sz="0" w:space="0" w:color="auto"/>
        <w:right w:val="none" w:sz="0" w:space="0" w:color="auto"/>
      </w:divBdr>
    </w:div>
    <w:div w:id="1104350163">
      <w:bodyDiv w:val="1"/>
      <w:marLeft w:val="0"/>
      <w:marRight w:val="0"/>
      <w:marTop w:val="0"/>
      <w:marBottom w:val="0"/>
      <w:divBdr>
        <w:top w:val="none" w:sz="0" w:space="0" w:color="auto"/>
        <w:left w:val="none" w:sz="0" w:space="0" w:color="auto"/>
        <w:bottom w:val="none" w:sz="0" w:space="0" w:color="auto"/>
        <w:right w:val="none" w:sz="0" w:space="0" w:color="auto"/>
      </w:divBdr>
    </w:div>
    <w:div w:id="1104962675">
      <w:bodyDiv w:val="1"/>
      <w:marLeft w:val="0"/>
      <w:marRight w:val="0"/>
      <w:marTop w:val="0"/>
      <w:marBottom w:val="0"/>
      <w:divBdr>
        <w:top w:val="none" w:sz="0" w:space="0" w:color="auto"/>
        <w:left w:val="none" w:sz="0" w:space="0" w:color="auto"/>
        <w:bottom w:val="none" w:sz="0" w:space="0" w:color="auto"/>
        <w:right w:val="none" w:sz="0" w:space="0" w:color="auto"/>
      </w:divBdr>
    </w:div>
    <w:div w:id="1107307989">
      <w:bodyDiv w:val="1"/>
      <w:marLeft w:val="0"/>
      <w:marRight w:val="0"/>
      <w:marTop w:val="0"/>
      <w:marBottom w:val="0"/>
      <w:divBdr>
        <w:top w:val="none" w:sz="0" w:space="0" w:color="auto"/>
        <w:left w:val="none" w:sz="0" w:space="0" w:color="auto"/>
        <w:bottom w:val="none" w:sz="0" w:space="0" w:color="auto"/>
        <w:right w:val="none" w:sz="0" w:space="0" w:color="auto"/>
      </w:divBdr>
    </w:div>
    <w:div w:id="1107888338">
      <w:bodyDiv w:val="1"/>
      <w:marLeft w:val="0"/>
      <w:marRight w:val="0"/>
      <w:marTop w:val="0"/>
      <w:marBottom w:val="0"/>
      <w:divBdr>
        <w:top w:val="none" w:sz="0" w:space="0" w:color="auto"/>
        <w:left w:val="none" w:sz="0" w:space="0" w:color="auto"/>
        <w:bottom w:val="none" w:sz="0" w:space="0" w:color="auto"/>
        <w:right w:val="none" w:sz="0" w:space="0" w:color="auto"/>
      </w:divBdr>
    </w:div>
    <w:div w:id="1111124003">
      <w:bodyDiv w:val="1"/>
      <w:marLeft w:val="0"/>
      <w:marRight w:val="0"/>
      <w:marTop w:val="0"/>
      <w:marBottom w:val="0"/>
      <w:divBdr>
        <w:top w:val="none" w:sz="0" w:space="0" w:color="auto"/>
        <w:left w:val="none" w:sz="0" w:space="0" w:color="auto"/>
        <w:bottom w:val="none" w:sz="0" w:space="0" w:color="auto"/>
        <w:right w:val="none" w:sz="0" w:space="0" w:color="auto"/>
      </w:divBdr>
    </w:div>
    <w:div w:id="1111701680">
      <w:bodyDiv w:val="1"/>
      <w:marLeft w:val="0"/>
      <w:marRight w:val="0"/>
      <w:marTop w:val="0"/>
      <w:marBottom w:val="0"/>
      <w:divBdr>
        <w:top w:val="none" w:sz="0" w:space="0" w:color="auto"/>
        <w:left w:val="none" w:sz="0" w:space="0" w:color="auto"/>
        <w:bottom w:val="none" w:sz="0" w:space="0" w:color="auto"/>
        <w:right w:val="none" w:sz="0" w:space="0" w:color="auto"/>
      </w:divBdr>
    </w:div>
    <w:div w:id="1121222514">
      <w:bodyDiv w:val="1"/>
      <w:marLeft w:val="0"/>
      <w:marRight w:val="0"/>
      <w:marTop w:val="0"/>
      <w:marBottom w:val="0"/>
      <w:divBdr>
        <w:top w:val="none" w:sz="0" w:space="0" w:color="auto"/>
        <w:left w:val="none" w:sz="0" w:space="0" w:color="auto"/>
        <w:bottom w:val="none" w:sz="0" w:space="0" w:color="auto"/>
        <w:right w:val="none" w:sz="0" w:space="0" w:color="auto"/>
      </w:divBdr>
    </w:div>
    <w:div w:id="1128014254">
      <w:bodyDiv w:val="1"/>
      <w:marLeft w:val="0"/>
      <w:marRight w:val="0"/>
      <w:marTop w:val="0"/>
      <w:marBottom w:val="0"/>
      <w:divBdr>
        <w:top w:val="none" w:sz="0" w:space="0" w:color="auto"/>
        <w:left w:val="none" w:sz="0" w:space="0" w:color="auto"/>
        <w:bottom w:val="none" w:sz="0" w:space="0" w:color="auto"/>
        <w:right w:val="none" w:sz="0" w:space="0" w:color="auto"/>
      </w:divBdr>
    </w:div>
    <w:div w:id="1129204345">
      <w:bodyDiv w:val="1"/>
      <w:marLeft w:val="0"/>
      <w:marRight w:val="0"/>
      <w:marTop w:val="0"/>
      <w:marBottom w:val="0"/>
      <w:divBdr>
        <w:top w:val="none" w:sz="0" w:space="0" w:color="auto"/>
        <w:left w:val="none" w:sz="0" w:space="0" w:color="auto"/>
        <w:bottom w:val="none" w:sz="0" w:space="0" w:color="auto"/>
        <w:right w:val="none" w:sz="0" w:space="0" w:color="auto"/>
      </w:divBdr>
    </w:div>
    <w:div w:id="1129937809">
      <w:bodyDiv w:val="1"/>
      <w:marLeft w:val="0"/>
      <w:marRight w:val="0"/>
      <w:marTop w:val="0"/>
      <w:marBottom w:val="0"/>
      <w:divBdr>
        <w:top w:val="none" w:sz="0" w:space="0" w:color="auto"/>
        <w:left w:val="none" w:sz="0" w:space="0" w:color="auto"/>
        <w:bottom w:val="none" w:sz="0" w:space="0" w:color="auto"/>
        <w:right w:val="none" w:sz="0" w:space="0" w:color="auto"/>
      </w:divBdr>
    </w:div>
    <w:div w:id="1130589432">
      <w:bodyDiv w:val="1"/>
      <w:marLeft w:val="0"/>
      <w:marRight w:val="0"/>
      <w:marTop w:val="0"/>
      <w:marBottom w:val="0"/>
      <w:divBdr>
        <w:top w:val="none" w:sz="0" w:space="0" w:color="auto"/>
        <w:left w:val="none" w:sz="0" w:space="0" w:color="auto"/>
        <w:bottom w:val="none" w:sz="0" w:space="0" w:color="auto"/>
        <w:right w:val="none" w:sz="0" w:space="0" w:color="auto"/>
      </w:divBdr>
    </w:div>
    <w:div w:id="1136870474">
      <w:bodyDiv w:val="1"/>
      <w:marLeft w:val="0"/>
      <w:marRight w:val="0"/>
      <w:marTop w:val="0"/>
      <w:marBottom w:val="0"/>
      <w:divBdr>
        <w:top w:val="none" w:sz="0" w:space="0" w:color="auto"/>
        <w:left w:val="none" w:sz="0" w:space="0" w:color="auto"/>
        <w:bottom w:val="none" w:sz="0" w:space="0" w:color="auto"/>
        <w:right w:val="none" w:sz="0" w:space="0" w:color="auto"/>
      </w:divBdr>
    </w:div>
    <w:div w:id="1137722766">
      <w:bodyDiv w:val="1"/>
      <w:marLeft w:val="0"/>
      <w:marRight w:val="0"/>
      <w:marTop w:val="0"/>
      <w:marBottom w:val="0"/>
      <w:divBdr>
        <w:top w:val="none" w:sz="0" w:space="0" w:color="auto"/>
        <w:left w:val="none" w:sz="0" w:space="0" w:color="auto"/>
        <w:bottom w:val="none" w:sz="0" w:space="0" w:color="auto"/>
        <w:right w:val="none" w:sz="0" w:space="0" w:color="auto"/>
      </w:divBdr>
    </w:div>
    <w:div w:id="1137912101">
      <w:bodyDiv w:val="1"/>
      <w:marLeft w:val="0"/>
      <w:marRight w:val="0"/>
      <w:marTop w:val="0"/>
      <w:marBottom w:val="0"/>
      <w:divBdr>
        <w:top w:val="none" w:sz="0" w:space="0" w:color="auto"/>
        <w:left w:val="none" w:sz="0" w:space="0" w:color="auto"/>
        <w:bottom w:val="none" w:sz="0" w:space="0" w:color="auto"/>
        <w:right w:val="none" w:sz="0" w:space="0" w:color="auto"/>
      </w:divBdr>
    </w:div>
    <w:div w:id="1150639442">
      <w:bodyDiv w:val="1"/>
      <w:marLeft w:val="0"/>
      <w:marRight w:val="0"/>
      <w:marTop w:val="0"/>
      <w:marBottom w:val="0"/>
      <w:divBdr>
        <w:top w:val="none" w:sz="0" w:space="0" w:color="auto"/>
        <w:left w:val="none" w:sz="0" w:space="0" w:color="auto"/>
        <w:bottom w:val="none" w:sz="0" w:space="0" w:color="auto"/>
        <w:right w:val="none" w:sz="0" w:space="0" w:color="auto"/>
      </w:divBdr>
    </w:div>
    <w:div w:id="1158884391">
      <w:bodyDiv w:val="1"/>
      <w:marLeft w:val="0"/>
      <w:marRight w:val="0"/>
      <w:marTop w:val="0"/>
      <w:marBottom w:val="0"/>
      <w:divBdr>
        <w:top w:val="none" w:sz="0" w:space="0" w:color="auto"/>
        <w:left w:val="none" w:sz="0" w:space="0" w:color="auto"/>
        <w:bottom w:val="none" w:sz="0" w:space="0" w:color="auto"/>
        <w:right w:val="none" w:sz="0" w:space="0" w:color="auto"/>
      </w:divBdr>
    </w:div>
    <w:div w:id="1165319851">
      <w:bodyDiv w:val="1"/>
      <w:marLeft w:val="0"/>
      <w:marRight w:val="0"/>
      <w:marTop w:val="0"/>
      <w:marBottom w:val="0"/>
      <w:divBdr>
        <w:top w:val="none" w:sz="0" w:space="0" w:color="auto"/>
        <w:left w:val="none" w:sz="0" w:space="0" w:color="auto"/>
        <w:bottom w:val="none" w:sz="0" w:space="0" w:color="auto"/>
        <w:right w:val="none" w:sz="0" w:space="0" w:color="auto"/>
      </w:divBdr>
    </w:div>
    <w:div w:id="1169634372">
      <w:bodyDiv w:val="1"/>
      <w:marLeft w:val="0"/>
      <w:marRight w:val="0"/>
      <w:marTop w:val="0"/>
      <w:marBottom w:val="0"/>
      <w:divBdr>
        <w:top w:val="none" w:sz="0" w:space="0" w:color="auto"/>
        <w:left w:val="none" w:sz="0" w:space="0" w:color="auto"/>
        <w:bottom w:val="none" w:sz="0" w:space="0" w:color="auto"/>
        <w:right w:val="none" w:sz="0" w:space="0" w:color="auto"/>
      </w:divBdr>
    </w:div>
    <w:div w:id="1171487004">
      <w:bodyDiv w:val="1"/>
      <w:marLeft w:val="0"/>
      <w:marRight w:val="0"/>
      <w:marTop w:val="0"/>
      <w:marBottom w:val="0"/>
      <w:divBdr>
        <w:top w:val="none" w:sz="0" w:space="0" w:color="auto"/>
        <w:left w:val="none" w:sz="0" w:space="0" w:color="auto"/>
        <w:bottom w:val="none" w:sz="0" w:space="0" w:color="auto"/>
        <w:right w:val="none" w:sz="0" w:space="0" w:color="auto"/>
      </w:divBdr>
    </w:div>
    <w:div w:id="1179006357">
      <w:bodyDiv w:val="1"/>
      <w:marLeft w:val="0"/>
      <w:marRight w:val="0"/>
      <w:marTop w:val="0"/>
      <w:marBottom w:val="0"/>
      <w:divBdr>
        <w:top w:val="none" w:sz="0" w:space="0" w:color="auto"/>
        <w:left w:val="none" w:sz="0" w:space="0" w:color="auto"/>
        <w:bottom w:val="none" w:sz="0" w:space="0" w:color="auto"/>
        <w:right w:val="none" w:sz="0" w:space="0" w:color="auto"/>
      </w:divBdr>
    </w:div>
    <w:div w:id="1181625278">
      <w:bodyDiv w:val="1"/>
      <w:marLeft w:val="0"/>
      <w:marRight w:val="0"/>
      <w:marTop w:val="0"/>
      <w:marBottom w:val="0"/>
      <w:divBdr>
        <w:top w:val="none" w:sz="0" w:space="0" w:color="auto"/>
        <w:left w:val="none" w:sz="0" w:space="0" w:color="auto"/>
        <w:bottom w:val="none" w:sz="0" w:space="0" w:color="auto"/>
        <w:right w:val="none" w:sz="0" w:space="0" w:color="auto"/>
      </w:divBdr>
    </w:div>
    <w:div w:id="1182208796">
      <w:bodyDiv w:val="1"/>
      <w:marLeft w:val="0"/>
      <w:marRight w:val="0"/>
      <w:marTop w:val="0"/>
      <w:marBottom w:val="0"/>
      <w:divBdr>
        <w:top w:val="none" w:sz="0" w:space="0" w:color="auto"/>
        <w:left w:val="none" w:sz="0" w:space="0" w:color="auto"/>
        <w:bottom w:val="none" w:sz="0" w:space="0" w:color="auto"/>
        <w:right w:val="none" w:sz="0" w:space="0" w:color="auto"/>
      </w:divBdr>
    </w:div>
    <w:div w:id="1188102200">
      <w:bodyDiv w:val="1"/>
      <w:marLeft w:val="0"/>
      <w:marRight w:val="0"/>
      <w:marTop w:val="0"/>
      <w:marBottom w:val="0"/>
      <w:divBdr>
        <w:top w:val="none" w:sz="0" w:space="0" w:color="auto"/>
        <w:left w:val="none" w:sz="0" w:space="0" w:color="auto"/>
        <w:bottom w:val="none" w:sz="0" w:space="0" w:color="auto"/>
        <w:right w:val="none" w:sz="0" w:space="0" w:color="auto"/>
      </w:divBdr>
    </w:div>
    <w:div w:id="1192644464">
      <w:bodyDiv w:val="1"/>
      <w:marLeft w:val="0"/>
      <w:marRight w:val="0"/>
      <w:marTop w:val="0"/>
      <w:marBottom w:val="0"/>
      <w:divBdr>
        <w:top w:val="none" w:sz="0" w:space="0" w:color="auto"/>
        <w:left w:val="none" w:sz="0" w:space="0" w:color="auto"/>
        <w:bottom w:val="none" w:sz="0" w:space="0" w:color="auto"/>
        <w:right w:val="none" w:sz="0" w:space="0" w:color="auto"/>
      </w:divBdr>
    </w:div>
    <w:div w:id="1198197205">
      <w:bodyDiv w:val="1"/>
      <w:marLeft w:val="0"/>
      <w:marRight w:val="0"/>
      <w:marTop w:val="0"/>
      <w:marBottom w:val="0"/>
      <w:divBdr>
        <w:top w:val="none" w:sz="0" w:space="0" w:color="auto"/>
        <w:left w:val="none" w:sz="0" w:space="0" w:color="auto"/>
        <w:bottom w:val="none" w:sz="0" w:space="0" w:color="auto"/>
        <w:right w:val="none" w:sz="0" w:space="0" w:color="auto"/>
      </w:divBdr>
    </w:div>
    <w:div w:id="1198616163">
      <w:bodyDiv w:val="1"/>
      <w:marLeft w:val="0"/>
      <w:marRight w:val="0"/>
      <w:marTop w:val="0"/>
      <w:marBottom w:val="0"/>
      <w:divBdr>
        <w:top w:val="none" w:sz="0" w:space="0" w:color="auto"/>
        <w:left w:val="none" w:sz="0" w:space="0" w:color="auto"/>
        <w:bottom w:val="none" w:sz="0" w:space="0" w:color="auto"/>
        <w:right w:val="none" w:sz="0" w:space="0" w:color="auto"/>
      </w:divBdr>
    </w:div>
    <w:div w:id="1200782001">
      <w:bodyDiv w:val="1"/>
      <w:marLeft w:val="0"/>
      <w:marRight w:val="0"/>
      <w:marTop w:val="0"/>
      <w:marBottom w:val="0"/>
      <w:divBdr>
        <w:top w:val="none" w:sz="0" w:space="0" w:color="auto"/>
        <w:left w:val="none" w:sz="0" w:space="0" w:color="auto"/>
        <w:bottom w:val="none" w:sz="0" w:space="0" w:color="auto"/>
        <w:right w:val="none" w:sz="0" w:space="0" w:color="auto"/>
      </w:divBdr>
    </w:div>
    <w:div w:id="1208562651">
      <w:bodyDiv w:val="1"/>
      <w:marLeft w:val="0"/>
      <w:marRight w:val="0"/>
      <w:marTop w:val="0"/>
      <w:marBottom w:val="0"/>
      <w:divBdr>
        <w:top w:val="none" w:sz="0" w:space="0" w:color="auto"/>
        <w:left w:val="none" w:sz="0" w:space="0" w:color="auto"/>
        <w:bottom w:val="none" w:sz="0" w:space="0" w:color="auto"/>
        <w:right w:val="none" w:sz="0" w:space="0" w:color="auto"/>
      </w:divBdr>
    </w:div>
    <w:div w:id="1210996939">
      <w:bodyDiv w:val="1"/>
      <w:marLeft w:val="0"/>
      <w:marRight w:val="0"/>
      <w:marTop w:val="0"/>
      <w:marBottom w:val="0"/>
      <w:divBdr>
        <w:top w:val="none" w:sz="0" w:space="0" w:color="auto"/>
        <w:left w:val="none" w:sz="0" w:space="0" w:color="auto"/>
        <w:bottom w:val="none" w:sz="0" w:space="0" w:color="auto"/>
        <w:right w:val="none" w:sz="0" w:space="0" w:color="auto"/>
      </w:divBdr>
    </w:div>
    <w:div w:id="1216114625">
      <w:bodyDiv w:val="1"/>
      <w:marLeft w:val="0"/>
      <w:marRight w:val="0"/>
      <w:marTop w:val="0"/>
      <w:marBottom w:val="0"/>
      <w:divBdr>
        <w:top w:val="none" w:sz="0" w:space="0" w:color="auto"/>
        <w:left w:val="none" w:sz="0" w:space="0" w:color="auto"/>
        <w:bottom w:val="none" w:sz="0" w:space="0" w:color="auto"/>
        <w:right w:val="none" w:sz="0" w:space="0" w:color="auto"/>
      </w:divBdr>
    </w:div>
    <w:div w:id="1216357288">
      <w:bodyDiv w:val="1"/>
      <w:marLeft w:val="0"/>
      <w:marRight w:val="0"/>
      <w:marTop w:val="0"/>
      <w:marBottom w:val="0"/>
      <w:divBdr>
        <w:top w:val="none" w:sz="0" w:space="0" w:color="auto"/>
        <w:left w:val="none" w:sz="0" w:space="0" w:color="auto"/>
        <w:bottom w:val="none" w:sz="0" w:space="0" w:color="auto"/>
        <w:right w:val="none" w:sz="0" w:space="0" w:color="auto"/>
      </w:divBdr>
    </w:div>
    <w:div w:id="1217743228">
      <w:bodyDiv w:val="1"/>
      <w:marLeft w:val="0"/>
      <w:marRight w:val="0"/>
      <w:marTop w:val="0"/>
      <w:marBottom w:val="0"/>
      <w:divBdr>
        <w:top w:val="none" w:sz="0" w:space="0" w:color="auto"/>
        <w:left w:val="none" w:sz="0" w:space="0" w:color="auto"/>
        <w:bottom w:val="none" w:sz="0" w:space="0" w:color="auto"/>
        <w:right w:val="none" w:sz="0" w:space="0" w:color="auto"/>
      </w:divBdr>
    </w:div>
    <w:div w:id="1223829532">
      <w:bodyDiv w:val="1"/>
      <w:marLeft w:val="0"/>
      <w:marRight w:val="0"/>
      <w:marTop w:val="0"/>
      <w:marBottom w:val="0"/>
      <w:divBdr>
        <w:top w:val="none" w:sz="0" w:space="0" w:color="auto"/>
        <w:left w:val="none" w:sz="0" w:space="0" w:color="auto"/>
        <w:bottom w:val="none" w:sz="0" w:space="0" w:color="auto"/>
        <w:right w:val="none" w:sz="0" w:space="0" w:color="auto"/>
      </w:divBdr>
    </w:div>
    <w:div w:id="1223906675">
      <w:bodyDiv w:val="1"/>
      <w:marLeft w:val="0"/>
      <w:marRight w:val="0"/>
      <w:marTop w:val="0"/>
      <w:marBottom w:val="0"/>
      <w:divBdr>
        <w:top w:val="none" w:sz="0" w:space="0" w:color="auto"/>
        <w:left w:val="none" w:sz="0" w:space="0" w:color="auto"/>
        <w:bottom w:val="none" w:sz="0" w:space="0" w:color="auto"/>
        <w:right w:val="none" w:sz="0" w:space="0" w:color="auto"/>
      </w:divBdr>
    </w:div>
    <w:div w:id="1227716486">
      <w:bodyDiv w:val="1"/>
      <w:marLeft w:val="0"/>
      <w:marRight w:val="0"/>
      <w:marTop w:val="0"/>
      <w:marBottom w:val="0"/>
      <w:divBdr>
        <w:top w:val="none" w:sz="0" w:space="0" w:color="auto"/>
        <w:left w:val="none" w:sz="0" w:space="0" w:color="auto"/>
        <w:bottom w:val="none" w:sz="0" w:space="0" w:color="auto"/>
        <w:right w:val="none" w:sz="0" w:space="0" w:color="auto"/>
      </w:divBdr>
    </w:div>
    <w:div w:id="1228684941">
      <w:bodyDiv w:val="1"/>
      <w:marLeft w:val="0"/>
      <w:marRight w:val="0"/>
      <w:marTop w:val="0"/>
      <w:marBottom w:val="0"/>
      <w:divBdr>
        <w:top w:val="none" w:sz="0" w:space="0" w:color="auto"/>
        <w:left w:val="none" w:sz="0" w:space="0" w:color="auto"/>
        <w:bottom w:val="none" w:sz="0" w:space="0" w:color="auto"/>
        <w:right w:val="none" w:sz="0" w:space="0" w:color="auto"/>
      </w:divBdr>
    </w:div>
    <w:div w:id="1231118403">
      <w:bodyDiv w:val="1"/>
      <w:marLeft w:val="0"/>
      <w:marRight w:val="0"/>
      <w:marTop w:val="0"/>
      <w:marBottom w:val="0"/>
      <w:divBdr>
        <w:top w:val="none" w:sz="0" w:space="0" w:color="auto"/>
        <w:left w:val="none" w:sz="0" w:space="0" w:color="auto"/>
        <w:bottom w:val="none" w:sz="0" w:space="0" w:color="auto"/>
        <w:right w:val="none" w:sz="0" w:space="0" w:color="auto"/>
      </w:divBdr>
    </w:div>
    <w:div w:id="1231967511">
      <w:bodyDiv w:val="1"/>
      <w:marLeft w:val="0"/>
      <w:marRight w:val="0"/>
      <w:marTop w:val="0"/>
      <w:marBottom w:val="0"/>
      <w:divBdr>
        <w:top w:val="none" w:sz="0" w:space="0" w:color="auto"/>
        <w:left w:val="none" w:sz="0" w:space="0" w:color="auto"/>
        <w:bottom w:val="none" w:sz="0" w:space="0" w:color="auto"/>
        <w:right w:val="none" w:sz="0" w:space="0" w:color="auto"/>
      </w:divBdr>
      <w:divsChild>
        <w:div w:id="1312632103">
          <w:marLeft w:val="0"/>
          <w:marRight w:val="0"/>
          <w:marTop w:val="45"/>
          <w:marBottom w:val="0"/>
          <w:divBdr>
            <w:top w:val="none" w:sz="0" w:space="0" w:color="auto"/>
            <w:left w:val="none" w:sz="0" w:space="0" w:color="auto"/>
            <w:bottom w:val="none" w:sz="0" w:space="0" w:color="auto"/>
            <w:right w:val="none" w:sz="0" w:space="0" w:color="auto"/>
          </w:divBdr>
        </w:div>
      </w:divsChild>
    </w:div>
    <w:div w:id="1236550894">
      <w:bodyDiv w:val="1"/>
      <w:marLeft w:val="0"/>
      <w:marRight w:val="0"/>
      <w:marTop w:val="0"/>
      <w:marBottom w:val="0"/>
      <w:divBdr>
        <w:top w:val="none" w:sz="0" w:space="0" w:color="auto"/>
        <w:left w:val="none" w:sz="0" w:space="0" w:color="auto"/>
        <w:bottom w:val="none" w:sz="0" w:space="0" w:color="auto"/>
        <w:right w:val="none" w:sz="0" w:space="0" w:color="auto"/>
      </w:divBdr>
    </w:div>
    <w:div w:id="1236739491">
      <w:bodyDiv w:val="1"/>
      <w:marLeft w:val="0"/>
      <w:marRight w:val="0"/>
      <w:marTop w:val="0"/>
      <w:marBottom w:val="0"/>
      <w:divBdr>
        <w:top w:val="none" w:sz="0" w:space="0" w:color="auto"/>
        <w:left w:val="none" w:sz="0" w:space="0" w:color="auto"/>
        <w:bottom w:val="none" w:sz="0" w:space="0" w:color="auto"/>
        <w:right w:val="none" w:sz="0" w:space="0" w:color="auto"/>
      </w:divBdr>
    </w:div>
    <w:div w:id="1243879883">
      <w:bodyDiv w:val="1"/>
      <w:marLeft w:val="0"/>
      <w:marRight w:val="0"/>
      <w:marTop w:val="0"/>
      <w:marBottom w:val="0"/>
      <w:divBdr>
        <w:top w:val="none" w:sz="0" w:space="0" w:color="auto"/>
        <w:left w:val="none" w:sz="0" w:space="0" w:color="auto"/>
        <w:bottom w:val="none" w:sz="0" w:space="0" w:color="auto"/>
        <w:right w:val="none" w:sz="0" w:space="0" w:color="auto"/>
      </w:divBdr>
    </w:div>
    <w:div w:id="1245526256">
      <w:bodyDiv w:val="1"/>
      <w:marLeft w:val="0"/>
      <w:marRight w:val="0"/>
      <w:marTop w:val="0"/>
      <w:marBottom w:val="0"/>
      <w:divBdr>
        <w:top w:val="none" w:sz="0" w:space="0" w:color="auto"/>
        <w:left w:val="none" w:sz="0" w:space="0" w:color="auto"/>
        <w:bottom w:val="none" w:sz="0" w:space="0" w:color="auto"/>
        <w:right w:val="none" w:sz="0" w:space="0" w:color="auto"/>
      </w:divBdr>
    </w:div>
    <w:div w:id="1246067975">
      <w:bodyDiv w:val="1"/>
      <w:marLeft w:val="0"/>
      <w:marRight w:val="0"/>
      <w:marTop w:val="0"/>
      <w:marBottom w:val="0"/>
      <w:divBdr>
        <w:top w:val="none" w:sz="0" w:space="0" w:color="auto"/>
        <w:left w:val="none" w:sz="0" w:space="0" w:color="auto"/>
        <w:bottom w:val="none" w:sz="0" w:space="0" w:color="auto"/>
        <w:right w:val="none" w:sz="0" w:space="0" w:color="auto"/>
      </w:divBdr>
    </w:div>
    <w:div w:id="1249000790">
      <w:bodyDiv w:val="1"/>
      <w:marLeft w:val="0"/>
      <w:marRight w:val="0"/>
      <w:marTop w:val="0"/>
      <w:marBottom w:val="0"/>
      <w:divBdr>
        <w:top w:val="none" w:sz="0" w:space="0" w:color="auto"/>
        <w:left w:val="none" w:sz="0" w:space="0" w:color="auto"/>
        <w:bottom w:val="none" w:sz="0" w:space="0" w:color="auto"/>
        <w:right w:val="none" w:sz="0" w:space="0" w:color="auto"/>
      </w:divBdr>
    </w:div>
    <w:div w:id="1251430314">
      <w:bodyDiv w:val="1"/>
      <w:marLeft w:val="0"/>
      <w:marRight w:val="0"/>
      <w:marTop w:val="0"/>
      <w:marBottom w:val="0"/>
      <w:divBdr>
        <w:top w:val="none" w:sz="0" w:space="0" w:color="auto"/>
        <w:left w:val="none" w:sz="0" w:space="0" w:color="auto"/>
        <w:bottom w:val="none" w:sz="0" w:space="0" w:color="auto"/>
        <w:right w:val="none" w:sz="0" w:space="0" w:color="auto"/>
      </w:divBdr>
    </w:div>
    <w:div w:id="1256355095">
      <w:bodyDiv w:val="1"/>
      <w:marLeft w:val="0"/>
      <w:marRight w:val="0"/>
      <w:marTop w:val="0"/>
      <w:marBottom w:val="0"/>
      <w:divBdr>
        <w:top w:val="none" w:sz="0" w:space="0" w:color="auto"/>
        <w:left w:val="none" w:sz="0" w:space="0" w:color="auto"/>
        <w:bottom w:val="none" w:sz="0" w:space="0" w:color="auto"/>
        <w:right w:val="none" w:sz="0" w:space="0" w:color="auto"/>
      </w:divBdr>
    </w:div>
    <w:div w:id="1265843150">
      <w:bodyDiv w:val="1"/>
      <w:marLeft w:val="0"/>
      <w:marRight w:val="0"/>
      <w:marTop w:val="0"/>
      <w:marBottom w:val="0"/>
      <w:divBdr>
        <w:top w:val="none" w:sz="0" w:space="0" w:color="auto"/>
        <w:left w:val="none" w:sz="0" w:space="0" w:color="auto"/>
        <w:bottom w:val="none" w:sz="0" w:space="0" w:color="auto"/>
        <w:right w:val="none" w:sz="0" w:space="0" w:color="auto"/>
      </w:divBdr>
    </w:div>
    <w:div w:id="1267008427">
      <w:bodyDiv w:val="1"/>
      <w:marLeft w:val="0"/>
      <w:marRight w:val="0"/>
      <w:marTop w:val="0"/>
      <w:marBottom w:val="0"/>
      <w:divBdr>
        <w:top w:val="none" w:sz="0" w:space="0" w:color="auto"/>
        <w:left w:val="none" w:sz="0" w:space="0" w:color="auto"/>
        <w:bottom w:val="none" w:sz="0" w:space="0" w:color="auto"/>
        <w:right w:val="none" w:sz="0" w:space="0" w:color="auto"/>
      </w:divBdr>
    </w:div>
    <w:div w:id="1268461793">
      <w:bodyDiv w:val="1"/>
      <w:marLeft w:val="0"/>
      <w:marRight w:val="0"/>
      <w:marTop w:val="0"/>
      <w:marBottom w:val="0"/>
      <w:divBdr>
        <w:top w:val="none" w:sz="0" w:space="0" w:color="auto"/>
        <w:left w:val="none" w:sz="0" w:space="0" w:color="auto"/>
        <w:bottom w:val="none" w:sz="0" w:space="0" w:color="auto"/>
        <w:right w:val="none" w:sz="0" w:space="0" w:color="auto"/>
      </w:divBdr>
    </w:div>
    <w:div w:id="1268854808">
      <w:bodyDiv w:val="1"/>
      <w:marLeft w:val="0"/>
      <w:marRight w:val="0"/>
      <w:marTop w:val="0"/>
      <w:marBottom w:val="0"/>
      <w:divBdr>
        <w:top w:val="none" w:sz="0" w:space="0" w:color="auto"/>
        <w:left w:val="none" w:sz="0" w:space="0" w:color="auto"/>
        <w:bottom w:val="none" w:sz="0" w:space="0" w:color="auto"/>
        <w:right w:val="none" w:sz="0" w:space="0" w:color="auto"/>
      </w:divBdr>
    </w:div>
    <w:div w:id="1269654174">
      <w:bodyDiv w:val="1"/>
      <w:marLeft w:val="0"/>
      <w:marRight w:val="0"/>
      <w:marTop w:val="0"/>
      <w:marBottom w:val="0"/>
      <w:divBdr>
        <w:top w:val="none" w:sz="0" w:space="0" w:color="auto"/>
        <w:left w:val="none" w:sz="0" w:space="0" w:color="auto"/>
        <w:bottom w:val="none" w:sz="0" w:space="0" w:color="auto"/>
        <w:right w:val="none" w:sz="0" w:space="0" w:color="auto"/>
      </w:divBdr>
    </w:div>
    <w:div w:id="1271278392">
      <w:bodyDiv w:val="1"/>
      <w:marLeft w:val="0"/>
      <w:marRight w:val="0"/>
      <w:marTop w:val="0"/>
      <w:marBottom w:val="0"/>
      <w:divBdr>
        <w:top w:val="none" w:sz="0" w:space="0" w:color="auto"/>
        <w:left w:val="none" w:sz="0" w:space="0" w:color="auto"/>
        <w:bottom w:val="none" w:sz="0" w:space="0" w:color="auto"/>
        <w:right w:val="none" w:sz="0" w:space="0" w:color="auto"/>
      </w:divBdr>
    </w:div>
    <w:div w:id="1272282002">
      <w:bodyDiv w:val="1"/>
      <w:marLeft w:val="0"/>
      <w:marRight w:val="0"/>
      <w:marTop w:val="0"/>
      <w:marBottom w:val="0"/>
      <w:divBdr>
        <w:top w:val="none" w:sz="0" w:space="0" w:color="auto"/>
        <w:left w:val="none" w:sz="0" w:space="0" w:color="auto"/>
        <w:bottom w:val="none" w:sz="0" w:space="0" w:color="auto"/>
        <w:right w:val="none" w:sz="0" w:space="0" w:color="auto"/>
      </w:divBdr>
    </w:div>
    <w:div w:id="1273246811">
      <w:bodyDiv w:val="1"/>
      <w:marLeft w:val="0"/>
      <w:marRight w:val="0"/>
      <w:marTop w:val="0"/>
      <w:marBottom w:val="0"/>
      <w:divBdr>
        <w:top w:val="none" w:sz="0" w:space="0" w:color="auto"/>
        <w:left w:val="none" w:sz="0" w:space="0" w:color="auto"/>
        <w:bottom w:val="none" w:sz="0" w:space="0" w:color="auto"/>
        <w:right w:val="none" w:sz="0" w:space="0" w:color="auto"/>
      </w:divBdr>
    </w:div>
    <w:div w:id="1278563221">
      <w:bodyDiv w:val="1"/>
      <w:marLeft w:val="0"/>
      <w:marRight w:val="0"/>
      <w:marTop w:val="0"/>
      <w:marBottom w:val="0"/>
      <w:divBdr>
        <w:top w:val="none" w:sz="0" w:space="0" w:color="auto"/>
        <w:left w:val="none" w:sz="0" w:space="0" w:color="auto"/>
        <w:bottom w:val="none" w:sz="0" w:space="0" w:color="auto"/>
        <w:right w:val="none" w:sz="0" w:space="0" w:color="auto"/>
      </w:divBdr>
    </w:div>
    <w:div w:id="1281834665">
      <w:bodyDiv w:val="1"/>
      <w:marLeft w:val="0"/>
      <w:marRight w:val="0"/>
      <w:marTop w:val="0"/>
      <w:marBottom w:val="0"/>
      <w:divBdr>
        <w:top w:val="none" w:sz="0" w:space="0" w:color="auto"/>
        <w:left w:val="none" w:sz="0" w:space="0" w:color="auto"/>
        <w:bottom w:val="none" w:sz="0" w:space="0" w:color="auto"/>
        <w:right w:val="none" w:sz="0" w:space="0" w:color="auto"/>
      </w:divBdr>
    </w:div>
    <w:div w:id="1281952386">
      <w:bodyDiv w:val="1"/>
      <w:marLeft w:val="0"/>
      <w:marRight w:val="0"/>
      <w:marTop w:val="0"/>
      <w:marBottom w:val="0"/>
      <w:divBdr>
        <w:top w:val="none" w:sz="0" w:space="0" w:color="auto"/>
        <w:left w:val="none" w:sz="0" w:space="0" w:color="auto"/>
        <w:bottom w:val="none" w:sz="0" w:space="0" w:color="auto"/>
        <w:right w:val="none" w:sz="0" w:space="0" w:color="auto"/>
      </w:divBdr>
    </w:div>
    <w:div w:id="1287658993">
      <w:bodyDiv w:val="1"/>
      <w:marLeft w:val="0"/>
      <w:marRight w:val="0"/>
      <w:marTop w:val="0"/>
      <w:marBottom w:val="0"/>
      <w:divBdr>
        <w:top w:val="none" w:sz="0" w:space="0" w:color="auto"/>
        <w:left w:val="none" w:sz="0" w:space="0" w:color="auto"/>
        <w:bottom w:val="none" w:sz="0" w:space="0" w:color="auto"/>
        <w:right w:val="none" w:sz="0" w:space="0" w:color="auto"/>
      </w:divBdr>
    </w:div>
    <w:div w:id="1288320657">
      <w:bodyDiv w:val="1"/>
      <w:marLeft w:val="0"/>
      <w:marRight w:val="0"/>
      <w:marTop w:val="0"/>
      <w:marBottom w:val="0"/>
      <w:divBdr>
        <w:top w:val="none" w:sz="0" w:space="0" w:color="auto"/>
        <w:left w:val="none" w:sz="0" w:space="0" w:color="auto"/>
        <w:bottom w:val="none" w:sz="0" w:space="0" w:color="auto"/>
        <w:right w:val="none" w:sz="0" w:space="0" w:color="auto"/>
      </w:divBdr>
      <w:divsChild>
        <w:div w:id="20482913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4261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174078">
      <w:bodyDiv w:val="1"/>
      <w:marLeft w:val="0"/>
      <w:marRight w:val="0"/>
      <w:marTop w:val="0"/>
      <w:marBottom w:val="0"/>
      <w:divBdr>
        <w:top w:val="none" w:sz="0" w:space="0" w:color="auto"/>
        <w:left w:val="none" w:sz="0" w:space="0" w:color="auto"/>
        <w:bottom w:val="none" w:sz="0" w:space="0" w:color="auto"/>
        <w:right w:val="none" w:sz="0" w:space="0" w:color="auto"/>
      </w:divBdr>
    </w:div>
    <w:div w:id="1294560281">
      <w:bodyDiv w:val="1"/>
      <w:marLeft w:val="0"/>
      <w:marRight w:val="0"/>
      <w:marTop w:val="0"/>
      <w:marBottom w:val="0"/>
      <w:divBdr>
        <w:top w:val="none" w:sz="0" w:space="0" w:color="auto"/>
        <w:left w:val="none" w:sz="0" w:space="0" w:color="auto"/>
        <w:bottom w:val="none" w:sz="0" w:space="0" w:color="auto"/>
        <w:right w:val="none" w:sz="0" w:space="0" w:color="auto"/>
      </w:divBdr>
    </w:div>
    <w:div w:id="1307927849">
      <w:bodyDiv w:val="1"/>
      <w:marLeft w:val="0"/>
      <w:marRight w:val="0"/>
      <w:marTop w:val="0"/>
      <w:marBottom w:val="0"/>
      <w:divBdr>
        <w:top w:val="none" w:sz="0" w:space="0" w:color="auto"/>
        <w:left w:val="none" w:sz="0" w:space="0" w:color="auto"/>
        <w:bottom w:val="none" w:sz="0" w:space="0" w:color="auto"/>
        <w:right w:val="none" w:sz="0" w:space="0" w:color="auto"/>
      </w:divBdr>
    </w:div>
    <w:div w:id="1309557604">
      <w:bodyDiv w:val="1"/>
      <w:marLeft w:val="0"/>
      <w:marRight w:val="0"/>
      <w:marTop w:val="0"/>
      <w:marBottom w:val="0"/>
      <w:divBdr>
        <w:top w:val="none" w:sz="0" w:space="0" w:color="auto"/>
        <w:left w:val="none" w:sz="0" w:space="0" w:color="auto"/>
        <w:bottom w:val="none" w:sz="0" w:space="0" w:color="auto"/>
        <w:right w:val="none" w:sz="0" w:space="0" w:color="auto"/>
      </w:divBdr>
    </w:div>
    <w:div w:id="1311785657">
      <w:bodyDiv w:val="1"/>
      <w:marLeft w:val="0"/>
      <w:marRight w:val="0"/>
      <w:marTop w:val="0"/>
      <w:marBottom w:val="0"/>
      <w:divBdr>
        <w:top w:val="none" w:sz="0" w:space="0" w:color="auto"/>
        <w:left w:val="none" w:sz="0" w:space="0" w:color="auto"/>
        <w:bottom w:val="none" w:sz="0" w:space="0" w:color="auto"/>
        <w:right w:val="none" w:sz="0" w:space="0" w:color="auto"/>
      </w:divBdr>
    </w:div>
    <w:div w:id="1318456376">
      <w:bodyDiv w:val="1"/>
      <w:marLeft w:val="0"/>
      <w:marRight w:val="0"/>
      <w:marTop w:val="0"/>
      <w:marBottom w:val="0"/>
      <w:divBdr>
        <w:top w:val="none" w:sz="0" w:space="0" w:color="auto"/>
        <w:left w:val="none" w:sz="0" w:space="0" w:color="auto"/>
        <w:bottom w:val="none" w:sz="0" w:space="0" w:color="auto"/>
        <w:right w:val="none" w:sz="0" w:space="0" w:color="auto"/>
      </w:divBdr>
    </w:div>
    <w:div w:id="1322543706">
      <w:bodyDiv w:val="1"/>
      <w:marLeft w:val="0"/>
      <w:marRight w:val="0"/>
      <w:marTop w:val="0"/>
      <w:marBottom w:val="0"/>
      <w:divBdr>
        <w:top w:val="none" w:sz="0" w:space="0" w:color="auto"/>
        <w:left w:val="none" w:sz="0" w:space="0" w:color="auto"/>
        <w:bottom w:val="none" w:sz="0" w:space="0" w:color="auto"/>
        <w:right w:val="none" w:sz="0" w:space="0" w:color="auto"/>
      </w:divBdr>
    </w:div>
    <w:div w:id="1326864015">
      <w:bodyDiv w:val="1"/>
      <w:marLeft w:val="0"/>
      <w:marRight w:val="0"/>
      <w:marTop w:val="0"/>
      <w:marBottom w:val="0"/>
      <w:divBdr>
        <w:top w:val="none" w:sz="0" w:space="0" w:color="auto"/>
        <w:left w:val="none" w:sz="0" w:space="0" w:color="auto"/>
        <w:bottom w:val="none" w:sz="0" w:space="0" w:color="auto"/>
        <w:right w:val="none" w:sz="0" w:space="0" w:color="auto"/>
      </w:divBdr>
    </w:div>
    <w:div w:id="1328825240">
      <w:bodyDiv w:val="1"/>
      <w:marLeft w:val="0"/>
      <w:marRight w:val="0"/>
      <w:marTop w:val="0"/>
      <w:marBottom w:val="0"/>
      <w:divBdr>
        <w:top w:val="none" w:sz="0" w:space="0" w:color="auto"/>
        <w:left w:val="none" w:sz="0" w:space="0" w:color="auto"/>
        <w:bottom w:val="none" w:sz="0" w:space="0" w:color="auto"/>
        <w:right w:val="none" w:sz="0" w:space="0" w:color="auto"/>
      </w:divBdr>
      <w:divsChild>
        <w:div w:id="5672310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1501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415208">
      <w:bodyDiv w:val="1"/>
      <w:marLeft w:val="0"/>
      <w:marRight w:val="0"/>
      <w:marTop w:val="0"/>
      <w:marBottom w:val="0"/>
      <w:divBdr>
        <w:top w:val="none" w:sz="0" w:space="0" w:color="auto"/>
        <w:left w:val="none" w:sz="0" w:space="0" w:color="auto"/>
        <w:bottom w:val="none" w:sz="0" w:space="0" w:color="auto"/>
        <w:right w:val="none" w:sz="0" w:space="0" w:color="auto"/>
      </w:divBdr>
    </w:div>
    <w:div w:id="1334407937">
      <w:bodyDiv w:val="1"/>
      <w:marLeft w:val="0"/>
      <w:marRight w:val="0"/>
      <w:marTop w:val="0"/>
      <w:marBottom w:val="0"/>
      <w:divBdr>
        <w:top w:val="none" w:sz="0" w:space="0" w:color="auto"/>
        <w:left w:val="none" w:sz="0" w:space="0" w:color="auto"/>
        <w:bottom w:val="none" w:sz="0" w:space="0" w:color="auto"/>
        <w:right w:val="none" w:sz="0" w:space="0" w:color="auto"/>
      </w:divBdr>
    </w:div>
    <w:div w:id="1339231929">
      <w:bodyDiv w:val="1"/>
      <w:marLeft w:val="0"/>
      <w:marRight w:val="0"/>
      <w:marTop w:val="0"/>
      <w:marBottom w:val="0"/>
      <w:divBdr>
        <w:top w:val="none" w:sz="0" w:space="0" w:color="auto"/>
        <w:left w:val="none" w:sz="0" w:space="0" w:color="auto"/>
        <w:bottom w:val="none" w:sz="0" w:space="0" w:color="auto"/>
        <w:right w:val="none" w:sz="0" w:space="0" w:color="auto"/>
      </w:divBdr>
    </w:div>
    <w:div w:id="1344894261">
      <w:bodyDiv w:val="1"/>
      <w:marLeft w:val="0"/>
      <w:marRight w:val="0"/>
      <w:marTop w:val="0"/>
      <w:marBottom w:val="0"/>
      <w:divBdr>
        <w:top w:val="none" w:sz="0" w:space="0" w:color="auto"/>
        <w:left w:val="none" w:sz="0" w:space="0" w:color="auto"/>
        <w:bottom w:val="none" w:sz="0" w:space="0" w:color="auto"/>
        <w:right w:val="none" w:sz="0" w:space="0" w:color="auto"/>
      </w:divBdr>
    </w:div>
    <w:div w:id="1348945013">
      <w:bodyDiv w:val="1"/>
      <w:marLeft w:val="0"/>
      <w:marRight w:val="0"/>
      <w:marTop w:val="0"/>
      <w:marBottom w:val="0"/>
      <w:divBdr>
        <w:top w:val="none" w:sz="0" w:space="0" w:color="auto"/>
        <w:left w:val="none" w:sz="0" w:space="0" w:color="auto"/>
        <w:bottom w:val="none" w:sz="0" w:space="0" w:color="auto"/>
        <w:right w:val="none" w:sz="0" w:space="0" w:color="auto"/>
      </w:divBdr>
      <w:divsChild>
        <w:div w:id="16606198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1925963">
              <w:marLeft w:val="0"/>
              <w:marRight w:val="0"/>
              <w:marTop w:val="0"/>
              <w:marBottom w:val="0"/>
              <w:divBdr>
                <w:top w:val="none" w:sz="0" w:space="0" w:color="auto"/>
                <w:left w:val="none" w:sz="0" w:space="0" w:color="auto"/>
                <w:bottom w:val="none" w:sz="0" w:space="0" w:color="auto"/>
                <w:right w:val="none" w:sz="0" w:space="0" w:color="auto"/>
              </w:divBdr>
              <w:divsChild>
                <w:div w:id="723215064">
                  <w:marLeft w:val="0"/>
                  <w:marRight w:val="0"/>
                  <w:marTop w:val="0"/>
                  <w:marBottom w:val="0"/>
                  <w:divBdr>
                    <w:top w:val="none" w:sz="0" w:space="0" w:color="auto"/>
                    <w:left w:val="none" w:sz="0" w:space="0" w:color="auto"/>
                    <w:bottom w:val="none" w:sz="0" w:space="0" w:color="auto"/>
                    <w:right w:val="none" w:sz="0" w:space="0" w:color="auto"/>
                  </w:divBdr>
                  <w:divsChild>
                    <w:div w:id="209736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9719528">
      <w:bodyDiv w:val="1"/>
      <w:marLeft w:val="0"/>
      <w:marRight w:val="0"/>
      <w:marTop w:val="0"/>
      <w:marBottom w:val="0"/>
      <w:divBdr>
        <w:top w:val="none" w:sz="0" w:space="0" w:color="auto"/>
        <w:left w:val="none" w:sz="0" w:space="0" w:color="auto"/>
        <w:bottom w:val="none" w:sz="0" w:space="0" w:color="auto"/>
        <w:right w:val="none" w:sz="0" w:space="0" w:color="auto"/>
      </w:divBdr>
    </w:div>
    <w:div w:id="1351109220">
      <w:bodyDiv w:val="1"/>
      <w:marLeft w:val="0"/>
      <w:marRight w:val="0"/>
      <w:marTop w:val="0"/>
      <w:marBottom w:val="0"/>
      <w:divBdr>
        <w:top w:val="none" w:sz="0" w:space="0" w:color="auto"/>
        <w:left w:val="none" w:sz="0" w:space="0" w:color="auto"/>
        <w:bottom w:val="none" w:sz="0" w:space="0" w:color="auto"/>
        <w:right w:val="none" w:sz="0" w:space="0" w:color="auto"/>
      </w:divBdr>
    </w:div>
    <w:div w:id="1351493359">
      <w:bodyDiv w:val="1"/>
      <w:marLeft w:val="0"/>
      <w:marRight w:val="0"/>
      <w:marTop w:val="0"/>
      <w:marBottom w:val="0"/>
      <w:divBdr>
        <w:top w:val="none" w:sz="0" w:space="0" w:color="auto"/>
        <w:left w:val="none" w:sz="0" w:space="0" w:color="auto"/>
        <w:bottom w:val="none" w:sz="0" w:space="0" w:color="auto"/>
        <w:right w:val="none" w:sz="0" w:space="0" w:color="auto"/>
      </w:divBdr>
    </w:div>
    <w:div w:id="1354653356">
      <w:bodyDiv w:val="1"/>
      <w:marLeft w:val="0"/>
      <w:marRight w:val="0"/>
      <w:marTop w:val="0"/>
      <w:marBottom w:val="0"/>
      <w:divBdr>
        <w:top w:val="none" w:sz="0" w:space="0" w:color="auto"/>
        <w:left w:val="none" w:sz="0" w:space="0" w:color="auto"/>
        <w:bottom w:val="none" w:sz="0" w:space="0" w:color="auto"/>
        <w:right w:val="none" w:sz="0" w:space="0" w:color="auto"/>
      </w:divBdr>
      <w:divsChild>
        <w:div w:id="1278951360">
          <w:marLeft w:val="0"/>
          <w:marRight w:val="0"/>
          <w:marTop w:val="45"/>
          <w:marBottom w:val="0"/>
          <w:divBdr>
            <w:top w:val="none" w:sz="0" w:space="0" w:color="auto"/>
            <w:left w:val="none" w:sz="0" w:space="0" w:color="auto"/>
            <w:bottom w:val="none" w:sz="0" w:space="0" w:color="auto"/>
            <w:right w:val="none" w:sz="0" w:space="0" w:color="auto"/>
          </w:divBdr>
        </w:div>
      </w:divsChild>
    </w:div>
    <w:div w:id="1355501016">
      <w:bodyDiv w:val="1"/>
      <w:marLeft w:val="0"/>
      <w:marRight w:val="0"/>
      <w:marTop w:val="0"/>
      <w:marBottom w:val="0"/>
      <w:divBdr>
        <w:top w:val="none" w:sz="0" w:space="0" w:color="auto"/>
        <w:left w:val="none" w:sz="0" w:space="0" w:color="auto"/>
        <w:bottom w:val="none" w:sz="0" w:space="0" w:color="auto"/>
        <w:right w:val="none" w:sz="0" w:space="0" w:color="auto"/>
      </w:divBdr>
    </w:div>
    <w:div w:id="1358192033">
      <w:bodyDiv w:val="1"/>
      <w:marLeft w:val="0"/>
      <w:marRight w:val="0"/>
      <w:marTop w:val="0"/>
      <w:marBottom w:val="0"/>
      <w:divBdr>
        <w:top w:val="none" w:sz="0" w:space="0" w:color="auto"/>
        <w:left w:val="none" w:sz="0" w:space="0" w:color="auto"/>
        <w:bottom w:val="none" w:sz="0" w:space="0" w:color="auto"/>
        <w:right w:val="none" w:sz="0" w:space="0" w:color="auto"/>
      </w:divBdr>
    </w:div>
    <w:div w:id="1359888528">
      <w:bodyDiv w:val="1"/>
      <w:marLeft w:val="0"/>
      <w:marRight w:val="0"/>
      <w:marTop w:val="0"/>
      <w:marBottom w:val="0"/>
      <w:divBdr>
        <w:top w:val="none" w:sz="0" w:space="0" w:color="auto"/>
        <w:left w:val="none" w:sz="0" w:space="0" w:color="auto"/>
        <w:bottom w:val="none" w:sz="0" w:space="0" w:color="auto"/>
        <w:right w:val="none" w:sz="0" w:space="0" w:color="auto"/>
      </w:divBdr>
    </w:div>
    <w:div w:id="1363241410">
      <w:bodyDiv w:val="1"/>
      <w:marLeft w:val="0"/>
      <w:marRight w:val="0"/>
      <w:marTop w:val="0"/>
      <w:marBottom w:val="0"/>
      <w:divBdr>
        <w:top w:val="none" w:sz="0" w:space="0" w:color="auto"/>
        <w:left w:val="none" w:sz="0" w:space="0" w:color="auto"/>
        <w:bottom w:val="none" w:sz="0" w:space="0" w:color="auto"/>
        <w:right w:val="none" w:sz="0" w:space="0" w:color="auto"/>
      </w:divBdr>
    </w:div>
    <w:div w:id="1364670462">
      <w:bodyDiv w:val="1"/>
      <w:marLeft w:val="0"/>
      <w:marRight w:val="0"/>
      <w:marTop w:val="0"/>
      <w:marBottom w:val="0"/>
      <w:divBdr>
        <w:top w:val="none" w:sz="0" w:space="0" w:color="auto"/>
        <w:left w:val="none" w:sz="0" w:space="0" w:color="auto"/>
        <w:bottom w:val="none" w:sz="0" w:space="0" w:color="auto"/>
        <w:right w:val="none" w:sz="0" w:space="0" w:color="auto"/>
      </w:divBdr>
    </w:div>
    <w:div w:id="1369990297">
      <w:bodyDiv w:val="1"/>
      <w:marLeft w:val="0"/>
      <w:marRight w:val="0"/>
      <w:marTop w:val="0"/>
      <w:marBottom w:val="0"/>
      <w:divBdr>
        <w:top w:val="none" w:sz="0" w:space="0" w:color="auto"/>
        <w:left w:val="none" w:sz="0" w:space="0" w:color="auto"/>
        <w:bottom w:val="none" w:sz="0" w:space="0" w:color="auto"/>
        <w:right w:val="none" w:sz="0" w:space="0" w:color="auto"/>
      </w:divBdr>
    </w:div>
    <w:div w:id="1383865699">
      <w:bodyDiv w:val="1"/>
      <w:marLeft w:val="0"/>
      <w:marRight w:val="0"/>
      <w:marTop w:val="0"/>
      <w:marBottom w:val="0"/>
      <w:divBdr>
        <w:top w:val="none" w:sz="0" w:space="0" w:color="auto"/>
        <w:left w:val="none" w:sz="0" w:space="0" w:color="auto"/>
        <w:bottom w:val="none" w:sz="0" w:space="0" w:color="auto"/>
        <w:right w:val="none" w:sz="0" w:space="0" w:color="auto"/>
      </w:divBdr>
    </w:div>
    <w:div w:id="1387029252">
      <w:bodyDiv w:val="1"/>
      <w:marLeft w:val="0"/>
      <w:marRight w:val="0"/>
      <w:marTop w:val="0"/>
      <w:marBottom w:val="0"/>
      <w:divBdr>
        <w:top w:val="none" w:sz="0" w:space="0" w:color="auto"/>
        <w:left w:val="none" w:sz="0" w:space="0" w:color="auto"/>
        <w:bottom w:val="none" w:sz="0" w:space="0" w:color="auto"/>
        <w:right w:val="none" w:sz="0" w:space="0" w:color="auto"/>
      </w:divBdr>
    </w:div>
    <w:div w:id="1393574468">
      <w:bodyDiv w:val="1"/>
      <w:marLeft w:val="0"/>
      <w:marRight w:val="0"/>
      <w:marTop w:val="0"/>
      <w:marBottom w:val="0"/>
      <w:divBdr>
        <w:top w:val="none" w:sz="0" w:space="0" w:color="auto"/>
        <w:left w:val="none" w:sz="0" w:space="0" w:color="auto"/>
        <w:bottom w:val="none" w:sz="0" w:space="0" w:color="auto"/>
        <w:right w:val="none" w:sz="0" w:space="0" w:color="auto"/>
      </w:divBdr>
    </w:div>
    <w:div w:id="1394935365">
      <w:bodyDiv w:val="1"/>
      <w:marLeft w:val="0"/>
      <w:marRight w:val="0"/>
      <w:marTop w:val="0"/>
      <w:marBottom w:val="0"/>
      <w:divBdr>
        <w:top w:val="none" w:sz="0" w:space="0" w:color="auto"/>
        <w:left w:val="none" w:sz="0" w:space="0" w:color="auto"/>
        <w:bottom w:val="none" w:sz="0" w:space="0" w:color="auto"/>
        <w:right w:val="none" w:sz="0" w:space="0" w:color="auto"/>
      </w:divBdr>
    </w:div>
    <w:div w:id="1397316055">
      <w:bodyDiv w:val="1"/>
      <w:marLeft w:val="0"/>
      <w:marRight w:val="0"/>
      <w:marTop w:val="0"/>
      <w:marBottom w:val="0"/>
      <w:divBdr>
        <w:top w:val="none" w:sz="0" w:space="0" w:color="auto"/>
        <w:left w:val="none" w:sz="0" w:space="0" w:color="auto"/>
        <w:bottom w:val="none" w:sz="0" w:space="0" w:color="auto"/>
        <w:right w:val="none" w:sz="0" w:space="0" w:color="auto"/>
      </w:divBdr>
    </w:div>
    <w:div w:id="1398630219">
      <w:bodyDiv w:val="1"/>
      <w:marLeft w:val="0"/>
      <w:marRight w:val="0"/>
      <w:marTop w:val="0"/>
      <w:marBottom w:val="0"/>
      <w:divBdr>
        <w:top w:val="none" w:sz="0" w:space="0" w:color="auto"/>
        <w:left w:val="none" w:sz="0" w:space="0" w:color="auto"/>
        <w:bottom w:val="none" w:sz="0" w:space="0" w:color="auto"/>
        <w:right w:val="none" w:sz="0" w:space="0" w:color="auto"/>
      </w:divBdr>
    </w:div>
    <w:div w:id="1414623986">
      <w:bodyDiv w:val="1"/>
      <w:marLeft w:val="0"/>
      <w:marRight w:val="0"/>
      <w:marTop w:val="0"/>
      <w:marBottom w:val="0"/>
      <w:divBdr>
        <w:top w:val="none" w:sz="0" w:space="0" w:color="auto"/>
        <w:left w:val="none" w:sz="0" w:space="0" w:color="auto"/>
        <w:bottom w:val="none" w:sz="0" w:space="0" w:color="auto"/>
        <w:right w:val="none" w:sz="0" w:space="0" w:color="auto"/>
      </w:divBdr>
    </w:div>
    <w:div w:id="1415858236">
      <w:bodyDiv w:val="1"/>
      <w:marLeft w:val="0"/>
      <w:marRight w:val="0"/>
      <w:marTop w:val="0"/>
      <w:marBottom w:val="0"/>
      <w:divBdr>
        <w:top w:val="none" w:sz="0" w:space="0" w:color="auto"/>
        <w:left w:val="none" w:sz="0" w:space="0" w:color="auto"/>
        <w:bottom w:val="none" w:sz="0" w:space="0" w:color="auto"/>
        <w:right w:val="none" w:sz="0" w:space="0" w:color="auto"/>
      </w:divBdr>
    </w:div>
    <w:div w:id="1419247870">
      <w:bodyDiv w:val="1"/>
      <w:marLeft w:val="0"/>
      <w:marRight w:val="0"/>
      <w:marTop w:val="0"/>
      <w:marBottom w:val="0"/>
      <w:divBdr>
        <w:top w:val="none" w:sz="0" w:space="0" w:color="auto"/>
        <w:left w:val="none" w:sz="0" w:space="0" w:color="auto"/>
        <w:bottom w:val="none" w:sz="0" w:space="0" w:color="auto"/>
        <w:right w:val="none" w:sz="0" w:space="0" w:color="auto"/>
      </w:divBdr>
    </w:div>
    <w:div w:id="1419525226">
      <w:bodyDiv w:val="1"/>
      <w:marLeft w:val="0"/>
      <w:marRight w:val="0"/>
      <w:marTop w:val="0"/>
      <w:marBottom w:val="0"/>
      <w:divBdr>
        <w:top w:val="none" w:sz="0" w:space="0" w:color="auto"/>
        <w:left w:val="none" w:sz="0" w:space="0" w:color="auto"/>
        <w:bottom w:val="none" w:sz="0" w:space="0" w:color="auto"/>
        <w:right w:val="none" w:sz="0" w:space="0" w:color="auto"/>
      </w:divBdr>
    </w:div>
    <w:div w:id="1424495699">
      <w:bodyDiv w:val="1"/>
      <w:marLeft w:val="0"/>
      <w:marRight w:val="0"/>
      <w:marTop w:val="0"/>
      <w:marBottom w:val="0"/>
      <w:divBdr>
        <w:top w:val="none" w:sz="0" w:space="0" w:color="auto"/>
        <w:left w:val="none" w:sz="0" w:space="0" w:color="auto"/>
        <w:bottom w:val="none" w:sz="0" w:space="0" w:color="auto"/>
        <w:right w:val="none" w:sz="0" w:space="0" w:color="auto"/>
      </w:divBdr>
    </w:div>
    <w:div w:id="1424761911">
      <w:bodyDiv w:val="1"/>
      <w:marLeft w:val="0"/>
      <w:marRight w:val="0"/>
      <w:marTop w:val="0"/>
      <w:marBottom w:val="0"/>
      <w:divBdr>
        <w:top w:val="none" w:sz="0" w:space="0" w:color="auto"/>
        <w:left w:val="none" w:sz="0" w:space="0" w:color="auto"/>
        <w:bottom w:val="none" w:sz="0" w:space="0" w:color="auto"/>
        <w:right w:val="none" w:sz="0" w:space="0" w:color="auto"/>
      </w:divBdr>
    </w:div>
    <w:div w:id="1425683087">
      <w:bodyDiv w:val="1"/>
      <w:marLeft w:val="0"/>
      <w:marRight w:val="0"/>
      <w:marTop w:val="0"/>
      <w:marBottom w:val="0"/>
      <w:divBdr>
        <w:top w:val="none" w:sz="0" w:space="0" w:color="auto"/>
        <w:left w:val="none" w:sz="0" w:space="0" w:color="auto"/>
        <w:bottom w:val="none" w:sz="0" w:space="0" w:color="auto"/>
        <w:right w:val="none" w:sz="0" w:space="0" w:color="auto"/>
      </w:divBdr>
    </w:div>
    <w:div w:id="1426151705">
      <w:bodyDiv w:val="1"/>
      <w:marLeft w:val="0"/>
      <w:marRight w:val="0"/>
      <w:marTop w:val="0"/>
      <w:marBottom w:val="0"/>
      <w:divBdr>
        <w:top w:val="none" w:sz="0" w:space="0" w:color="auto"/>
        <w:left w:val="none" w:sz="0" w:space="0" w:color="auto"/>
        <w:bottom w:val="none" w:sz="0" w:space="0" w:color="auto"/>
        <w:right w:val="none" w:sz="0" w:space="0" w:color="auto"/>
      </w:divBdr>
    </w:div>
    <w:div w:id="1429885828">
      <w:bodyDiv w:val="1"/>
      <w:marLeft w:val="0"/>
      <w:marRight w:val="0"/>
      <w:marTop w:val="0"/>
      <w:marBottom w:val="0"/>
      <w:divBdr>
        <w:top w:val="none" w:sz="0" w:space="0" w:color="auto"/>
        <w:left w:val="none" w:sz="0" w:space="0" w:color="auto"/>
        <w:bottom w:val="none" w:sz="0" w:space="0" w:color="auto"/>
        <w:right w:val="none" w:sz="0" w:space="0" w:color="auto"/>
      </w:divBdr>
    </w:div>
    <w:div w:id="1433159817">
      <w:bodyDiv w:val="1"/>
      <w:marLeft w:val="0"/>
      <w:marRight w:val="0"/>
      <w:marTop w:val="0"/>
      <w:marBottom w:val="0"/>
      <w:divBdr>
        <w:top w:val="none" w:sz="0" w:space="0" w:color="auto"/>
        <w:left w:val="none" w:sz="0" w:space="0" w:color="auto"/>
        <w:bottom w:val="none" w:sz="0" w:space="0" w:color="auto"/>
        <w:right w:val="none" w:sz="0" w:space="0" w:color="auto"/>
      </w:divBdr>
    </w:div>
    <w:div w:id="1433933949">
      <w:bodyDiv w:val="1"/>
      <w:marLeft w:val="0"/>
      <w:marRight w:val="0"/>
      <w:marTop w:val="0"/>
      <w:marBottom w:val="0"/>
      <w:divBdr>
        <w:top w:val="none" w:sz="0" w:space="0" w:color="auto"/>
        <w:left w:val="none" w:sz="0" w:space="0" w:color="auto"/>
        <w:bottom w:val="none" w:sz="0" w:space="0" w:color="auto"/>
        <w:right w:val="none" w:sz="0" w:space="0" w:color="auto"/>
      </w:divBdr>
      <w:divsChild>
        <w:div w:id="14660467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943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983174">
      <w:bodyDiv w:val="1"/>
      <w:marLeft w:val="0"/>
      <w:marRight w:val="0"/>
      <w:marTop w:val="0"/>
      <w:marBottom w:val="0"/>
      <w:divBdr>
        <w:top w:val="none" w:sz="0" w:space="0" w:color="auto"/>
        <w:left w:val="none" w:sz="0" w:space="0" w:color="auto"/>
        <w:bottom w:val="none" w:sz="0" w:space="0" w:color="auto"/>
        <w:right w:val="none" w:sz="0" w:space="0" w:color="auto"/>
      </w:divBdr>
      <w:divsChild>
        <w:div w:id="1226717430">
          <w:marLeft w:val="0"/>
          <w:marRight w:val="0"/>
          <w:marTop w:val="45"/>
          <w:marBottom w:val="0"/>
          <w:divBdr>
            <w:top w:val="none" w:sz="0" w:space="0" w:color="auto"/>
            <w:left w:val="none" w:sz="0" w:space="0" w:color="auto"/>
            <w:bottom w:val="none" w:sz="0" w:space="0" w:color="auto"/>
            <w:right w:val="none" w:sz="0" w:space="0" w:color="auto"/>
          </w:divBdr>
        </w:div>
      </w:divsChild>
    </w:div>
    <w:div w:id="1436826525">
      <w:bodyDiv w:val="1"/>
      <w:marLeft w:val="0"/>
      <w:marRight w:val="0"/>
      <w:marTop w:val="0"/>
      <w:marBottom w:val="0"/>
      <w:divBdr>
        <w:top w:val="none" w:sz="0" w:space="0" w:color="auto"/>
        <w:left w:val="none" w:sz="0" w:space="0" w:color="auto"/>
        <w:bottom w:val="none" w:sz="0" w:space="0" w:color="auto"/>
        <w:right w:val="none" w:sz="0" w:space="0" w:color="auto"/>
      </w:divBdr>
    </w:div>
    <w:div w:id="1438405558">
      <w:bodyDiv w:val="1"/>
      <w:marLeft w:val="0"/>
      <w:marRight w:val="0"/>
      <w:marTop w:val="0"/>
      <w:marBottom w:val="0"/>
      <w:divBdr>
        <w:top w:val="none" w:sz="0" w:space="0" w:color="auto"/>
        <w:left w:val="none" w:sz="0" w:space="0" w:color="auto"/>
        <w:bottom w:val="none" w:sz="0" w:space="0" w:color="auto"/>
        <w:right w:val="none" w:sz="0" w:space="0" w:color="auto"/>
      </w:divBdr>
    </w:div>
    <w:div w:id="1438521018">
      <w:bodyDiv w:val="1"/>
      <w:marLeft w:val="0"/>
      <w:marRight w:val="0"/>
      <w:marTop w:val="0"/>
      <w:marBottom w:val="0"/>
      <w:divBdr>
        <w:top w:val="none" w:sz="0" w:space="0" w:color="auto"/>
        <w:left w:val="none" w:sz="0" w:space="0" w:color="auto"/>
        <w:bottom w:val="none" w:sz="0" w:space="0" w:color="auto"/>
        <w:right w:val="none" w:sz="0" w:space="0" w:color="auto"/>
      </w:divBdr>
    </w:div>
    <w:div w:id="1438721152">
      <w:bodyDiv w:val="1"/>
      <w:marLeft w:val="0"/>
      <w:marRight w:val="0"/>
      <w:marTop w:val="0"/>
      <w:marBottom w:val="0"/>
      <w:divBdr>
        <w:top w:val="none" w:sz="0" w:space="0" w:color="auto"/>
        <w:left w:val="none" w:sz="0" w:space="0" w:color="auto"/>
        <w:bottom w:val="none" w:sz="0" w:space="0" w:color="auto"/>
        <w:right w:val="none" w:sz="0" w:space="0" w:color="auto"/>
      </w:divBdr>
    </w:div>
    <w:div w:id="1441605069">
      <w:bodyDiv w:val="1"/>
      <w:marLeft w:val="0"/>
      <w:marRight w:val="0"/>
      <w:marTop w:val="0"/>
      <w:marBottom w:val="0"/>
      <w:divBdr>
        <w:top w:val="none" w:sz="0" w:space="0" w:color="auto"/>
        <w:left w:val="none" w:sz="0" w:space="0" w:color="auto"/>
        <w:bottom w:val="none" w:sz="0" w:space="0" w:color="auto"/>
        <w:right w:val="none" w:sz="0" w:space="0" w:color="auto"/>
      </w:divBdr>
    </w:div>
    <w:div w:id="1451363357">
      <w:bodyDiv w:val="1"/>
      <w:marLeft w:val="0"/>
      <w:marRight w:val="0"/>
      <w:marTop w:val="0"/>
      <w:marBottom w:val="0"/>
      <w:divBdr>
        <w:top w:val="none" w:sz="0" w:space="0" w:color="auto"/>
        <w:left w:val="none" w:sz="0" w:space="0" w:color="auto"/>
        <w:bottom w:val="none" w:sz="0" w:space="0" w:color="auto"/>
        <w:right w:val="none" w:sz="0" w:space="0" w:color="auto"/>
      </w:divBdr>
    </w:div>
    <w:div w:id="1461925083">
      <w:bodyDiv w:val="1"/>
      <w:marLeft w:val="0"/>
      <w:marRight w:val="0"/>
      <w:marTop w:val="0"/>
      <w:marBottom w:val="0"/>
      <w:divBdr>
        <w:top w:val="none" w:sz="0" w:space="0" w:color="auto"/>
        <w:left w:val="none" w:sz="0" w:space="0" w:color="auto"/>
        <w:bottom w:val="none" w:sz="0" w:space="0" w:color="auto"/>
        <w:right w:val="none" w:sz="0" w:space="0" w:color="auto"/>
      </w:divBdr>
      <w:divsChild>
        <w:div w:id="2042632076">
          <w:marLeft w:val="0"/>
          <w:marRight w:val="0"/>
          <w:marTop w:val="45"/>
          <w:marBottom w:val="0"/>
          <w:divBdr>
            <w:top w:val="none" w:sz="0" w:space="0" w:color="auto"/>
            <w:left w:val="none" w:sz="0" w:space="0" w:color="auto"/>
            <w:bottom w:val="none" w:sz="0" w:space="0" w:color="auto"/>
            <w:right w:val="none" w:sz="0" w:space="0" w:color="auto"/>
          </w:divBdr>
        </w:div>
      </w:divsChild>
    </w:div>
    <w:div w:id="1461994047">
      <w:bodyDiv w:val="1"/>
      <w:marLeft w:val="0"/>
      <w:marRight w:val="0"/>
      <w:marTop w:val="0"/>
      <w:marBottom w:val="0"/>
      <w:divBdr>
        <w:top w:val="none" w:sz="0" w:space="0" w:color="auto"/>
        <w:left w:val="none" w:sz="0" w:space="0" w:color="auto"/>
        <w:bottom w:val="none" w:sz="0" w:space="0" w:color="auto"/>
        <w:right w:val="none" w:sz="0" w:space="0" w:color="auto"/>
      </w:divBdr>
    </w:div>
    <w:div w:id="1468351982">
      <w:bodyDiv w:val="1"/>
      <w:marLeft w:val="0"/>
      <w:marRight w:val="0"/>
      <w:marTop w:val="0"/>
      <w:marBottom w:val="0"/>
      <w:divBdr>
        <w:top w:val="none" w:sz="0" w:space="0" w:color="auto"/>
        <w:left w:val="none" w:sz="0" w:space="0" w:color="auto"/>
        <w:bottom w:val="none" w:sz="0" w:space="0" w:color="auto"/>
        <w:right w:val="none" w:sz="0" w:space="0" w:color="auto"/>
      </w:divBdr>
    </w:div>
    <w:div w:id="1468474011">
      <w:bodyDiv w:val="1"/>
      <w:marLeft w:val="0"/>
      <w:marRight w:val="0"/>
      <w:marTop w:val="0"/>
      <w:marBottom w:val="0"/>
      <w:divBdr>
        <w:top w:val="none" w:sz="0" w:space="0" w:color="auto"/>
        <w:left w:val="none" w:sz="0" w:space="0" w:color="auto"/>
        <w:bottom w:val="none" w:sz="0" w:space="0" w:color="auto"/>
        <w:right w:val="none" w:sz="0" w:space="0" w:color="auto"/>
      </w:divBdr>
    </w:div>
    <w:div w:id="1472556287">
      <w:bodyDiv w:val="1"/>
      <w:marLeft w:val="0"/>
      <w:marRight w:val="0"/>
      <w:marTop w:val="0"/>
      <w:marBottom w:val="0"/>
      <w:divBdr>
        <w:top w:val="none" w:sz="0" w:space="0" w:color="auto"/>
        <w:left w:val="none" w:sz="0" w:space="0" w:color="auto"/>
        <w:bottom w:val="none" w:sz="0" w:space="0" w:color="auto"/>
        <w:right w:val="none" w:sz="0" w:space="0" w:color="auto"/>
      </w:divBdr>
    </w:div>
    <w:div w:id="1477146299">
      <w:bodyDiv w:val="1"/>
      <w:marLeft w:val="0"/>
      <w:marRight w:val="0"/>
      <w:marTop w:val="0"/>
      <w:marBottom w:val="0"/>
      <w:divBdr>
        <w:top w:val="none" w:sz="0" w:space="0" w:color="auto"/>
        <w:left w:val="none" w:sz="0" w:space="0" w:color="auto"/>
        <w:bottom w:val="none" w:sz="0" w:space="0" w:color="auto"/>
        <w:right w:val="none" w:sz="0" w:space="0" w:color="auto"/>
      </w:divBdr>
    </w:div>
    <w:div w:id="1480728411">
      <w:bodyDiv w:val="1"/>
      <w:marLeft w:val="0"/>
      <w:marRight w:val="0"/>
      <w:marTop w:val="0"/>
      <w:marBottom w:val="0"/>
      <w:divBdr>
        <w:top w:val="none" w:sz="0" w:space="0" w:color="auto"/>
        <w:left w:val="none" w:sz="0" w:space="0" w:color="auto"/>
        <w:bottom w:val="none" w:sz="0" w:space="0" w:color="auto"/>
        <w:right w:val="none" w:sz="0" w:space="0" w:color="auto"/>
      </w:divBdr>
    </w:div>
    <w:div w:id="1480805372">
      <w:bodyDiv w:val="1"/>
      <w:marLeft w:val="0"/>
      <w:marRight w:val="0"/>
      <w:marTop w:val="0"/>
      <w:marBottom w:val="0"/>
      <w:divBdr>
        <w:top w:val="none" w:sz="0" w:space="0" w:color="auto"/>
        <w:left w:val="none" w:sz="0" w:space="0" w:color="auto"/>
        <w:bottom w:val="none" w:sz="0" w:space="0" w:color="auto"/>
        <w:right w:val="none" w:sz="0" w:space="0" w:color="auto"/>
      </w:divBdr>
    </w:div>
    <w:div w:id="1488398116">
      <w:bodyDiv w:val="1"/>
      <w:marLeft w:val="0"/>
      <w:marRight w:val="0"/>
      <w:marTop w:val="0"/>
      <w:marBottom w:val="0"/>
      <w:divBdr>
        <w:top w:val="none" w:sz="0" w:space="0" w:color="auto"/>
        <w:left w:val="none" w:sz="0" w:space="0" w:color="auto"/>
        <w:bottom w:val="none" w:sz="0" w:space="0" w:color="auto"/>
        <w:right w:val="none" w:sz="0" w:space="0" w:color="auto"/>
      </w:divBdr>
      <w:divsChild>
        <w:div w:id="1459832499">
          <w:marLeft w:val="0"/>
          <w:marRight w:val="0"/>
          <w:marTop w:val="45"/>
          <w:marBottom w:val="0"/>
          <w:divBdr>
            <w:top w:val="none" w:sz="0" w:space="0" w:color="auto"/>
            <w:left w:val="none" w:sz="0" w:space="0" w:color="auto"/>
            <w:bottom w:val="none" w:sz="0" w:space="0" w:color="auto"/>
            <w:right w:val="none" w:sz="0" w:space="0" w:color="auto"/>
          </w:divBdr>
        </w:div>
      </w:divsChild>
    </w:div>
    <w:div w:id="1504008085">
      <w:bodyDiv w:val="1"/>
      <w:marLeft w:val="0"/>
      <w:marRight w:val="0"/>
      <w:marTop w:val="0"/>
      <w:marBottom w:val="0"/>
      <w:divBdr>
        <w:top w:val="none" w:sz="0" w:space="0" w:color="auto"/>
        <w:left w:val="none" w:sz="0" w:space="0" w:color="auto"/>
        <w:bottom w:val="none" w:sz="0" w:space="0" w:color="auto"/>
        <w:right w:val="none" w:sz="0" w:space="0" w:color="auto"/>
      </w:divBdr>
    </w:div>
    <w:div w:id="1507747208">
      <w:bodyDiv w:val="1"/>
      <w:marLeft w:val="0"/>
      <w:marRight w:val="0"/>
      <w:marTop w:val="0"/>
      <w:marBottom w:val="0"/>
      <w:divBdr>
        <w:top w:val="none" w:sz="0" w:space="0" w:color="auto"/>
        <w:left w:val="none" w:sz="0" w:space="0" w:color="auto"/>
        <w:bottom w:val="none" w:sz="0" w:space="0" w:color="auto"/>
        <w:right w:val="none" w:sz="0" w:space="0" w:color="auto"/>
      </w:divBdr>
    </w:div>
    <w:div w:id="1508666290">
      <w:bodyDiv w:val="1"/>
      <w:marLeft w:val="0"/>
      <w:marRight w:val="0"/>
      <w:marTop w:val="0"/>
      <w:marBottom w:val="0"/>
      <w:divBdr>
        <w:top w:val="none" w:sz="0" w:space="0" w:color="auto"/>
        <w:left w:val="none" w:sz="0" w:space="0" w:color="auto"/>
        <w:bottom w:val="none" w:sz="0" w:space="0" w:color="auto"/>
        <w:right w:val="none" w:sz="0" w:space="0" w:color="auto"/>
      </w:divBdr>
    </w:div>
    <w:div w:id="1509098897">
      <w:bodyDiv w:val="1"/>
      <w:marLeft w:val="0"/>
      <w:marRight w:val="0"/>
      <w:marTop w:val="0"/>
      <w:marBottom w:val="0"/>
      <w:divBdr>
        <w:top w:val="none" w:sz="0" w:space="0" w:color="auto"/>
        <w:left w:val="none" w:sz="0" w:space="0" w:color="auto"/>
        <w:bottom w:val="none" w:sz="0" w:space="0" w:color="auto"/>
        <w:right w:val="none" w:sz="0" w:space="0" w:color="auto"/>
      </w:divBdr>
    </w:div>
    <w:div w:id="1518883796">
      <w:bodyDiv w:val="1"/>
      <w:marLeft w:val="0"/>
      <w:marRight w:val="0"/>
      <w:marTop w:val="0"/>
      <w:marBottom w:val="0"/>
      <w:divBdr>
        <w:top w:val="none" w:sz="0" w:space="0" w:color="auto"/>
        <w:left w:val="none" w:sz="0" w:space="0" w:color="auto"/>
        <w:bottom w:val="none" w:sz="0" w:space="0" w:color="auto"/>
        <w:right w:val="none" w:sz="0" w:space="0" w:color="auto"/>
      </w:divBdr>
    </w:div>
    <w:div w:id="1519470026">
      <w:bodyDiv w:val="1"/>
      <w:marLeft w:val="0"/>
      <w:marRight w:val="0"/>
      <w:marTop w:val="0"/>
      <w:marBottom w:val="0"/>
      <w:divBdr>
        <w:top w:val="none" w:sz="0" w:space="0" w:color="auto"/>
        <w:left w:val="none" w:sz="0" w:space="0" w:color="auto"/>
        <w:bottom w:val="none" w:sz="0" w:space="0" w:color="auto"/>
        <w:right w:val="none" w:sz="0" w:space="0" w:color="auto"/>
      </w:divBdr>
    </w:div>
    <w:div w:id="1519927877">
      <w:bodyDiv w:val="1"/>
      <w:marLeft w:val="0"/>
      <w:marRight w:val="0"/>
      <w:marTop w:val="0"/>
      <w:marBottom w:val="0"/>
      <w:divBdr>
        <w:top w:val="none" w:sz="0" w:space="0" w:color="auto"/>
        <w:left w:val="none" w:sz="0" w:space="0" w:color="auto"/>
        <w:bottom w:val="none" w:sz="0" w:space="0" w:color="auto"/>
        <w:right w:val="none" w:sz="0" w:space="0" w:color="auto"/>
      </w:divBdr>
    </w:div>
    <w:div w:id="1522739748">
      <w:bodyDiv w:val="1"/>
      <w:marLeft w:val="0"/>
      <w:marRight w:val="0"/>
      <w:marTop w:val="0"/>
      <w:marBottom w:val="0"/>
      <w:divBdr>
        <w:top w:val="none" w:sz="0" w:space="0" w:color="auto"/>
        <w:left w:val="none" w:sz="0" w:space="0" w:color="auto"/>
        <w:bottom w:val="none" w:sz="0" w:space="0" w:color="auto"/>
        <w:right w:val="none" w:sz="0" w:space="0" w:color="auto"/>
      </w:divBdr>
    </w:div>
    <w:div w:id="1525826045">
      <w:bodyDiv w:val="1"/>
      <w:marLeft w:val="0"/>
      <w:marRight w:val="0"/>
      <w:marTop w:val="0"/>
      <w:marBottom w:val="0"/>
      <w:divBdr>
        <w:top w:val="none" w:sz="0" w:space="0" w:color="auto"/>
        <w:left w:val="none" w:sz="0" w:space="0" w:color="auto"/>
        <w:bottom w:val="none" w:sz="0" w:space="0" w:color="auto"/>
        <w:right w:val="none" w:sz="0" w:space="0" w:color="auto"/>
      </w:divBdr>
    </w:div>
    <w:div w:id="1529022917">
      <w:bodyDiv w:val="1"/>
      <w:marLeft w:val="0"/>
      <w:marRight w:val="0"/>
      <w:marTop w:val="0"/>
      <w:marBottom w:val="0"/>
      <w:divBdr>
        <w:top w:val="none" w:sz="0" w:space="0" w:color="auto"/>
        <w:left w:val="none" w:sz="0" w:space="0" w:color="auto"/>
        <w:bottom w:val="none" w:sz="0" w:space="0" w:color="auto"/>
        <w:right w:val="none" w:sz="0" w:space="0" w:color="auto"/>
      </w:divBdr>
    </w:div>
    <w:div w:id="1556313496">
      <w:bodyDiv w:val="1"/>
      <w:marLeft w:val="0"/>
      <w:marRight w:val="0"/>
      <w:marTop w:val="0"/>
      <w:marBottom w:val="0"/>
      <w:divBdr>
        <w:top w:val="none" w:sz="0" w:space="0" w:color="auto"/>
        <w:left w:val="none" w:sz="0" w:space="0" w:color="auto"/>
        <w:bottom w:val="none" w:sz="0" w:space="0" w:color="auto"/>
        <w:right w:val="none" w:sz="0" w:space="0" w:color="auto"/>
      </w:divBdr>
    </w:div>
    <w:div w:id="1558778395">
      <w:bodyDiv w:val="1"/>
      <w:marLeft w:val="0"/>
      <w:marRight w:val="0"/>
      <w:marTop w:val="0"/>
      <w:marBottom w:val="0"/>
      <w:divBdr>
        <w:top w:val="none" w:sz="0" w:space="0" w:color="auto"/>
        <w:left w:val="none" w:sz="0" w:space="0" w:color="auto"/>
        <w:bottom w:val="none" w:sz="0" w:space="0" w:color="auto"/>
        <w:right w:val="none" w:sz="0" w:space="0" w:color="auto"/>
      </w:divBdr>
    </w:div>
    <w:div w:id="1560239532">
      <w:bodyDiv w:val="1"/>
      <w:marLeft w:val="0"/>
      <w:marRight w:val="0"/>
      <w:marTop w:val="0"/>
      <w:marBottom w:val="0"/>
      <w:divBdr>
        <w:top w:val="none" w:sz="0" w:space="0" w:color="auto"/>
        <w:left w:val="none" w:sz="0" w:space="0" w:color="auto"/>
        <w:bottom w:val="none" w:sz="0" w:space="0" w:color="auto"/>
        <w:right w:val="none" w:sz="0" w:space="0" w:color="auto"/>
      </w:divBdr>
    </w:div>
    <w:div w:id="1560432837">
      <w:bodyDiv w:val="1"/>
      <w:marLeft w:val="0"/>
      <w:marRight w:val="0"/>
      <w:marTop w:val="0"/>
      <w:marBottom w:val="0"/>
      <w:divBdr>
        <w:top w:val="none" w:sz="0" w:space="0" w:color="auto"/>
        <w:left w:val="none" w:sz="0" w:space="0" w:color="auto"/>
        <w:bottom w:val="none" w:sz="0" w:space="0" w:color="auto"/>
        <w:right w:val="none" w:sz="0" w:space="0" w:color="auto"/>
      </w:divBdr>
    </w:div>
    <w:div w:id="1564441508">
      <w:bodyDiv w:val="1"/>
      <w:marLeft w:val="0"/>
      <w:marRight w:val="0"/>
      <w:marTop w:val="0"/>
      <w:marBottom w:val="0"/>
      <w:divBdr>
        <w:top w:val="none" w:sz="0" w:space="0" w:color="auto"/>
        <w:left w:val="none" w:sz="0" w:space="0" w:color="auto"/>
        <w:bottom w:val="none" w:sz="0" w:space="0" w:color="auto"/>
        <w:right w:val="none" w:sz="0" w:space="0" w:color="auto"/>
      </w:divBdr>
    </w:div>
    <w:div w:id="1565752500">
      <w:bodyDiv w:val="1"/>
      <w:marLeft w:val="0"/>
      <w:marRight w:val="0"/>
      <w:marTop w:val="0"/>
      <w:marBottom w:val="0"/>
      <w:divBdr>
        <w:top w:val="none" w:sz="0" w:space="0" w:color="auto"/>
        <w:left w:val="none" w:sz="0" w:space="0" w:color="auto"/>
        <w:bottom w:val="none" w:sz="0" w:space="0" w:color="auto"/>
        <w:right w:val="none" w:sz="0" w:space="0" w:color="auto"/>
      </w:divBdr>
    </w:div>
    <w:div w:id="1574927235">
      <w:bodyDiv w:val="1"/>
      <w:marLeft w:val="0"/>
      <w:marRight w:val="0"/>
      <w:marTop w:val="0"/>
      <w:marBottom w:val="0"/>
      <w:divBdr>
        <w:top w:val="none" w:sz="0" w:space="0" w:color="auto"/>
        <w:left w:val="none" w:sz="0" w:space="0" w:color="auto"/>
        <w:bottom w:val="none" w:sz="0" w:space="0" w:color="auto"/>
        <w:right w:val="none" w:sz="0" w:space="0" w:color="auto"/>
      </w:divBdr>
    </w:div>
    <w:div w:id="1579629867">
      <w:bodyDiv w:val="1"/>
      <w:marLeft w:val="0"/>
      <w:marRight w:val="0"/>
      <w:marTop w:val="0"/>
      <w:marBottom w:val="0"/>
      <w:divBdr>
        <w:top w:val="none" w:sz="0" w:space="0" w:color="auto"/>
        <w:left w:val="none" w:sz="0" w:space="0" w:color="auto"/>
        <w:bottom w:val="none" w:sz="0" w:space="0" w:color="auto"/>
        <w:right w:val="none" w:sz="0" w:space="0" w:color="auto"/>
      </w:divBdr>
    </w:div>
    <w:div w:id="1581790297">
      <w:bodyDiv w:val="1"/>
      <w:marLeft w:val="0"/>
      <w:marRight w:val="0"/>
      <w:marTop w:val="0"/>
      <w:marBottom w:val="0"/>
      <w:divBdr>
        <w:top w:val="none" w:sz="0" w:space="0" w:color="auto"/>
        <w:left w:val="none" w:sz="0" w:space="0" w:color="auto"/>
        <w:bottom w:val="none" w:sz="0" w:space="0" w:color="auto"/>
        <w:right w:val="none" w:sz="0" w:space="0" w:color="auto"/>
      </w:divBdr>
    </w:div>
    <w:div w:id="1589651717">
      <w:bodyDiv w:val="1"/>
      <w:marLeft w:val="0"/>
      <w:marRight w:val="0"/>
      <w:marTop w:val="0"/>
      <w:marBottom w:val="0"/>
      <w:divBdr>
        <w:top w:val="none" w:sz="0" w:space="0" w:color="auto"/>
        <w:left w:val="none" w:sz="0" w:space="0" w:color="auto"/>
        <w:bottom w:val="none" w:sz="0" w:space="0" w:color="auto"/>
        <w:right w:val="none" w:sz="0" w:space="0" w:color="auto"/>
      </w:divBdr>
    </w:div>
    <w:div w:id="1596984703">
      <w:bodyDiv w:val="1"/>
      <w:marLeft w:val="0"/>
      <w:marRight w:val="0"/>
      <w:marTop w:val="0"/>
      <w:marBottom w:val="0"/>
      <w:divBdr>
        <w:top w:val="none" w:sz="0" w:space="0" w:color="auto"/>
        <w:left w:val="none" w:sz="0" w:space="0" w:color="auto"/>
        <w:bottom w:val="none" w:sz="0" w:space="0" w:color="auto"/>
        <w:right w:val="none" w:sz="0" w:space="0" w:color="auto"/>
      </w:divBdr>
    </w:div>
    <w:div w:id="1597983350">
      <w:bodyDiv w:val="1"/>
      <w:marLeft w:val="0"/>
      <w:marRight w:val="0"/>
      <w:marTop w:val="0"/>
      <w:marBottom w:val="0"/>
      <w:divBdr>
        <w:top w:val="none" w:sz="0" w:space="0" w:color="auto"/>
        <w:left w:val="none" w:sz="0" w:space="0" w:color="auto"/>
        <w:bottom w:val="none" w:sz="0" w:space="0" w:color="auto"/>
        <w:right w:val="none" w:sz="0" w:space="0" w:color="auto"/>
      </w:divBdr>
    </w:div>
    <w:div w:id="1601641888">
      <w:bodyDiv w:val="1"/>
      <w:marLeft w:val="0"/>
      <w:marRight w:val="0"/>
      <w:marTop w:val="0"/>
      <w:marBottom w:val="0"/>
      <w:divBdr>
        <w:top w:val="none" w:sz="0" w:space="0" w:color="auto"/>
        <w:left w:val="none" w:sz="0" w:space="0" w:color="auto"/>
        <w:bottom w:val="none" w:sz="0" w:space="0" w:color="auto"/>
        <w:right w:val="none" w:sz="0" w:space="0" w:color="auto"/>
      </w:divBdr>
    </w:div>
    <w:div w:id="1601984551">
      <w:bodyDiv w:val="1"/>
      <w:marLeft w:val="0"/>
      <w:marRight w:val="0"/>
      <w:marTop w:val="0"/>
      <w:marBottom w:val="0"/>
      <w:divBdr>
        <w:top w:val="none" w:sz="0" w:space="0" w:color="auto"/>
        <w:left w:val="none" w:sz="0" w:space="0" w:color="auto"/>
        <w:bottom w:val="none" w:sz="0" w:space="0" w:color="auto"/>
        <w:right w:val="none" w:sz="0" w:space="0" w:color="auto"/>
      </w:divBdr>
    </w:div>
    <w:div w:id="1602756083">
      <w:bodyDiv w:val="1"/>
      <w:marLeft w:val="0"/>
      <w:marRight w:val="0"/>
      <w:marTop w:val="0"/>
      <w:marBottom w:val="0"/>
      <w:divBdr>
        <w:top w:val="none" w:sz="0" w:space="0" w:color="auto"/>
        <w:left w:val="none" w:sz="0" w:space="0" w:color="auto"/>
        <w:bottom w:val="none" w:sz="0" w:space="0" w:color="auto"/>
        <w:right w:val="none" w:sz="0" w:space="0" w:color="auto"/>
      </w:divBdr>
    </w:div>
    <w:div w:id="1605965264">
      <w:bodyDiv w:val="1"/>
      <w:marLeft w:val="0"/>
      <w:marRight w:val="0"/>
      <w:marTop w:val="0"/>
      <w:marBottom w:val="0"/>
      <w:divBdr>
        <w:top w:val="none" w:sz="0" w:space="0" w:color="auto"/>
        <w:left w:val="none" w:sz="0" w:space="0" w:color="auto"/>
        <w:bottom w:val="none" w:sz="0" w:space="0" w:color="auto"/>
        <w:right w:val="none" w:sz="0" w:space="0" w:color="auto"/>
      </w:divBdr>
    </w:div>
    <w:div w:id="1606959723">
      <w:bodyDiv w:val="1"/>
      <w:marLeft w:val="0"/>
      <w:marRight w:val="0"/>
      <w:marTop w:val="0"/>
      <w:marBottom w:val="0"/>
      <w:divBdr>
        <w:top w:val="none" w:sz="0" w:space="0" w:color="auto"/>
        <w:left w:val="none" w:sz="0" w:space="0" w:color="auto"/>
        <w:bottom w:val="none" w:sz="0" w:space="0" w:color="auto"/>
        <w:right w:val="none" w:sz="0" w:space="0" w:color="auto"/>
      </w:divBdr>
    </w:div>
    <w:div w:id="1609699719">
      <w:bodyDiv w:val="1"/>
      <w:marLeft w:val="0"/>
      <w:marRight w:val="0"/>
      <w:marTop w:val="0"/>
      <w:marBottom w:val="0"/>
      <w:divBdr>
        <w:top w:val="none" w:sz="0" w:space="0" w:color="auto"/>
        <w:left w:val="none" w:sz="0" w:space="0" w:color="auto"/>
        <w:bottom w:val="none" w:sz="0" w:space="0" w:color="auto"/>
        <w:right w:val="none" w:sz="0" w:space="0" w:color="auto"/>
      </w:divBdr>
    </w:div>
    <w:div w:id="1613390796">
      <w:bodyDiv w:val="1"/>
      <w:marLeft w:val="0"/>
      <w:marRight w:val="0"/>
      <w:marTop w:val="0"/>
      <w:marBottom w:val="0"/>
      <w:divBdr>
        <w:top w:val="none" w:sz="0" w:space="0" w:color="auto"/>
        <w:left w:val="none" w:sz="0" w:space="0" w:color="auto"/>
        <w:bottom w:val="none" w:sz="0" w:space="0" w:color="auto"/>
        <w:right w:val="none" w:sz="0" w:space="0" w:color="auto"/>
      </w:divBdr>
    </w:div>
    <w:div w:id="1614550851">
      <w:bodyDiv w:val="1"/>
      <w:marLeft w:val="0"/>
      <w:marRight w:val="0"/>
      <w:marTop w:val="0"/>
      <w:marBottom w:val="0"/>
      <w:divBdr>
        <w:top w:val="none" w:sz="0" w:space="0" w:color="auto"/>
        <w:left w:val="none" w:sz="0" w:space="0" w:color="auto"/>
        <w:bottom w:val="none" w:sz="0" w:space="0" w:color="auto"/>
        <w:right w:val="none" w:sz="0" w:space="0" w:color="auto"/>
      </w:divBdr>
    </w:div>
    <w:div w:id="1615401956">
      <w:bodyDiv w:val="1"/>
      <w:marLeft w:val="0"/>
      <w:marRight w:val="0"/>
      <w:marTop w:val="0"/>
      <w:marBottom w:val="0"/>
      <w:divBdr>
        <w:top w:val="none" w:sz="0" w:space="0" w:color="auto"/>
        <w:left w:val="none" w:sz="0" w:space="0" w:color="auto"/>
        <w:bottom w:val="none" w:sz="0" w:space="0" w:color="auto"/>
        <w:right w:val="none" w:sz="0" w:space="0" w:color="auto"/>
      </w:divBdr>
    </w:div>
    <w:div w:id="1620408464">
      <w:bodyDiv w:val="1"/>
      <w:marLeft w:val="0"/>
      <w:marRight w:val="0"/>
      <w:marTop w:val="0"/>
      <w:marBottom w:val="0"/>
      <w:divBdr>
        <w:top w:val="none" w:sz="0" w:space="0" w:color="auto"/>
        <w:left w:val="none" w:sz="0" w:space="0" w:color="auto"/>
        <w:bottom w:val="none" w:sz="0" w:space="0" w:color="auto"/>
        <w:right w:val="none" w:sz="0" w:space="0" w:color="auto"/>
      </w:divBdr>
    </w:div>
    <w:div w:id="1625497836">
      <w:bodyDiv w:val="1"/>
      <w:marLeft w:val="0"/>
      <w:marRight w:val="0"/>
      <w:marTop w:val="0"/>
      <w:marBottom w:val="0"/>
      <w:divBdr>
        <w:top w:val="none" w:sz="0" w:space="0" w:color="auto"/>
        <w:left w:val="none" w:sz="0" w:space="0" w:color="auto"/>
        <w:bottom w:val="none" w:sz="0" w:space="0" w:color="auto"/>
        <w:right w:val="none" w:sz="0" w:space="0" w:color="auto"/>
      </w:divBdr>
    </w:div>
    <w:div w:id="1627002162">
      <w:bodyDiv w:val="1"/>
      <w:marLeft w:val="0"/>
      <w:marRight w:val="0"/>
      <w:marTop w:val="0"/>
      <w:marBottom w:val="0"/>
      <w:divBdr>
        <w:top w:val="none" w:sz="0" w:space="0" w:color="auto"/>
        <w:left w:val="none" w:sz="0" w:space="0" w:color="auto"/>
        <w:bottom w:val="none" w:sz="0" w:space="0" w:color="auto"/>
        <w:right w:val="none" w:sz="0" w:space="0" w:color="auto"/>
      </w:divBdr>
    </w:div>
    <w:div w:id="1627003406">
      <w:bodyDiv w:val="1"/>
      <w:marLeft w:val="0"/>
      <w:marRight w:val="0"/>
      <w:marTop w:val="0"/>
      <w:marBottom w:val="0"/>
      <w:divBdr>
        <w:top w:val="none" w:sz="0" w:space="0" w:color="auto"/>
        <w:left w:val="none" w:sz="0" w:space="0" w:color="auto"/>
        <w:bottom w:val="none" w:sz="0" w:space="0" w:color="auto"/>
        <w:right w:val="none" w:sz="0" w:space="0" w:color="auto"/>
      </w:divBdr>
    </w:div>
    <w:div w:id="1627344928">
      <w:bodyDiv w:val="1"/>
      <w:marLeft w:val="0"/>
      <w:marRight w:val="0"/>
      <w:marTop w:val="0"/>
      <w:marBottom w:val="0"/>
      <w:divBdr>
        <w:top w:val="none" w:sz="0" w:space="0" w:color="auto"/>
        <w:left w:val="none" w:sz="0" w:space="0" w:color="auto"/>
        <w:bottom w:val="none" w:sz="0" w:space="0" w:color="auto"/>
        <w:right w:val="none" w:sz="0" w:space="0" w:color="auto"/>
      </w:divBdr>
    </w:div>
    <w:div w:id="1630042138">
      <w:bodyDiv w:val="1"/>
      <w:marLeft w:val="0"/>
      <w:marRight w:val="0"/>
      <w:marTop w:val="0"/>
      <w:marBottom w:val="0"/>
      <w:divBdr>
        <w:top w:val="none" w:sz="0" w:space="0" w:color="auto"/>
        <w:left w:val="none" w:sz="0" w:space="0" w:color="auto"/>
        <w:bottom w:val="none" w:sz="0" w:space="0" w:color="auto"/>
        <w:right w:val="none" w:sz="0" w:space="0" w:color="auto"/>
      </w:divBdr>
    </w:div>
    <w:div w:id="1636369128">
      <w:bodyDiv w:val="1"/>
      <w:marLeft w:val="0"/>
      <w:marRight w:val="0"/>
      <w:marTop w:val="0"/>
      <w:marBottom w:val="0"/>
      <w:divBdr>
        <w:top w:val="none" w:sz="0" w:space="0" w:color="auto"/>
        <w:left w:val="none" w:sz="0" w:space="0" w:color="auto"/>
        <w:bottom w:val="none" w:sz="0" w:space="0" w:color="auto"/>
        <w:right w:val="none" w:sz="0" w:space="0" w:color="auto"/>
      </w:divBdr>
    </w:div>
    <w:div w:id="1638493387">
      <w:bodyDiv w:val="1"/>
      <w:marLeft w:val="0"/>
      <w:marRight w:val="0"/>
      <w:marTop w:val="0"/>
      <w:marBottom w:val="0"/>
      <w:divBdr>
        <w:top w:val="none" w:sz="0" w:space="0" w:color="auto"/>
        <w:left w:val="none" w:sz="0" w:space="0" w:color="auto"/>
        <w:bottom w:val="none" w:sz="0" w:space="0" w:color="auto"/>
        <w:right w:val="none" w:sz="0" w:space="0" w:color="auto"/>
      </w:divBdr>
    </w:div>
    <w:div w:id="1641764511">
      <w:bodyDiv w:val="1"/>
      <w:marLeft w:val="0"/>
      <w:marRight w:val="0"/>
      <w:marTop w:val="0"/>
      <w:marBottom w:val="0"/>
      <w:divBdr>
        <w:top w:val="none" w:sz="0" w:space="0" w:color="auto"/>
        <w:left w:val="none" w:sz="0" w:space="0" w:color="auto"/>
        <w:bottom w:val="none" w:sz="0" w:space="0" w:color="auto"/>
        <w:right w:val="none" w:sz="0" w:space="0" w:color="auto"/>
      </w:divBdr>
    </w:div>
    <w:div w:id="1647781830">
      <w:bodyDiv w:val="1"/>
      <w:marLeft w:val="0"/>
      <w:marRight w:val="0"/>
      <w:marTop w:val="0"/>
      <w:marBottom w:val="0"/>
      <w:divBdr>
        <w:top w:val="none" w:sz="0" w:space="0" w:color="auto"/>
        <w:left w:val="none" w:sz="0" w:space="0" w:color="auto"/>
        <w:bottom w:val="none" w:sz="0" w:space="0" w:color="auto"/>
        <w:right w:val="none" w:sz="0" w:space="0" w:color="auto"/>
      </w:divBdr>
    </w:div>
    <w:div w:id="1655142825">
      <w:bodyDiv w:val="1"/>
      <w:marLeft w:val="0"/>
      <w:marRight w:val="0"/>
      <w:marTop w:val="0"/>
      <w:marBottom w:val="0"/>
      <w:divBdr>
        <w:top w:val="none" w:sz="0" w:space="0" w:color="auto"/>
        <w:left w:val="none" w:sz="0" w:space="0" w:color="auto"/>
        <w:bottom w:val="none" w:sz="0" w:space="0" w:color="auto"/>
        <w:right w:val="none" w:sz="0" w:space="0" w:color="auto"/>
      </w:divBdr>
    </w:div>
    <w:div w:id="1661348593">
      <w:bodyDiv w:val="1"/>
      <w:marLeft w:val="0"/>
      <w:marRight w:val="0"/>
      <w:marTop w:val="0"/>
      <w:marBottom w:val="0"/>
      <w:divBdr>
        <w:top w:val="none" w:sz="0" w:space="0" w:color="auto"/>
        <w:left w:val="none" w:sz="0" w:space="0" w:color="auto"/>
        <w:bottom w:val="none" w:sz="0" w:space="0" w:color="auto"/>
        <w:right w:val="none" w:sz="0" w:space="0" w:color="auto"/>
      </w:divBdr>
    </w:div>
    <w:div w:id="1662004379">
      <w:bodyDiv w:val="1"/>
      <w:marLeft w:val="0"/>
      <w:marRight w:val="0"/>
      <w:marTop w:val="0"/>
      <w:marBottom w:val="0"/>
      <w:divBdr>
        <w:top w:val="none" w:sz="0" w:space="0" w:color="auto"/>
        <w:left w:val="none" w:sz="0" w:space="0" w:color="auto"/>
        <w:bottom w:val="none" w:sz="0" w:space="0" w:color="auto"/>
        <w:right w:val="none" w:sz="0" w:space="0" w:color="auto"/>
      </w:divBdr>
    </w:div>
    <w:div w:id="1665158856">
      <w:bodyDiv w:val="1"/>
      <w:marLeft w:val="0"/>
      <w:marRight w:val="0"/>
      <w:marTop w:val="0"/>
      <w:marBottom w:val="0"/>
      <w:divBdr>
        <w:top w:val="none" w:sz="0" w:space="0" w:color="auto"/>
        <w:left w:val="none" w:sz="0" w:space="0" w:color="auto"/>
        <w:bottom w:val="none" w:sz="0" w:space="0" w:color="auto"/>
        <w:right w:val="none" w:sz="0" w:space="0" w:color="auto"/>
      </w:divBdr>
    </w:div>
    <w:div w:id="1666281176">
      <w:bodyDiv w:val="1"/>
      <w:marLeft w:val="0"/>
      <w:marRight w:val="0"/>
      <w:marTop w:val="0"/>
      <w:marBottom w:val="0"/>
      <w:divBdr>
        <w:top w:val="none" w:sz="0" w:space="0" w:color="auto"/>
        <w:left w:val="none" w:sz="0" w:space="0" w:color="auto"/>
        <w:bottom w:val="none" w:sz="0" w:space="0" w:color="auto"/>
        <w:right w:val="none" w:sz="0" w:space="0" w:color="auto"/>
      </w:divBdr>
      <w:divsChild>
        <w:div w:id="3841389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077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35732">
      <w:bodyDiv w:val="1"/>
      <w:marLeft w:val="0"/>
      <w:marRight w:val="0"/>
      <w:marTop w:val="0"/>
      <w:marBottom w:val="0"/>
      <w:divBdr>
        <w:top w:val="none" w:sz="0" w:space="0" w:color="auto"/>
        <w:left w:val="none" w:sz="0" w:space="0" w:color="auto"/>
        <w:bottom w:val="none" w:sz="0" w:space="0" w:color="auto"/>
        <w:right w:val="none" w:sz="0" w:space="0" w:color="auto"/>
      </w:divBdr>
    </w:div>
    <w:div w:id="1686521765">
      <w:bodyDiv w:val="1"/>
      <w:marLeft w:val="0"/>
      <w:marRight w:val="0"/>
      <w:marTop w:val="0"/>
      <w:marBottom w:val="0"/>
      <w:divBdr>
        <w:top w:val="none" w:sz="0" w:space="0" w:color="auto"/>
        <w:left w:val="none" w:sz="0" w:space="0" w:color="auto"/>
        <w:bottom w:val="none" w:sz="0" w:space="0" w:color="auto"/>
        <w:right w:val="none" w:sz="0" w:space="0" w:color="auto"/>
      </w:divBdr>
    </w:div>
    <w:div w:id="1688097557">
      <w:bodyDiv w:val="1"/>
      <w:marLeft w:val="0"/>
      <w:marRight w:val="0"/>
      <w:marTop w:val="0"/>
      <w:marBottom w:val="0"/>
      <w:divBdr>
        <w:top w:val="none" w:sz="0" w:space="0" w:color="auto"/>
        <w:left w:val="none" w:sz="0" w:space="0" w:color="auto"/>
        <w:bottom w:val="none" w:sz="0" w:space="0" w:color="auto"/>
        <w:right w:val="none" w:sz="0" w:space="0" w:color="auto"/>
      </w:divBdr>
    </w:div>
    <w:div w:id="1698776881">
      <w:bodyDiv w:val="1"/>
      <w:marLeft w:val="0"/>
      <w:marRight w:val="0"/>
      <w:marTop w:val="0"/>
      <w:marBottom w:val="0"/>
      <w:divBdr>
        <w:top w:val="none" w:sz="0" w:space="0" w:color="auto"/>
        <w:left w:val="none" w:sz="0" w:space="0" w:color="auto"/>
        <w:bottom w:val="none" w:sz="0" w:space="0" w:color="auto"/>
        <w:right w:val="none" w:sz="0" w:space="0" w:color="auto"/>
      </w:divBdr>
    </w:div>
    <w:div w:id="1700739688">
      <w:bodyDiv w:val="1"/>
      <w:marLeft w:val="0"/>
      <w:marRight w:val="0"/>
      <w:marTop w:val="0"/>
      <w:marBottom w:val="0"/>
      <w:divBdr>
        <w:top w:val="none" w:sz="0" w:space="0" w:color="auto"/>
        <w:left w:val="none" w:sz="0" w:space="0" w:color="auto"/>
        <w:bottom w:val="none" w:sz="0" w:space="0" w:color="auto"/>
        <w:right w:val="none" w:sz="0" w:space="0" w:color="auto"/>
      </w:divBdr>
    </w:div>
    <w:div w:id="1702323703">
      <w:bodyDiv w:val="1"/>
      <w:marLeft w:val="0"/>
      <w:marRight w:val="0"/>
      <w:marTop w:val="0"/>
      <w:marBottom w:val="0"/>
      <w:divBdr>
        <w:top w:val="none" w:sz="0" w:space="0" w:color="auto"/>
        <w:left w:val="none" w:sz="0" w:space="0" w:color="auto"/>
        <w:bottom w:val="none" w:sz="0" w:space="0" w:color="auto"/>
        <w:right w:val="none" w:sz="0" w:space="0" w:color="auto"/>
      </w:divBdr>
    </w:div>
    <w:div w:id="1703359316">
      <w:bodyDiv w:val="1"/>
      <w:marLeft w:val="0"/>
      <w:marRight w:val="0"/>
      <w:marTop w:val="0"/>
      <w:marBottom w:val="0"/>
      <w:divBdr>
        <w:top w:val="none" w:sz="0" w:space="0" w:color="auto"/>
        <w:left w:val="none" w:sz="0" w:space="0" w:color="auto"/>
        <w:bottom w:val="none" w:sz="0" w:space="0" w:color="auto"/>
        <w:right w:val="none" w:sz="0" w:space="0" w:color="auto"/>
      </w:divBdr>
    </w:div>
    <w:div w:id="1711953231">
      <w:bodyDiv w:val="1"/>
      <w:marLeft w:val="0"/>
      <w:marRight w:val="0"/>
      <w:marTop w:val="0"/>
      <w:marBottom w:val="0"/>
      <w:divBdr>
        <w:top w:val="none" w:sz="0" w:space="0" w:color="auto"/>
        <w:left w:val="none" w:sz="0" w:space="0" w:color="auto"/>
        <w:bottom w:val="none" w:sz="0" w:space="0" w:color="auto"/>
        <w:right w:val="none" w:sz="0" w:space="0" w:color="auto"/>
      </w:divBdr>
    </w:div>
    <w:div w:id="1718629402">
      <w:bodyDiv w:val="1"/>
      <w:marLeft w:val="0"/>
      <w:marRight w:val="0"/>
      <w:marTop w:val="0"/>
      <w:marBottom w:val="0"/>
      <w:divBdr>
        <w:top w:val="none" w:sz="0" w:space="0" w:color="auto"/>
        <w:left w:val="none" w:sz="0" w:space="0" w:color="auto"/>
        <w:bottom w:val="none" w:sz="0" w:space="0" w:color="auto"/>
        <w:right w:val="none" w:sz="0" w:space="0" w:color="auto"/>
      </w:divBdr>
    </w:div>
    <w:div w:id="1722434189">
      <w:bodyDiv w:val="1"/>
      <w:marLeft w:val="0"/>
      <w:marRight w:val="0"/>
      <w:marTop w:val="0"/>
      <w:marBottom w:val="0"/>
      <w:divBdr>
        <w:top w:val="none" w:sz="0" w:space="0" w:color="auto"/>
        <w:left w:val="none" w:sz="0" w:space="0" w:color="auto"/>
        <w:bottom w:val="none" w:sz="0" w:space="0" w:color="auto"/>
        <w:right w:val="none" w:sz="0" w:space="0" w:color="auto"/>
      </w:divBdr>
    </w:div>
    <w:div w:id="1724208662">
      <w:bodyDiv w:val="1"/>
      <w:marLeft w:val="0"/>
      <w:marRight w:val="0"/>
      <w:marTop w:val="0"/>
      <w:marBottom w:val="0"/>
      <w:divBdr>
        <w:top w:val="none" w:sz="0" w:space="0" w:color="auto"/>
        <w:left w:val="none" w:sz="0" w:space="0" w:color="auto"/>
        <w:bottom w:val="none" w:sz="0" w:space="0" w:color="auto"/>
        <w:right w:val="none" w:sz="0" w:space="0" w:color="auto"/>
      </w:divBdr>
    </w:div>
    <w:div w:id="1726291096">
      <w:bodyDiv w:val="1"/>
      <w:marLeft w:val="0"/>
      <w:marRight w:val="0"/>
      <w:marTop w:val="0"/>
      <w:marBottom w:val="0"/>
      <w:divBdr>
        <w:top w:val="none" w:sz="0" w:space="0" w:color="auto"/>
        <w:left w:val="none" w:sz="0" w:space="0" w:color="auto"/>
        <w:bottom w:val="none" w:sz="0" w:space="0" w:color="auto"/>
        <w:right w:val="none" w:sz="0" w:space="0" w:color="auto"/>
      </w:divBdr>
    </w:div>
    <w:div w:id="1729305698">
      <w:bodyDiv w:val="1"/>
      <w:marLeft w:val="0"/>
      <w:marRight w:val="0"/>
      <w:marTop w:val="0"/>
      <w:marBottom w:val="0"/>
      <w:divBdr>
        <w:top w:val="none" w:sz="0" w:space="0" w:color="auto"/>
        <w:left w:val="none" w:sz="0" w:space="0" w:color="auto"/>
        <w:bottom w:val="none" w:sz="0" w:space="0" w:color="auto"/>
        <w:right w:val="none" w:sz="0" w:space="0" w:color="auto"/>
      </w:divBdr>
    </w:div>
    <w:div w:id="1730766144">
      <w:bodyDiv w:val="1"/>
      <w:marLeft w:val="0"/>
      <w:marRight w:val="0"/>
      <w:marTop w:val="0"/>
      <w:marBottom w:val="0"/>
      <w:divBdr>
        <w:top w:val="none" w:sz="0" w:space="0" w:color="auto"/>
        <w:left w:val="none" w:sz="0" w:space="0" w:color="auto"/>
        <w:bottom w:val="none" w:sz="0" w:space="0" w:color="auto"/>
        <w:right w:val="none" w:sz="0" w:space="0" w:color="auto"/>
      </w:divBdr>
    </w:div>
    <w:div w:id="1731490087">
      <w:bodyDiv w:val="1"/>
      <w:marLeft w:val="0"/>
      <w:marRight w:val="0"/>
      <w:marTop w:val="0"/>
      <w:marBottom w:val="0"/>
      <w:divBdr>
        <w:top w:val="none" w:sz="0" w:space="0" w:color="auto"/>
        <w:left w:val="none" w:sz="0" w:space="0" w:color="auto"/>
        <w:bottom w:val="none" w:sz="0" w:space="0" w:color="auto"/>
        <w:right w:val="none" w:sz="0" w:space="0" w:color="auto"/>
      </w:divBdr>
    </w:div>
    <w:div w:id="1732188015">
      <w:bodyDiv w:val="1"/>
      <w:marLeft w:val="0"/>
      <w:marRight w:val="0"/>
      <w:marTop w:val="0"/>
      <w:marBottom w:val="0"/>
      <w:divBdr>
        <w:top w:val="none" w:sz="0" w:space="0" w:color="auto"/>
        <w:left w:val="none" w:sz="0" w:space="0" w:color="auto"/>
        <w:bottom w:val="none" w:sz="0" w:space="0" w:color="auto"/>
        <w:right w:val="none" w:sz="0" w:space="0" w:color="auto"/>
      </w:divBdr>
    </w:div>
    <w:div w:id="1734546863">
      <w:bodyDiv w:val="1"/>
      <w:marLeft w:val="0"/>
      <w:marRight w:val="0"/>
      <w:marTop w:val="0"/>
      <w:marBottom w:val="0"/>
      <w:divBdr>
        <w:top w:val="none" w:sz="0" w:space="0" w:color="auto"/>
        <w:left w:val="none" w:sz="0" w:space="0" w:color="auto"/>
        <w:bottom w:val="none" w:sz="0" w:space="0" w:color="auto"/>
        <w:right w:val="none" w:sz="0" w:space="0" w:color="auto"/>
      </w:divBdr>
    </w:div>
    <w:div w:id="1737166068">
      <w:bodyDiv w:val="1"/>
      <w:marLeft w:val="0"/>
      <w:marRight w:val="0"/>
      <w:marTop w:val="0"/>
      <w:marBottom w:val="0"/>
      <w:divBdr>
        <w:top w:val="none" w:sz="0" w:space="0" w:color="auto"/>
        <w:left w:val="none" w:sz="0" w:space="0" w:color="auto"/>
        <w:bottom w:val="none" w:sz="0" w:space="0" w:color="auto"/>
        <w:right w:val="none" w:sz="0" w:space="0" w:color="auto"/>
      </w:divBdr>
    </w:div>
    <w:div w:id="1738745338">
      <w:bodyDiv w:val="1"/>
      <w:marLeft w:val="0"/>
      <w:marRight w:val="0"/>
      <w:marTop w:val="0"/>
      <w:marBottom w:val="0"/>
      <w:divBdr>
        <w:top w:val="none" w:sz="0" w:space="0" w:color="auto"/>
        <w:left w:val="none" w:sz="0" w:space="0" w:color="auto"/>
        <w:bottom w:val="none" w:sz="0" w:space="0" w:color="auto"/>
        <w:right w:val="none" w:sz="0" w:space="0" w:color="auto"/>
      </w:divBdr>
    </w:div>
    <w:div w:id="1741096443">
      <w:bodyDiv w:val="1"/>
      <w:marLeft w:val="0"/>
      <w:marRight w:val="0"/>
      <w:marTop w:val="0"/>
      <w:marBottom w:val="0"/>
      <w:divBdr>
        <w:top w:val="none" w:sz="0" w:space="0" w:color="auto"/>
        <w:left w:val="none" w:sz="0" w:space="0" w:color="auto"/>
        <w:bottom w:val="none" w:sz="0" w:space="0" w:color="auto"/>
        <w:right w:val="none" w:sz="0" w:space="0" w:color="auto"/>
      </w:divBdr>
    </w:div>
    <w:div w:id="1741370480">
      <w:bodyDiv w:val="1"/>
      <w:marLeft w:val="0"/>
      <w:marRight w:val="0"/>
      <w:marTop w:val="0"/>
      <w:marBottom w:val="0"/>
      <w:divBdr>
        <w:top w:val="none" w:sz="0" w:space="0" w:color="auto"/>
        <w:left w:val="none" w:sz="0" w:space="0" w:color="auto"/>
        <w:bottom w:val="none" w:sz="0" w:space="0" w:color="auto"/>
        <w:right w:val="none" w:sz="0" w:space="0" w:color="auto"/>
      </w:divBdr>
    </w:div>
    <w:div w:id="1744525929">
      <w:bodyDiv w:val="1"/>
      <w:marLeft w:val="0"/>
      <w:marRight w:val="0"/>
      <w:marTop w:val="0"/>
      <w:marBottom w:val="0"/>
      <w:divBdr>
        <w:top w:val="none" w:sz="0" w:space="0" w:color="auto"/>
        <w:left w:val="none" w:sz="0" w:space="0" w:color="auto"/>
        <w:bottom w:val="none" w:sz="0" w:space="0" w:color="auto"/>
        <w:right w:val="none" w:sz="0" w:space="0" w:color="auto"/>
      </w:divBdr>
    </w:div>
    <w:div w:id="1745908357">
      <w:bodyDiv w:val="1"/>
      <w:marLeft w:val="0"/>
      <w:marRight w:val="0"/>
      <w:marTop w:val="0"/>
      <w:marBottom w:val="0"/>
      <w:divBdr>
        <w:top w:val="none" w:sz="0" w:space="0" w:color="auto"/>
        <w:left w:val="none" w:sz="0" w:space="0" w:color="auto"/>
        <w:bottom w:val="none" w:sz="0" w:space="0" w:color="auto"/>
        <w:right w:val="none" w:sz="0" w:space="0" w:color="auto"/>
      </w:divBdr>
    </w:div>
    <w:div w:id="1749381039">
      <w:bodyDiv w:val="1"/>
      <w:marLeft w:val="0"/>
      <w:marRight w:val="0"/>
      <w:marTop w:val="0"/>
      <w:marBottom w:val="0"/>
      <w:divBdr>
        <w:top w:val="none" w:sz="0" w:space="0" w:color="auto"/>
        <w:left w:val="none" w:sz="0" w:space="0" w:color="auto"/>
        <w:bottom w:val="none" w:sz="0" w:space="0" w:color="auto"/>
        <w:right w:val="none" w:sz="0" w:space="0" w:color="auto"/>
      </w:divBdr>
    </w:div>
    <w:div w:id="1750535486">
      <w:bodyDiv w:val="1"/>
      <w:marLeft w:val="0"/>
      <w:marRight w:val="0"/>
      <w:marTop w:val="0"/>
      <w:marBottom w:val="0"/>
      <w:divBdr>
        <w:top w:val="none" w:sz="0" w:space="0" w:color="auto"/>
        <w:left w:val="none" w:sz="0" w:space="0" w:color="auto"/>
        <w:bottom w:val="none" w:sz="0" w:space="0" w:color="auto"/>
        <w:right w:val="none" w:sz="0" w:space="0" w:color="auto"/>
      </w:divBdr>
    </w:div>
    <w:div w:id="1753820762">
      <w:bodyDiv w:val="1"/>
      <w:marLeft w:val="0"/>
      <w:marRight w:val="0"/>
      <w:marTop w:val="0"/>
      <w:marBottom w:val="0"/>
      <w:divBdr>
        <w:top w:val="none" w:sz="0" w:space="0" w:color="auto"/>
        <w:left w:val="none" w:sz="0" w:space="0" w:color="auto"/>
        <w:bottom w:val="none" w:sz="0" w:space="0" w:color="auto"/>
        <w:right w:val="none" w:sz="0" w:space="0" w:color="auto"/>
      </w:divBdr>
    </w:div>
    <w:div w:id="1754354267">
      <w:bodyDiv w:val="1"/>
      <w:marLeft w:val="0"/>
      <w:marRight w:val="0"/>
      <w:marTop w:val="0"/>
      <w:marBottom w:val="0"/>
      <w:divBdr>
        <w:top w:val="none" w:sz="0" w:space="0" w:color="auto"/>
        <w:left w:val="none" w:sz="0" w:space="0" w:color="auto"/>
        <w:bottom w:val="none" w:sz="0" w:space="0" w:color="auto"/>
        <w:right w:val="none" w:sz="0" w:space="0" w:color="auto"/>
      </w:divBdr>
    </w:div>
    <w:div w:id="1756590051">
      <w:bodyDiv w:val="1"/>
      <w:marLeft w:val="0"/>
      <w:marRight w:val="0"/>
      <w:marTop w:val="0"/>
      <w:marBottom w:val="0"/>
      <w:divBdr>
        <w:top w:val="none" w:sz="0" w:space="0" w:color="auto"/>
        <w:left w:val="none" w:sz="0" w:space="0" w:color="auto"/>
        <w:bottom w:val="none" w:sz="0" w:space="0" w:color="auto"/>
        <w:right w:val="none" w:sz="0" w:space="0" w:color="auto"/>
      </w:divBdr>
    </w:div>
    <w:div w:id="1758166306">
      <w:bodyDiv w:val="1"/>
      <w:marLeft w:val="0"/>
      <w:marRight w:val="0"/>
      <w:marTop w:val="0"/>
      <w:marBottom w:val="0"/>
      <w:divBdr>
        <w:top w:val="none" w:sz="0" w:space="0" w:color="auto"/>
        <w:left w:val="none" w:sz="0" w:space="0" w:color="auto"/>
        <w:bottom w:val="none" w:sz="0" w:space="0" w:color="auto"/>
        <w:right w:val="none" w:sz="0" w:space="0" w:color="auto"/>
      </w:divBdr>
    </w:div>
    <w:div w:id="1759011266">
      <w:bodyDiv w:val="1"/>
      <w:marLeft w:val="0"/>
      <w:marRight w:val="0"/>
      <w:marTop w:val="0"/>
      <w:marBottom w:val="0"/>
      <w:divBdr>
        <w:top w:val="none" w:sz="0" w:space="0" w:color="auto"/>
        <w:left w:val="none" w:sz="0" w:space="0" w:color="auto"/>
        <w:bottom w:val="none" w:sz="0" w:space="0" w:color="auto"/>
        <w:right w:val="none" w:sz="0" w:space="0" w:color="auto"/>
      </w:divBdr>
    </w:div>
    <w:div w:id="1759910784">
      <w:bodyDiv w:val="1"/>
      <w:marLeft w:val="0"/>
      <w:marRight w:val="0"/>
      <w:marTop w:val="0"/>
      <w:marBottom w:val="0"/>
      <w:divBdr>
        <w:top w:val="none" w:sz="0" w:space="0" w:color="auto"/>
        <w:left w:val="none" w:sz="0" w:space="0" w:color="auto"/>
        <w:bottom w:val="none" w:sz="0" w:space="0" w:color="auto"/>
        <w:right w:val="none" w:sz="0" w:space="0" w:color="auto"/>
      </w:divBdr>
    </w:div>
    <w:div w:id="1761172207">
      <w:bodyDiv w:val="1"/>
      <w:marLeft w:val="0"/>
      <w:marRight w:val="0"/>
      <w:marTop w:val="0"/>
      <w:marBottom w:val="0"/>
      <w:divBdr>
        <w:top w:val="none" w:sz="0" w:space="0" w:color="auto"/>
        <w:left w:val="none" w:sz="0" w:space="0" w:color="auto"/>
        <w:bottom w:val="none" w:sz="0" w:space="0" w:color="auto"/>
        <w:right w:val="none" w:sz="0" w:space="0" w:color="auto"/>
      </w:divBdr>
    </w:div>
    <w:div w:id="1765766169">
      <w:bodyDiv w:val="1"/>
      <w:marLeft w:val="0"/>
      <w:marRight w:val="0"/>
      <w:marTop w:val="0"/>
      <w:marBottom w:val="0"/>
      <w:divBdr>
        <w:top w:val="none" w:sz="0" w:space="0" w:color="auto"/>
        <w:left w:val="none" w:sz="0" w:space="0" w:color="auto"/>
        <w:bottom w:val="none" w:sz="0" w:space="0" w:color="auto"/>
        <w:right w:val="none" w:sz="0" w:space="0" w:color="auto"/>
      </w:divBdr>
    </w:div>
    <w:div w:id="1781949401">
      <w:bodyDiv w:val="1"/>
      <w:marLeft w:val="0"/>
      <w:marRight w:val="0"/>
      <w:marTop w:val="0"/>
      <w:marBottom w:val="0"/>
      <w:divBdr>
        <w:top w:val="none" w:sz="0" w:space="0" w:color="auto"/>
        <w:left w:val="none" w:sz="0" w:space="0" w:color="auto"/>
        <w:bottom w:val="none" w:sz="0" w:space="0" w:color="auto"/>
        <w:right w:val="none" w:sz="0" w:space="0" w:color="auto"/>
      </w:divBdr>
    </w:div>
    <w:div w:id="1784566719">
      <w:bodyDiv w:val="1"/>
      <w:marLeft w:val="0"/>
      <w:marRight w:val="0"/>
      <w:marTop w:val="0"/>
      <w:marBottom w:val="0"/>
      <w:divBdr>
        <w:top w:val="none" w:sz="0" w:space="0" w:color="auto"/>
        <w:left w:val="none" w:sz="0" w:space="0" w:color="auto"/>
        <w:bottom w:val="none" w:sz="0" w:space="0" w:color="auto"/>
        <w:right w:val="none" w:sz="0" w:space="0" w:color="auto"/>
      </w:divBdr>
    </w:div>
    <w:div w:id="1786387483">
      <w:bodyDiv w:val="1"/>
      <w:marLeft w:val="0"/>
      <w:marRight w:val="0"/>
      <w:marTop w:val="0"/>
      <w:marBottom w:val="0"/>
      <w:divBdr>
        <w:top w:val="none" w:sz="0" w:space="0" w:color="auto"/>
        <w:left w:val="none" w:sz="0" w:space="0" w:color="auto"/>
        <w:bottom w:val="none" w:sz="0" w:space="0" w:color="auto"/>
        <w:right w:val="none" w:sz="0" w:space="0" w:color="auto"/>
      </w:divBdr>
    </w:div>
    <w:div w:id="1787384515">
      <w:bodyDiv w:val="1"/>
      <w:marLeft w:val="0"/>
      <w:marRight w:val="0"/>
      <w:marTop w:val="0"/>
      <w:marBottom w:val="0"/>
      <w:divBdr>
        <w:top w:val="none" w:sz="0" w:space="0" w:color="auto"/>
        <w:left w:val="none" w:sz="0" w:space="0" w:color="auto"/>
        <w:bottom w:val="none" w:sz="0" w:space="0" w:color="auto"/>
        <w:right w:val="none" w:sz="0" w:space="0" w:color="auto"/>
      </w:divBdr>
    </w:div>
    <w:div w:id="1797210928">
      <w:bodyDiv w:val="1"/>
      <w:marLeft w:val="0"/>
      <w:marRight w:val="0"/>
      <w:marTop w:val="0"/>
      <w:marBottom w:val="0"/>
      <w:divBdr>
        <w:top w:val="none" w:sz="0" w:space="0" w:color="auto"/>
        <w:left w:val="none" w:sz="0" w:space="0" w:color="auto"/>
        <w:bottom w:val="none" w:sz="0" w:space="0" w:color="auto"/>
        <w:right w:val="none" w:sz="0" w:space="0" w:color="auto"/>
      </w:divBdr>
    </w:div>
    <w:div w:id="1798986985">
      <w:bodyDiv w:val="1"/>
      <w:marLeft w:val="0"/>
      <w:marRight w:val="0"/>
      <w:marTop w:val="0"/>
      <w:marBottom w:val="0"/>
      <w:divBdr>
        <w:top w:val="none" w:sz="0" w:space="0" w:color="auto"/>
        <w:left w:val="none" w:sz="0" w:space="0" w:color="auto"/>
        <w:bottom w:val="none" w:sz="0" w:space="0" w:color="auto"/>
        <w:right w:val="none" w:sz="0" w:space="0" w:color="auto"/>
      </w:divBdr>
    </w:div>
    <w:div w:id="1799761442">
      <w:bodyDiv w:val="1"/>
      <w:marLeft w:val="0"/>
      <w:marRight w:val="0"/>
      <w:marTop w:val="0"/>
      <w:marBottom w:val="0"/>
      <w:divBdr>
        <w:top w:val="none" w:sz="0" w:space="0" w:color="auto"/>
        <w:left w:val="none" w:sz="0" w:space="0" w:color="auto"/>
        <w:bottom w:val="none" w:sz="0" w:space="0" w:color="auto"/>
        <w:right w:val="none" w:sz="0" w:space="0" w:color="auto"/>
      </w:divBdr>
    </w:div>
    <w:div w:id="1815415792">
      <w:bodyDiv w:val="1"/>
      <w:marLeft w:val="0"/>
      <w:marRight w:val="0"/>
      <w:marTop w:val="0"/>
      <w:marBottom w:val="0"/>
      <w:divBdr>
        <w:top w:val="none" w:sz="0" w:space="0" w:color="auto"/>
        <w:left w:val="none" w:sz="0" w:space="0" w:color="auto"/>
        <w:bottom w:val="none" w:sz="0" w:space="0" w:color="auto"/>
        <w:right w:val="none" w:sz="0" w:space="0" w:color="auto"/>
      </w:divBdr>
    </w:div>
    <w:div w:id="1820226930">
      <w:bodyDiv w:val="1"/>
      <w:marLeft w:val="0"/>
      <w:marRight w:val="0"/>
      <w:marTop w:val="0"/>
      <w:marBottom w:val="0"/>
      <w:divBdr>
        <w:top w:val="none" w:sz="0" w:space="0" w:color="auto"/>
        <w:left w:val="none" w:sz="0" w:space="0" w:color="auto"/>
        <w:bottom w:val="none" w:sz="0" w:space="0" w:color="auto"/>
        <w:right w:val="none" w:sz="0" w:space="0" w:color="auto"/>
      </w:divBdr>
    </w:div>
    <w:div w:id="1821070703">
      <w:bodyDiv w:val="1"/>
      <w:marLeft w:val="0"/>
      <w:marRight w:val="0"/>
      <w:marTop w:val="0"/>
      <w:marBottom w:val="0"/>
      <w:divBdr>
        <w:top w:val="none" w:sz="0" w:space="0" w:color="auto"/>
        <w:left w:val="none" w:sz="0" w:space="0" w:color="auto"/>
        <w:bottom w:val="none" w:sz="0" w:space="0" w:color="auto"/>
        <w:right w:val="none" w:sz="0" w:space="0" w:color="auto"/>
      </w:divBdr>
    </w:div>
    <w:div w:id="1825898949">
      <w:bodyDiv w:val="1"/>
      <w:marLeft w:val="0"/>
      <w:marRight w:val="0"/>
      <w:marTop w:val="0"/>
      <w:marBottom w:val="0"/>
      <w:divBdr>
        <w:top w:val="none" w:sz="0" w:space="0" w:color="auto"/>
        <w:left w:val="none" w:sz="0" w:space="0" w:color="auto"/>
        <w:bottom w:val="none" w:sz="0" w:space="0" w:color="auto"/>
        <w:right w:val="none" w:sz="0" w:space="0" w:color="auto"/>
      </w:divBdr>
      <w:divsChild>
        <w:div w:id="13608163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6310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627540">
      <w:bodyDiv w:val="1"/>
      <w:marLeft w:val="0"/>
      <w:marRight w:val="0"/>
      <w:marTop w:val="0"/>
      <w:marBottom w:val="0"/>
      <w:divBdr>
        <w:top w:val="none" w:sz="0" w:space="0" w:color="auto"/>
        <w:left w:val="none" w:sz="0" w:space="0" w:color="auto"/>
        <w:bottom w:val="none" w:sz="0" w:space="0" w:color="auto"/>
        <w:right w:val="none" w:sz="0" w:space="0" w:color="auto"/>
      </w:divBdr>
    </w:div>
    <w:div w:id="1831869047">
      <w:bodyDiv w:val="1"/>
      <w:marLeft w:val="0"/>
      <w:marRight w:val="0"/>
      <w:marTop w:val="0"/>
      <w:marBottom w:val="0"/>
      <w:divBdr>
        <w:top w:val="none" w:sz="0" w:space="0" w:color="auto"/>
        <w:left w:val="none" w:sz="0" w:space="0" w:color="auto"/>
        <w:bottom w:val="none" w:sz="0" w:space="0" w:color="auto"/>
        <w:right w:val="none" w:sz="0" w:space="0" w:color="auto"/>
      </w:divBdr>
    </w:div>
    <w:div w:id="1831869886">
      <w:bodyDiv w:val="1"/>
      <w:marLeft w:val="0"/>
      <w:marRight w:val="0"/>
      <w:marTop w:val="0"/>
      <w:marBottom w:val="0"/>
      <w:divBdr>
        <w:top w:val="none" w:sz="0" w:space="0" w:color="auto"/>
        <w:left w:val="none" w:sz="0" w:space="0" w:color="auto"/>
        <w:bottom w:val="none" w:sz="0" w:space="0" w:color="auto"/>
        <w:right w:val="none" w:sz="0" w:space="0" w:color="auto"/>
      </w:divBdr>
    </w:div>
    <w:div w:id="1836262640">
      <w:bodyDiv w:val="1"/>
      <w:marLeft w:val="0"/>
      <w:marRight w:val="0"/>
      <w:marTop w:val="0"/>
      <w:marBottom w:val="0"/>
      <w:divBdr>
        <w:top w:val="none" w:sz="0" w:space="0" w:color="auto"/>
        <w:left w:val="none" w:sz="0" w:space="0" w:color="auto"/>
        <w:bottom w:val="none" w:sz="0" w:space="0" w:color="auto"/>
        <w:right w:val="none" w:sz="0" w:space="0" w:color="auto"/>
      </w:divBdr>
    </w:div>
    <w:div w:id="1837841143">
      <w:bodyDiv w:val="1"/>
      <w:marLeft w:val="0"/>
      <w:marRight w:val="0"/>
      <w:marTop w:val="0"/>
      <w:marBottom w:val="0"/>
      <w:divBdr>
        <w:top w:val="none" w:sz="0" w:space="0" w:color="auto"/>
        <w:left w:val="none" w:sz="0" w:space="0" w:color="auto"/>
        <w:bottom w:val="none" w:sz="0" w:space="0" w:color="auto"/>
        <w:right w:val="none" w:sz="0" w:space="0" w:color="auto"/>
      </w:divBdr>
    </w:div>
    <w:div w:id="1839344217">
      <w:bodyDiv w:val="1"/>
      <w:marLeft w:val="0"/>
      <w:marRight w:val="0"/>
      <w:marTop w:val="0"/>
      <w:marBottom w:val="0"/>
      <w:divBdr>
        <w:top w:val="none" w:sz="0" w:space="0" w:color="auto"/>
        <w:left w:val="none" w:sz="0" w:space="0" w:color="auto"/>
        <w:bottom w:val="none" w:sz="0" w:space="0" w:color="auto"/>
        <w:right w:val="none" w:sz="0" w:space="0" w:color="auto"/>
      </w:divBdr>
    </w:div>
    <w:div w:id="1842039403">
      <w:bodyDiv w:val="1"/>
      <w:marLeft w:val="0"/>
      <w:marRight w:val="0"/>
      <w:marTop w:val="0"/>
      <w:marBottom w:val="0"/>
      <w:divBdr>
        <w:top w:val="none" w:sz="0" w:space="0" w:color="auto"/>
        <w:left w:val="none" w:sz="0" w:space="0" w:color="auto"/>
        <w:bottom w:val="none" w:sz="0" w:space="0" w:color="auto"/>
        <w:right w:val="none" w:sz="0" w:space="0" w:color="auto"/>
      </w:divBdr>
    </w:div>
    <w:div w:id="1842307782">
      <w:bodyDiv w:val="1"/>
      <w:marLeft w:val="0"/>
      <w:marRight w:val="0"/>
      <w:marTop w:val="0"/>
      <w:marBottom w:val="0"/>
      <w:divBdr>
        <w:top w:val="none" w:sz="0" w:space="0" w:color="auto"/>
        <w:left w:val="none" w:sz="0" w:space="0" w:color="auto"/>
        <w:bottom w:val="none" w:sz="0" w:space="0" w:color="auto"/>
        <w:right w:val="none" w:sz="0" w:space="0" w:color="auto"/>
      </w:divBdr>
    </w:div>
    <w:div w:id="1857572868">
      <w:bodyDiv w:val="1"/>
      <w:marLeft w:val="0"/>
      <w:marRight w:val="0"/>
      <w:marTop w:val="0"/>
      <w:marBottom w:val="0"/>
      <w:divBdr>
        <w:top w:val="none" w:sz="0" w:space="0" w:color="auto"/>
        <w:left w:val="none" w:sz="0" w:space="0" w:color="auto"/>
        <w:bottom w:val="none" w:sz="0" w:space="0" w:color="auto"/>
        <w:right w:val="none" w:sz="0" w:space="0" w:color="auto"/>
      </w:divBdr>
    </w:div>
    <w:div w:id="1864172142">
      <w:bodyDiv w:val="1"/>
      <w:marLeft w:val="0"/>
      <w:marRight w:val="0"/>
      <w:marTop w:val="0"/>
      <w:marBottom w:val="0"/>
      <w:divBdr>
        <w:top w:val="none" w:sz="0" w:space="0" w:color="auto"/>
        <w:left w:val="none" w:sz="0" w:space="0" w:color="auto"/>
        <w:bottom w:val="none" w:sz="0" w:space="0" w:color="auto"/>
        <w:right w:val="none" w:sz="0" w:space="0" w:color="auto"/>
      </w:divBdr>
    </w:div>
    <w:div w:id="1865943256">
      <w:bodyDiv w:val="1"/>
      <w:marLeft w:val="0"/>
      <w:marRight w:val="0"/>
      <w:marTop w:val="0"/>
      <w:marBottom w:val="0"/>
      <w:divBdr>
        <w:top w:val="none" w:sz="0" w:space="0" w:color="auto"/>
        <w:left w:val="none" w:sz="0" w:space="0" w:color="auto"/>
        <w:bottom w:val="none" w:sz="0" w:space="0" w:color="auto"/>
        <w:right w:val="none" w:sz="0" w:space="0" w:color="auto"/>
      </w:divBdr>
    </w:div>
    <w:div w:id="1866401313">
      <w:bodyDiv w:val="1"/>
      <w:marLeft w:val="0"/>
      <w:marRight w:val="0"/>
      <w:marTop w:val="0"/>
      <w:marBottom w:val="0"/>
      <w:divBdr>
        <w:top w:val="none" w:sz="0" w:space="0" w:color="auto"/>
        <w:left w:val="none" w:sz="0" w:space="0" w:color="auto"/>
        <w:bottom w:val="none" w:sz="0" w:space="0" w:color="auto"/>
        <w:right w:val="none" w:sz="0" w:space="0" w:color="auto"/>
      </w:divBdr>
    </w:div>
    <w:div w:id="1868718141">
      <w:bodyDiv w:val="1"/>
      <w:marLeft w:val="0"/>
      <w:marRight w:val="0"/>
      <w:marTop w:val="0"/>
      <w:marBottom w:val="0"/>
      <w:divBdr>
        <w:top w:val="none" w:sz="0" w:space="0" w:color="auto"/>
        <w:left w:val="none" w:sz="0" w:space="0" w:color="auto"/>
        <w:bottom w:val="none" w:sz="0" w:space="0" w:color="auto"/>
        <w:right w:val="none" w:sz="0" w:space="0" w:color="auto"/>
      </w:divBdr>
    </w:div>
    <w:div w:id="1871649738">
      <w:bodyDiv w:val="1"/>
      <w:marLeft w:val="0"/>
      <w:marRight w:val="0"/>
      <w:marTop w:val="0"/>
      <w:marBottom w:val="0"/>
      <w:divBdr>
        <w:top w:val="none" w:sz="0" w:space="0" w:color="auto"/>
        <w:left w:val="none" w:sz="0" w:space="0" w:color="auto"/>
        <w:bottom w:val="none" w:sz="0" w:space="0" w:color="auto"/>
        <w:right w:val="none" w:sz="0" w:space="0" w:color="auto"/>
      </w:divBdr>
    </w:div>
    <w:div w:id="1871918119">
      <w:bodyDiv w:val="1"/>
      <w:marLeft w:val="0"/>
      <w:marRight w:val="0"/>
      <w:marTop w:val="0"/>
      <w:marBottom w:val="0"/>
      <w:divBdr>
        <w:top w:val="none" w:sz="0" w:space="0" w:color="auto"/>
        <w:left w:val="none" w:sz="0" w:space="0" w:color="auto"/>
        <w:bottom w:val="none" w:sz="0" w:space="0" w:color="auto"/>
        <w:right w:val="none" w:sz="0" w:space="0" w:color="auto"/>
      </w:divBdr>
    </w:div>
    <w:div w:id="1873036759">
      <w:bodyDiv w:val="1"/>
      <w:marLeft w:val="0"/>
      <w:marRight w:val="0"/>
      <w:marTop w:val="0"/>
      <w:marBottom w:val="0"/>
      <w:divBdr>
        <w:top w:val="none" w:sz="0" w:space="0" w:color="auto"/>
        <w:left w:val="none" w:sz="0" w:space="0" w:color="auto"/>
        <w:bottom w:val="none" w:sz="0" w:space="0" w:color="auto"/>
        <w:right w:val="none" w:sz="0" w:space="0" w:color="auto"/>
      </w:divBdr>
    </w:div>
    <w:div w:id="1875196355">
      <w:bodyDiv w:val="1"/>
      <w:marLeft w:val="0"/>
      <w:marRight w:val="0"/>
      <w:marTop w:val="0"/>
      <w:marBottom w:val="0"/>
      <w:divBdr>
        <w:top w:val="none" w:sz="0" w:space="0" w:color="auto"/>
        <w:left w:val="none" w:sz="0" w:space="0" w:color="auto"/>
        <w:bottom w:val="none" w:sz="0" w:space="0" w:color="auto"/>
        <w:right w:val="none" w:sz="0" w:space="0" w:color="auto"/>
      </w:divBdr>
    </w:div>
    <w:div w:id="1879200394">
      <w:bodyDiv w:val="1"/>
      <w:marLeft w:val="0"/>
      <w:marRight w:val="0"/>
      <w:marTop w:val="0"/>
      <w:marBottom w:val="0"/>
      <w:divBdr>
        <w:top w:val="none" w:sz="0" w:space="0" w:color="auto"/>
        <w:left w:val="none" w:sz="0" w:space="0" w:color="auto"/>
        <w:bottom w:val="none" w:sz="0" w:space="0" w:color="auto"/>
        <w:right w:val="none" w:sz="0" w:space="0" w:color="auto"/>
      </w:divBdr>
    </w:div>
    <w:div w:id="1879707359">
      <w:bodyDiv w:val="1"/>
      <w:marLeft w:val="0"/>
      <w:marRight w:val="0"/>
      <w:marTop w:val="0"/>
      <w:marBottom w:val="0"/>
      <w:divBdr>
        <w:top w:val="none" w:sz="0" w:space="0" w:color="auto"/>
        <w:left w:val="none" w:sz="0" w:space="0" w:color="auto"/>
        <w:bottom w:val="none" w:sz="0" w:space="0" w:color="auto"/>
        <w:right w:val="none" w:sz="0" w:space="0" w:color="auto"/>
      </w:divBdr>
    </w:div>
    <w:div w:id="1880245312">
      <w:bodyDiv w:val="1"/>
      <w:marLeft w:val="0"/>
      <w:marRight w:val="0"/>
      <w:marTop w:val="0"/>
      <w:marBottom w:val="0"/>
      <w:divBdr>
        <w:top w:val="none" w:sz="0" w:space="0" w:color="auto"/>
        <w:left w:val="none" w:sz="0" w:space="0" w:color="auto"/>
        <w:bottom w:val="none" w:sz="0" w:space="0" w:color="auto"/>
        <w:right w:val="none" w:sz="0" w:space="0" w:color="auto"/>
      </w:divBdr>
    </w:div>
    <w:div w:id="1886019416">
      <w:bodyDiv w:val="1"/>
      <w:marLeft w:val="0"/>
      <w:marRight w:val="0"/>
      <w:marTop w:val="0"/>
      <w:marBottom w:val="0"/>
      <w:divBdr>
        <w:top w:val="none" w:sz="0" w:space="0" w:color="auto"/>
        <w:left w:val="none" w:sz="0" w:space="0" w:color="auto"/>
        <w:bottom w:val="none" w:sz="0" w:space="0" w:color="auto"/>
        <w:right w:val="none" w:sz="0" w:space="0" w:color="auto"/>
      </w:divBdr>
    </w:div>
    <w:div w:id="1887720533">
      <w:bodyDiv w:val="1"/>
      <w:marLeft w:val="0"/>
      <w:marRight w:val="0"/>
      <w:marTop w:val="0"/>
      <w:marBottom w:val="0"/>
      <w:divBdr>
        <w:top w:val="none" w:sz="0" w:space="0" w:color="auto"/>
        <w:left w:val="none" w:sz="0" w:space="0" w:color="auto"/>
        <w:bottom w:val="none" w:sz="0" w:space="0" w:color="auto"/>
        <w:right w:val="none" w:sz="0" w:space="0" w:color="auto"/>
      </w:divBdr>
    </w:div>
    <w:div w:id="1890460374">
      <w:bodyDiv w:val="1"/>
      <w:marLeft w:val="0"/>
      <w:marRight w:val="0"/>
      <w:marTop w:val="0"/>
      <w:marBottom w:val="0"/>
      <w:divBdr>
        <w:top w:val="none" w:sz="0" w:space="0" w:color="auto"/>
        <w:left w:val="none" w:sz="0" w:space="0" w:color="auto"/>
        <w:bottom w:val="none" w:sz="0" w:space="0" w:color="auto"/>
        <w:right w:val="none" w:sz="0" w:space="0" w:color="auto"/>
      </w:divBdr>
    </w:div>
    <w:div w:id="1895581554">
      <w:bodyDiv w:val="1"/>
      <w:marLeft w:val="0"/>
      <w:marRight w:val="0"/>
      <w:marTop w:val="0"/>
      <w:marBottom w:val="0"/>
      <w:divBdr>
        <w:top w:val="none" w:sz="0" w:space="0" w:color="auto"/>
        <w:left w:val="none" w:sz="0" w:space="0" w:color="auto"/>
        <w:bottom w:val="none" w:sz="0" w:space="0" w:color="auto"/>
        <w:right w:val="none" w:sz="0" w:space="0" w:color="auto"/>
      </w:divBdr>
    </w:div>
    <w:div w:id="1898541240">
      <w:bodyDiv w:val="1"/>
      <w:marLeft w:val="0"/>
      <w:marRight w:val="0"/>
      <w:marTop w:val="0"/>
      <w:marBottom w:val="0"/>
      <w:divBdr>
        <w:top w:val="none" w:sz="0" w:space="0" w:color="auto"/>
        <w:left w:val="none" w:sz="0" w:space="0" w:color="auto"/>
        <w:bottom w:val="none" w:sz="0" w:space="0" w:color="auto"/>
        <w:right w:val="none" w:sz="0" w:space="0" w:color="auto"/>
      </w:divBdr>
    </w:div>
    <w:div w:id="1907955188">
      <w:bodyDiv w:val="1"/>
      <w:marLeft w:val="0"/>
      <w:marRight w:val="0"/>
      <w:marTop w:val="0"/>
      <w:marBottom w:val="0"/>
      <w:divBdr>
        <w:top w:val="none" w:sz="0" w:space="0" w:color="auto"/>
        <w:left w:val="none" w:sz="0" w:space="0" w:color="auto"/>
        <w:bottom w:val="none" w:sz="0" w:space="0" w:color="auto"/>
        <w:right w:val="none" w:sz="0" w:space="0" w:color="auto"/>
      </w:divBdr>
    </w:div>
    <w:div w:id="1909416120">
      <w:bodyDiv w:val="1"/>
      <w:marLeft w:val="0"/>
      <w:marRight w:val="0"/>
      <w:marTop w:val="0"/>
      <w:marBottom w:val="0"/>
      <w:divBdr>
        <w:top w:val="none" w:sz="0" w:space="0" w:color="auto"/>
        <w:left w:val="none" w:sz="0" w:space="0" w:color="auto"/>
        <w:bottom w:val="none" w:sz="0" w:space="0" w:color="auto"/>
        <w:right w:val="none" w:sz="0" w:space="0" w:color="auto"/>
      </w:divBdr>
    </w:div>
    <w:div w:id="1911231313">
      <w:bodyDiv w:val="1"/>
      <w:marLeft w:val="0"/>
      <w:marRight w:val="0"/>
      <w:marTop w:val="0"/>
      <w:marBottom w:val="0"/>
      <w:divBdr>
        <w:top w:val="none" w:sz="0" w:space="0" w:color="auto"/>
        <w:left w:val="none" w:sz="0" w:space="0" w:color="auto"/>
        <w:bottom w:val="none" w:sz="0" w:space="0" w:color="auto"/>
        <w:right w:val="none" w:sz="0" w:space="0" w:color="auto"/>
      </w:divBdr>
    </w:div>
    <w:div w:id="1912503487">
      <w:bodyDiv w:val="1"/>
      <w:marLeft w:val="0"/>
      <w:marRight w:val="0"/>
      <w:marTop w:val="0"/>
      <w:marBottom w:val="0"/>
      <w:divBdr>
        <w:top w:val="none" w:sz="0" w:space="0" w:color="auto"/>
        <w:left w:val="none" w:sz="0" w:space="0" w:color="auto"/>
        <w:bottom w:val="none" w:sz="0" w:space="0" w:color="auto"/>
        <w:right w:val="none" w:sz="0" w:space="0" w:color="auto"/>
      </w:divBdr>
    </w:div>
    <w:div w:id="1912888408">
      <w:bodyDiv w:val="1"/>
      <w:marLeft w:val="0"/>
      <w:marRight w:val="0"/>
      <w:marTop w:val="0"/>
      <w:marBottom w:val="0"/>
      <w:divBdr>
        <w:top w:val="none" w:sz="0" w:space="0" w:color="auto"/>
        <w:left w:val="none" w:sz="0" w:space="0" w:color="auto"/>
        <w:bottom w:val="none" w:sz="0" w:space="0" w:color="auto"/>
        <w:right w:val="none" w:sz="0" w:space="0" w:color="auto"/>
      </w:divBdr>
    </w:div>
    <w:div w:id="1915967602">
      <w:bodyDiv w:val="1"/>
      <w:marLeft w:val="0"/>
      <w:marRight w:val="0"/>
      <w:marTop w:val="0"/>
      <w:marBottom w:val="0"/>
      <w:divBdr>
        <w:top w:val="none" w:sz="0" w:space="0" w:color="auto"/>
        <w:left w:val="none" w:sz="0" w:space="0" w:color="auto"/>
        <w:bottom w:val="none" w:sz="0" w:space="0" w:color="auto"/>
        <w:right w:val="none" w:sz="0" w:space="0" w:color="auto"/>
      </w:divBdr>
    </w:div>
    <w:div w:id="1916745659">
      <w:bodyDiv w:val="1"/>
      <w:marLeft w:val="0"/>
      <w:marRight w:val="0"/>
      <w:marTop w:val="0"/>
      <w:marBottom w:val="0"/>
      <w:divBdr>
        <w:top w:val="none" w:sz="0" w:space="0" w:color="auto"/>
        <w:left w:val="none" w:sz="0" w:space="0" w:color="auto"/>
        <w:bottom w:val="none" w:sz="0" w:space="0" w:color="auto"/>
        <w:right w:val="none" w:sz="0" w:space="0" w:color="auto"/>
      </w:divBdr>
    </w:div>
    <w:div w:id="1924751976">
      <w:bodyDiv w:val="1"/>
      <w:marLeft w:val="0"/>
      <w:marRight w:val="0"/>
      <w:marTop w:val="0"/>
      <w:marBottom w:val="0"/>
      <w:divBdr>
        <w:top w:val="none" w:sz="0" w:space="0" w:color="auto"/>
        <w:left w:val="none" w:sz="0" w:space="0" w:color="auto"/>
        <w:bottom w:val="none" w:sz="0" w:space="0" w:color="auto"/>
        <w:right w:val="none" w:sz="0" w:space="0" w:color="auto"/>
      </w:divBdr>
    </w:div>
    <w:div w:id="1930625460">
      <w:bodyDiv w:val="1"/>
      <w:marLeft w:val="0"/>
      <w:marRight w:val="0"/>
      <w:marTop w:val="0"/>
      <w:marBottom w:val="0"/>
      <w:divBdr>
        <w:top w:val="none" w:sz="0" w:space="0" w:color="auto"/>
        <w:left w:val="none" w:sz="0" w:space="0" w:color="auto"/>
        <w:bottom w:val="none" w:sz="0" w:space="0" w:color="auto"/>
        <w:right w:val="none" w:sz="0" w:space="0" w:color="auto"/>
      </w:divBdr>
    </w:div>
    <w:div w:id="1937978138">
      <w:bodyDiv w:val="1"/>
      <w:marLeft w:val="0"/>
      <w:marRight w:val="0"/>
      <w:marTop w:val="0"/>
      <w:marBottom w:val="0"/>
      <w:divBdr>
        <w:top w:val="none" w:sz="0" w:space="0" w:color="auto"/>
        <w:left w:val="none" w:sz="0" w:space="0" w:color="auto"/>
        <w:bottom w:val="none" w:sz="0" w:space="0" w:color="auto"/>
        <w:right w:val="none" w:sz="0" w:space="0" w:color="auto"/>
      </w:divBdr>
    </w:div>
    <w:div w:id="1939632844">
      <w:bodyDiv w:val="1"/>
      <w:marLeft w:val="0"/>
      <w:marRight w:val="0"/>
      <w:marTop w:val="0"/>
      <w:marBottom w:val="0"/>
      <w:divBdr>
        <w:top w:val="none" w:sz="0" w:space="0" w:color="auto"/>
        <w:left w:val="none" w:sz="0" w:space="0" w:color="auto"/>
        <w:bottom w:val="none" w:sz="0" w:space="0" w:color="auto"/>
        <w:right w:val="none" w:sz="0" w:space="0" w:color="auto"/>
      </w:divBdr>
    </w:div>
    <w:div w:id="1943830399">
      <w:bodyDiv w:val="1"/>
      <w:marLeft w:val="0"/>
      <w:marRight w:val="0"/>
      <w:marTop w:val="0"/>
      <w:marBottom w:val="0"/>
      <w:divBdr>
        <w:top w:val="none" w:sz="0" w:space="0" w:color="auto"/>
        <w:left w:val="none" w:sz="0" w:space="0" w:color="auto"/>
        <w:bottom w:val="none" w:sz="0" w:space="0" w:color="auto"/>
        <w:right w:val="none" w:sz="0" w:space="0" w:color="auto"/>
      </w:divBdr>
    </w:div>
    <w:div w:id="1943873439">
      <w:bodyDiv w:val="1"/>
      <w:marLeft w:val="0"/>
      <w:marRight w:val="0"/>
      <w:marTop w:val="0"/>
      <w:marBottom w:val="0"/>
      <w:divBdr>
        <w:top w:val="none" w:sz="0" w:space="0" w:color="auto"/>
        <w:left w:val="none" w:sz="0" w:space="0" w:color="auto"/>
        <w:bottom w:val="none" w:sz="0" w:space="0" w:color="auto"/>
        <w:right w:val="none" w:sz="0" w:space="0" w:color="auto"/>
      </w:divBdr>
    </w:div>
    <w:div w:id="1944802143">
      <w:bodyDiv w:val="1"/>
      <w:marLeft w:val="0"/>
      <w:marRight w:val="0"/>
      <w:marTop w:val="0"/>
      <w:marBottom w:val="0"/>
      <w:divBdr>
        <w:top w:val="none" w:sz="0" w:space="0" w:color="auto"/>
        <w:left w:val="none" w:sz="0" w:space="0" w:color="auto"/>
        <w:bottom w:val="none" w:sz="0" w:space="0" w:color="auto"/>
        <w:right w:val="none" w:sz="0" w:space="0" w:color="auto"/>
      </w:divBdr>
    </w:div>
    <w:div w:id="1950624621">
      <w:bodyDiv w:val="1"/>
      <w:marLeft w:val="0"/>
      <w:marRight w:val="0"/>
      <w:marTop w:val="0"/>
      <w:marBottom w:val="0"/>
      <w:divBdr>
        <w:top w:val="none" w:sz="0" w:space="0" w:color="auto"/>
        <w:left w:val="none" w:sz="0" w:space="0" w:color="auto"/>
        <w:bottom w:val="none" w:sz="0" w:space="0" w:color="auto"/>
        <w:right w:val="none" w:sz="0" w:space="0" w:color="auto"/>
      </w:divBdr>
    </w:div>
    <w:div w:id="1953131003">
      <w:bodyDiv w:val="1"/>
      <w:marLeft w:val="0"/>
      <w:marRight w:val="0"/>
      <w:marTop w:val="0"/>
      <w:marBottom w:val="0"/>
      <w:divBdr>
        <w:top w:val="none" w:sz="0" w:space="0" w:color="auto"/>
        <w:left w:val="none" w:sz="0" w:space="0" w:color="auto"/>
        <w:bottom w:val="none" w:sz="0" w:space="0" w:color="auto"/>
        <w:right w:val="none" w:sz="0" w:space="0" w:color="auto"/>
      </w:divBdr>
    </w:div>
    <w:div w:id="1961916917">
      <w:bodyDiv w:val="1"/>
      <w:marLeft w:val="0"/>
      <w:marRight w:val="0"/>
      <w:marTop w:val="0"/>
      <w:marBottom w:val="0"/>
      <w:divBdr>
        <w:top w:val="none" w:sz="0" w:space="0" w:color="auto"/>
        <w:left w:val="none" w:sz="0" w:space="0" w:color="auto"/>
        <w:bottom w:val="none" w:sz="0" w:space="0" w:color="auto"/>
        <w:right w:val="none" w:sz="0" w:space="0" w:color="auto"/>
      </w:divBdr>
    </w:div>
    <w:div w:id="1970015842">
      <w:bodyDiv w:val="1"/>
      <w:marLeft w:val="0"/>
      <w:marRight w:val="0"/>
      <w:marTop w:val="0"/>
      <w:marBottom w:val="0"/>
      <w:divBdr>
        <w:top w:val="none" w:sz="0" w:space="0" w:color="auto"/>
        <w:left w:val="none" w:sz="0" w:space="0" w:color="auto"/>
        <w:bottom w:val="none" w:sz="0" w:space="0" w:color="auto"/>
        <w:right w:val="none" w:sz="0" w:space="0" w:color="auto"/>
      </w:divBdr>
    </w:div>
    <w:div w:id="1972326191">
      <w:bodyDiv w:val="1"/>
      <w:marLeft w:val="0"/>
      <w:marRight w:val="0"/>
      <w:marTop w:val="0"/>
      <w:marBottom w:val="0"/>
      <w:divBdr>
        <w:top w:val="none" w:sz="0" w:space="0" w:color="auto"/>
        <w:left w:val="none" w:sz="0" w:space="0" w:color="auto"/>
        <w:bottom w:val="none" w:sz="0" w:space="0" w:color="auto"/>
        <w:right w:val="none" w:sz="0" w:space="0" w:color="auto"/>
      </w:divBdr>
    </w:div>
    <w:div w:id="1981180227">
      <w:bodyDiv w:val="1"/>
      <w:marLeft w:val="0"/>
      <w:marRight w:val="0"/>
      <w:marTop w:val="0"/>
      <w:marBottom w:val="0"/>
      <w:divBdr>
        <w:top w:val="none" w:sz="0" w:space="0" w:color="auto"/>
        <w:left w:val="none" w:sz="0" w:space="0" w:color="auto"/>
        <w:bottom w:val="none" w:sz="0" w:space="0" w:color="auto"/>
        <w:right w:val="none" w:sz="0" w:space="0" w:color="auto"/>
      </w:divBdr>
    </w:div>
    <w:div w:id="1986084021">
      <w:bodyDiv w:val="1"/>
      <w:marLeft w:val="0"/>
      <w:marRight w:val="0"/>
      <w:marTop w:val="0"/>
      <w:marBottom w:val="0"/>
      <w:divBdr>
        <w:top w:val="none" w:sz="0" w:space="0" w:color="auto"/>
        <w:left w:val="none" w:sz="0" w:space="0" w:color="auto"/>
        <w:bottom w:val="none" w:sz="0" w:space="0" w:color="auto"/>
        <w:right w:val="none" w:sz="0" w:space="0" w:color="auto"/>
      </w:divBdr>
    </w:div>
    <w:div w:id="1987931444">
      <w:bodyDiv w:val="1"/>
      <w:marLeft w:val="0"/>
      <w:marRight w:val="0"/>
      <w:marTop w:val="0"/>
      <w:marBottom w:val="0"/>
      <w:divBdr>
        <w:top w:val="none" w:sz="0" w:space="0" w:color="auto"/>
        <w:left w:val="none" w:sz="0" w:space="0" w:color="auto"/>
        <w:bottom w:val="none" w:sz="0" w:space="0" w:color="auto"/>
        <w:right w:val="none" w:sz="0" w:space="0" w:color="auto"/>
      </w:divBdr>
    </w:div>
    <w:div w:id="1990016430">
      <w:bodyDiv w:val="1"/>
      <w:marLeft w:val="0"/>
      <w:marRight w:val="0"/>
      <w:marTop w:val="0"/>
      <w:marBottom w:val="0"/>
      <w:divBdr>
        <w:top w:val="none" w:sz="0" w:space="0" w:color="auto"/>
        <w:left w:val="none" w:sz="0" w:space="0" w:color="auto"/>
        <w:bottom w:val="none" w:sz="0" w:space="0" w:color="auto"/>
        <w:right w:val="none" w:sz="0" w:space="0" w:color="auto"/>
      </w:divBdr>
    </w:div>
    <w:div w:id="1990941569">
      <w:bodyDiv w:val="1"/>
      <w:marLeft w:val="0"/>
      <w:marRight w:val="0"/>
      <w:marTop w:val="0"/>
      <w:marBottom w:val="0"/>
      <w:divBdr>
        <w:top w:val="none" w:sz="0" w:space="0" w:color="auto"/>
        <w:left w:val="none" w:sz="0" w:space="0" w:color="auto"/>
        <w:bottom w:val="none" w:sz="0" w:space="0" w:color="auto"/>
        <w:right w:val="none" w:sz="0" w:space="0" w:color="auto"/>
      </w:divBdr>
    </w:div>
    <w:div w:id="2001545224">
      <w:bodyDiv w:val="1"/>
      <w:marLeft w:val="0"/>
      <w:marRight w:val="0"/>
      <w:marTop w:val="0"/>
      <w:marBottom w:val="0"/>
      <w:divBdr>
        <w:top w:val="none" w:sz="0" w:space="0" w:color="auto"/>
        <w:left w:val="none" w:sz="0" w:space="0" w:color="auto"/>
        <w:bottom w:val="none" w:sz="0" w:space="0" w:color="auto"/>
        <w:right w:val="none" w:sz="0" w:space="0" w:color="auto"/>
      </w:divBdr>
    </w:div>
    <w:div w:id="2002275720">
      <w:bodyDiv w:val="1"/>
      <w:marLeft w:val="0"/>
      <w:marRight w:val="0"/>
      <w:marTop w:val="0"/>
      <w:marBottom w:val="0"/>
      <w:divBdr>
        <w:top w:val="none" w:sz="0" w:space="0" w:color="auto"/>
        <w:left w:val="none" w:sz="0" w:space="0" w:color="auto"/>
        <w:bottom w:val="none" w:sz="0" w:space="0" w:color="auto"/>
        <w:right w:val="none" w:sz="0" w:space="0" w:color="auto"/>
      </w:divBdr>
    </w:div>
    <w:div w:id="2004121721">
      <w:bodyDiv w:val="1"/>
      <w:marLeft w:val="0"/>
      <w:marRight w:val="0"/>
      <w:marTop w:val="0"/>
      <w:marBottom w:val="0"/>
      <w:divBdr>
        <w:top w:val="none" w:sz="0" w:space="0" w:color="auto"/>
        <w:left w:val="none" w:sz="0" w:space="0" w:color="auto"/>
        <w:bottom w:val="none" w:sz="0" w:space="0" w:color="auto"/>
        <w:right w:val="none" w:sz="0" w:space="0" w:color="auto"/>
      </w:divBdr>
    </w:div>
    <w:div w:id="2008748009">
      <w:bodyDiv w:val="1"/>
      <w:marLeft w:val="0"/>
      <w:marRight w:val="0"/>
      <w:marTop w:val="0"/>
      <w:marBottom w:val="0"/>
      <w:divBdr>
        <w:top w:val="none" w:sz="0" w:space="0" w:color="auto"/>
        <w:left w:val="none" w:sz="0" w:space="0" w:color="auto"/>
        <w:bottom w:val="none" w:sz="0" w:space="0" w:color="auto"/>
        <w:right w:val="none" w:sz="0" w:space="0" w:color="auto"/>
      </w:divBdr>
    </w:div>
    <w:div w:id="2009088232">
      <w:bodyDiv w:val="1"/>
      <w:marLeft w:val="0"/>
      <w:marRight w:val="0"/>
      <w:marTop w:val="0"/>
      <w:marBottom w:val="0"/>
      <w:divBdr>
        <w:top w:val="none" w:sz="0" w:space="0" w:color="auto"/>
        <w:left w:val="none" w:sz="0" w:space="0" w:color="auto"/>
        <w:bottom w:val="none" w:sz="0" w:space="0" w:color="auto"/>
        <w:right w:val="none" w:sz="0" w:space="0" w:color="auto"/>
      </w:divBdr>
    </w:div>
    <w:div w:id="2015911282">
      <w:bodyDiv w:val="1"/>
      <w:marLeft w:val="0"/>
      <w:marRight w:val="0"/>
      <w:marTop w:val="0"/>
      <w:marBottom w:val="0"/>
      <w:divBdr>
        <w:top w:val="none" w:sz="0" w:space="0" w:color="auto"/>
        <w:left w:val="none" w:sz="0" w:space="0" w:color="auto"/>
        <w:bottom w:val="none" w:sz="0" w:space="0" w:color="auto"/>
        <w:right w:val="none" w:sz="0" w:space="0" w:color="auto"/>
      </w:divBdr>
    </w:div>
    <w:div w:id="2017616147">
      <w:bodyDiv w:val="1"/>
      <w:marLeft w:val="0"/>
      <w:marRight w:val="0"/>
      <w:marTop w:val="0"/>
      <w:marBottom w:val="0"/>
      <w:divBdr>
        <w:top w:val="none" w:sz="0" w:space="0" w:color="auto"/>
        <w:left w:val="none" w:sz="0" w:space="0" w:color="auto"/>
        <w:bottom w:val="none" w:sz="0" w:space="0" w:color="auto"/>
        <w:right w:val="none" w:sz="0" w:space="0" w:color="auto"/>
      </w:divBdr>
    </w:div>
    <w:div w:id="2018651502">
      <w:bodyDiv w:val="1"/>
      <w:marLeft w:val="0"/>
      <w:marRight w:val="0"/>
      <w:marTop w:val="0"/>
      <w:marBottom w:val="0"/>
      <w:divBdr>
        <w:top w:val="none" w:sz="0" w:space="0" w:color="auto"/>
        <w:left w:val="none" w:sz="0" w:space="0" w:color="auto"/>
        <w:bottom w:val="none" w:sz="0" w:space="0" w:color="auto"/>
        <w:right w:val="none" w:sz="0" w:space="0" w:color="auto"/>
      </w:divBdr>
    </w:div>
    <w:div w:id="2022471511">
      <w:bodyDiv w:val="1"/>
      <w:marLeft w:val="0"/>
      <w:marRight w:val="0"/>
      <w:marTop w:val="0"/>
      <w:marBottom w:val="0"/>
      <w:divBdr>
        <w:top w:val="none" w:sz="0" w:space="0" w:color="auto"/>
        <w:left w:val="none" w:sz="0" w:space="0" w:color="auto"/>
        <w:bottom w:val="none" w:sz="0" w:space="0" w:color="auto"/>
        <w:right w:val="none" w:sz="0" w:space="0" w:color="auto"/>
      </w:divBdr>
      <w:divsChild>
        <w:div w:id="1106335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952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131164">
      <w:bodyDiv w:val="1"/>
      <w:marLeft w:val="0"/>
      <w:marRight w:val="0"/>
      <w:marTop w:val="0"/>
      <w:marBottom w:val="0"/>
      <w:divBdr>
        <w:top w:val="none" w:sz="0" w:space="0" w:color="auto"/>
        <w:left w:val="none" w:sz="0" w:space="0" w:color="auto"/>
        <w:bottom w:val="none" w:sz="0" w:space="0" w:color="auto"/>
        <w:right w:val="none" w:sz="0" w:space="0" w:color="auto"/>
      </w:divBdr>
    </w:div>
    <w:div w:id="2030910745">
      <w:bodyDiv w:val="1"/>
      <w:marLeft w:val="0"/>
      <w:marRight w:val="0"/>
      <w:marTop w:val="0"/>
      <w:marBottom w:val="0"/>
      <w:divBdr>
        <w:top w:val="none" w:sz="0" w:space="0" w:color="auto"/>
        <w:left w:val="none" w:sz="0" w:space="0" w:color="auto"/>
        <w:bottom w:val="none" w:sz="0" w:space="0" w:color="auto"/>
        <w:right w:val="none" w:sz="0" w:space="0" w:color="auto"/>
      </w:divBdr>
    </w:div>
    <w:div w:id="2032759877">
      <w:bodyDiv w:val="1"/>
      <w:marLeft w:val="0"/>
      <w:marRight w:val="0"/>
      <w:marTop w:val="0"/>
      <w:marBottom w:val="0"/>
      <w:divBdr>
        <w:top w:val="none" w:sz="0" w:space="0" w:color="auto"/>
        <w:left w:val="none" w:sz="0" w:space="0" w:color="auto"/>
        <w:bottom w:val="none" w:sz="0" w:space="0" w:color="auto"/>
        <w:right w:val="none" w:sz="0" w:space="0" w:color="auto"/>
      </w:divBdr>
    </w:div>
    <w:div w:id="2037348682">
      <w:bodyDiv w:val="1"/>
      <w:marLeft w:val="0"/>
      <w:marRight w:val="0"/>
      <w:marTop w:val="0"/>
      <w:marBottom w:val="0"/>
      <w:divBdr>
        <w:top w:val="none" w:sz="0" w:space="0" w:color="auto"/>
        <w:left w:val="none" w:sz="0" w:space="0" w:color="auto"/>
        <w:bottom w:val="none" w:sz="0" w:space="0" w:color="auto"/>
        <w:right w:val="none" w:sz="0" w:space="0" w:color="auto"/>
      </w:divBdr>
    </w:div>
    <w:div w:id="2038191564">
      <w:bodyDiv w:val="1"/>
      <w:marLeft w:val="0"/>
      <w:marRight w:val="0"/>
      <w:marTop w:val="0"/>
      <w:marBottom w:val="0"/>
      <w:divBdr>
        <w:top w:val="none" w:sz="0" w:space="0" w:color="auto"/>
        <w:left w:val="none" w:sz="0" w:space="0" w:color="auto"/>
        <w:bottom w:val="none" w:sz="0" w:space="0" w:color="auto"/>
        <w:right w:val="none" w:sz="0" w:space="0" w:color="auto"/>
      </w:divBdr>
    </w:div>
    <w:div w:id="2041004461">
      <w:bodyDiv w:val="1"/>
      <w:marLeft w:val="0"/>
      <w:marRight w:val="0"/>
      <w:marTop w:val="0"/>
      <w:marBottom w:val="0"/>
      <w:divBdr>
        <w:top w:val="none" w:sz="0" w:space="0" w:color="auto"/>
        <w:left w:val="none" w:sz="0" w:space="0" w:color="auto"/>
        <w:bottom w:val="none" w:sz="0" w:space="0" w:color="auto"/>
        <w:right w:val="none" w:sz="0" w:space="0" w:color="auto"/>
      </w:divBdr>
    </w:div>
    <w:div w:id="2053457377">
      <w:bodyDiv w:val="1"/>
      <w:marLeft w:val="0"/>
      <w:marRight w:val="0"/>
      <w:marTop w:val="0"/>
      <w:marBottom w:val="0"/>
      <w:divBdr>
        <w:top w:val="none" w:sz="0" w:space="0" w:color="auto"/>
        <w:left w:val="none" w:sz="0" w:space="0" w:color="auto"/>
        <w:bottom w:val="none" w:sz="0" w:space="0" w:color="auto"/>
        <w:right w:val="none" w:sz="0" w:space="0" w:color="auto"/>
      </w:divBdr>
    </w:div>
    <w:div w:id="2059815413">
      <w:bodyDiv w:val="1"/>
      <w:marLeft w:val="0"/>
      <w:marRight w:val="0"/>
      <w:marTop w:val="0"/>
      <w:marBottom w:val="0"/>
      <w:divBdr>
        <w:top w:val="none" w:sz="0" w:space="0" w:color="auto"/>
        <w:left w:val="none" w:sz="0" w:space="0" w:color="auto"/>
        <w:bottom w:val="none" w:sz="0" w:space="0" w:color="auto"/>
        <w:right w:val="none" w:sz="0" w:space="0" w:color="auto"/>
      </w:divBdr>
    </w:div>
    <w:div w:id="2061393051">
      <w:bodyDiv w:val="1"/>
      <w:marLeft w:val="0"/>
      <w:marRight w:val="0"/>
      <w:marTop w:val="0"/>
      <w:marBottom w:val="0"/>
      <w:divBdr>
        <w:top w:val="none" w:sz="0" w:space="0" w:color="auto"/>
        <w:left w:val="none" w:sz="0" w:space="0" w:color="auto"/>
        <w:bottom w:val="none" w:sz="0" w:space="0" w:color="auto"/>
        <w:right w:val="none" w:sz="0" w:space="0" w:color="auto"/>
      </w:divBdr>
    </w:div>
    <w:div w:id="2063092156">
      <w:bodyDiv w:val="1"/>
      <w:marLeft w:val="0"/>
      <w:marRight w:val="0"/>
      <w:marTop w:val="0"/>
      <w:marBottom w:val="0"/>
      <w:divBdr>
        <w:top w:val="none" w:sz="0" w:space="0" w:color="auto"/>
        <w:left w:val="none" w:sz="0" w:space="0" w:color="auto"/>
        <w:bottom w:val="none" w:sz="0" w:space="0" w:color="auto"/>
        <w:right w:val="none" w:sz="0" w:space="0" w:color="auto"/>
      </w:divBdr>
    </w:div>
    <w:div w:id="2066640050">
      <w:bodyDiv w:val="1"/>
      <w:marLeft w:val="0"/>
      <w:marRight w:val="0"/>
      <w:marTop w:val="0"/>
      <w:marBottom w:val="0"/>
      <w:divBdr>
        <w:top w:val="none" w:sz="0" w:space="0" w:color="auto"/>
        <w:left w:val="none" w:sz="0" w:space="0" w:color="auto"/>
        <w:bottom w:val="none" w:sz="0" w:space="0" w:color="auto"/>
        <w:right w:val="none" w:sz="0" w:space="0" w:color="auto"/>
      </w:divBdr>
    </w:div>
    <w:div w:id="2095393695">
      <w:bodyDiv w:val="1"/>
      <w:marLeft w:val="0"/>
      <w:marRight w:val="0"/>
      <w:marTop w:val="0"/>
      <w:marBottom w:val="0"/>
      <w:divBdr>
        <w:top w:val="none" w:sz="0" w:space="0" w:color="auto"/>
        <w:left w:val="none" w:sz="0" w:space="0" w:color="auto"/>
        <w:bottom w:val="none" w:sz="0" w:space="0" w:color="auto"/>
        <w:right w:val="none" w:sz="0" w:space="0" w:color="auto"/>
      </w:divBdr>
    </w:div>
    <w:div w:id="2096515198">
      <w:bodyDiv w:val="1"/>
      <w:marLeft w:val="0"/>
      <w:marRight w:val="0"/>
      <w:marTop w:val="0"/>
      <w:marBottom w:val="0"/>
      <w:divBdr>
        <w:top w:val="none" w:sz="0" w:space="0" w:color="auto"/>
        <w:left w:val="none" w:sz="0" w:space="0" w:color="auto"/>
        <w:bottom w:val="none" w:sz="0" w:space="0" w:color="auto"/>
        <w:right w:val="none" w:sz="0" w:space="0" w:color="auto"/>
      </w:divBdr>
    </w:div>
    <w:div w:id="2098747731">
      <w:bodyDiv w:val="1"/>
      <w:marLeft w:val="0"/>
      <w:marRight w:val="0"/>
      <w:marTop w:val="0"/>
      <w:marBottom w:val="0"/>
      <w:divBdr>
        <w:top w:val="none" w:sz="0" w:space="0" w:color="auto"/>
        <w:left w:val="none" w:sz="0" w:space="0" w:color="auto"/>
        <w:bottom w:val="none" w:sz="0" w:space="0" w:color="auto"/>
        <w:right w:val="none" w:sz="0" w:space="0" w:color="auto"/>
      </w:divBdr>
    </w:div>
    <w:div w:id="2099019149">
      <w:bodyDiv w:val="1"/>
      <w:marLeft w:val="0"/>
      <w:marRight w:val="0"/>
      <w:marTop w:val="0"/>
      <w:marBottom w:val="0"/>
      <w:divBdr>
        <w:top w:val="none" w:sz="0" w:space="0" w:color="auto"/>
        <w:left w:val="none" w:sz="0" w:space="0" w:color="auto"/>
        <w:bottom w:val="none" w:sz="0" w:space="0" w:color="auto"/>
        <w:right w:val="none" w:sz="0" w:space="0" w:color="auto"/>
      </w:divBdr>
    </w:div>
    <w:div w:id="2100255214">
      <w:bodyDiv w:val="1"/>
      <w:marLeft w:val="0"/>
      <w:marRight w:val="0"/>
      <w:marTop w:val="0"/>
      <w:marBottom w:val="0"/>
      <w:divBdr>
        <w:top w:val="none" w:sz="0" w:space="0" w:color="auto"/>
        <w:left w:val="none" w:sz="0" w:space="0" w:color="auto"/>
        <w:bottom w:val="none" w:sz="0" w:space="0" w:color="auto"/>
        <w:right w:val="none" w:sz="0" w:space="0" w:color="auto"/>
      </w:divBdr>
    </w:div>
    <w:div w:id="2101483127">
      <w:bodyDiv w:val="1"/>
      <w:marLeft w:val="0"/>
      <w:marRight w:val="0"/>
      <w:marTop w:val="0"/>
      <w:marBottom w:val="0"/>
      <w:divBdr>
        <w:top w:val="none" w:sz="0" w:space="0" w:color="auto"/>
        <w:left w:val="none" w:sz="0" w:space="0" w:color="auto"/>
        <w:bottom w:val="none" w:sz="0" w:space="0" w:color="auto"/>
        <w:right w:val="none" w:sz="0" w:space="0" w:color="auto"/>
      </w:divBdr>
    </w:div>
    <w:div w:id="2102723959">
      <w:bodyDiv w:val="1"/>
      <w:marLeft w:val="0"/>
      <w:marRight w:val="0"/>
      <w:marTop w:val="0"/>
      <w:marBottom w:val="0"/>
      <w:divBdr>
        <w:top w:val="none" w:sz="0" w:space="0" w:color="auto"/>
        <w:left w:val="none" w:sz="0" w:space="0" w:color="auto"/>
        <w:bottom w:val="none" w:sz="0" w:space="0" w:color="auto"/>
        <w:right w:val="none" w:sz="0" w:space="0" w:color="auto"/>
      </w:divBdr>
    </w:div>
    <w:div w:id="2106262076">
      <w:bodyDiv w:val="1"/>
      <w:marLeft w:val="0"/>
      <w:marRight w:val="0"/>
      <w:marTop w:val="0"/>
      <w:marBottom w:val="0"/>
      <w:divBdr>
        <w:top w:val="none" w:sz="0" w:space="0" w:color="auto"/>
        <w:left w:val="none" w:sz="0" w:space="0" w:color="auto"/>
        <w:bottom w:val="none" w:sz="0" w:space="0" w:color="auto"/>
        <w:right w:val="none" w:sz="0" w:space="0" w:color="auto"/>
      </w:divBdr>
    </w:div>
    <w:div w:id="2106488418">
      <w:bodyDiv w:val="1"/>
      <w:marLeft w:val="0"/>
      <w:marRight w:val="0"/>
      <w:marTop w:val="0"/>
      <w:marBottom w:val="0"/>
      <w:divBdr>
        <w:top w:val="none" w:sz="0" w:space="0" w:color="auto"/>
        <w:left w:val="none" w:sz="0" w:space="0" w:color="auto"/>
        <w:bottom w:val="none" w:sz="0" w:space="0" w:color="auto"/>
        <w:right w:val="none" w:sz="0" w:space="0" w:color="auto"/>
      </w:divBdr>
    </w:div>
    <w:div w:id="2107722456">
      <w:bodyDiv w:val="1"/>
      <w:marLeft w:val="0"/>
      <w:marRight w:val="0"/>
      <w:marTop w:val="0"/>
      <w:marBottom w:val="0"/>
      <w:divBdr>
        <w:top w:val="none" w:sz="0" w:space="0" w:color="auto"/>
        <w:left w:val="none" w:sz="0" w:space="0" w:color="auto"/>
        <w:bottom w:val="none" w:sz="0" w:space="0" w:color="auto"/>
        <w:right w:val="none" w:sz="0" w:space="0" w:color="auto"/>
      </w:divBdr>
    </w:div>
    <w:div w:id="2112553850">
      <w:bodyDiv w:val="1"/>
      <w:marLeft w:val="0"/>
      <w:marRight w:val="0"/>
      <w:marTop w:val="0"/>
      <w:marBottom w:val="0"/>
      <w:divBdr>
        <w:top w:val="none" w:sz="0" w:space="0" w:color="auto"/>
        <w:left w:val="none" w:sz="0" w:space="0" w:color="auto"/>
        <w:bottom w:val="none" w:sz="0" w:space="0" w:color="auto"/>
        <w:right w:val="none" w:sz="0" w:space="0" w:color="auto"/>
      </w:divBdr>
    </w:div>
    <w:div w:id="2117679013">
      <w:bodyDiv w:val="1"/>
      <w:marLeft w:val="0"/>
      <w:marRight w:val="0"/>
      <w:marTop w:val="0"/>
      <w:marBottom w:val="0"/>
      <w:divBdr>
        <w:top w:val="none" w:sz="0" w:space="0" w:color="auto"/>
        <w:left w:val="none" w:sz="0" w:space="0" w:color="auto"/>
        <w:bottom w:val="none" w:sz="0" w:space="0" w:color="auto"/>
        <w:right w:val="none" w:sz="0" w:space="0" w:color="auto"/>
      </w:divBdr>
    </w:div>
    <w:div w:id="2118451704">
      <w:bodyDiv w:val="1"/>
      <w:marLeft w:val="0"/>
      <w:marRight w:val="0"/>
      <w:marTop w:val="0"/>
      <w:marBottom w:val="0"/>
      <w:divBdr>
        <w:top w:val="none" w:sz="0" w:space="0" w:color="auto"/>
        <w:left w:val="none" w:sz="0" w:space="0" w:color="auto"/>
        <w:bottom w:val="none" w:sz="0" w:space="0" w:color="auto"/>
        <w:right w:val="none" w:sz="0" w:space="0" w:color="auto"/>
      </w:divBdr>
    </w:div>
    <w:div w:id="2122601967">
      <w:bodyDiv w:val="1"/>
      <w:marLeft w:val="0"/>
      <w:marRight w:val="0"/>
      <w:marTop w:val="0"/>
      <w:marBottom w:val="0"/>
      <w:divBdr>
        <w:top w:val="none" w:sz="0" w:space="0" w:color="auto"/>
        <w:left w:val="none" w:sz="0" w:space="0" w:color="auto"/>
        <w:bottom w:val="none" w:sz="0" w:space="0" w:color="auto"/>
        <w:right w:val="none" w:sz="0" w:space="0" w:color="auto"/>
      </w:divBdr>
    </w:div>
    <w:div w:id="2126002282">
      <w:bodyDiv w:val="1"/>
      <w:marLeft w:val="0"/>
      <w:marRight w:val="0"/>
      <w:marTop w:val="0"/>
      <w:marBottom w:val="0"/>
      <w:divBdr>
        <w:top w:val="none" w:sz="0" w:space="0" w:color="auto"/>
        <w:left w:val="none" w:sz="0" w:space="0" w:color="auto"/>
        <w:bottom w:val="none" w:sz="0" w:space="0" w:color="auto"/>
        <w:right w:val="none" w:sz="0" w:space="0" w:color="auto"/>
      </w:divBdr>
    </w:div>
    <w:div w:id="2128115814">
      <w:bodyDiv w:val="1"/>
      <w:marLeft w:val="0"/>
      <w:marRight w:val="0"/>
      <w:marTop w:val="0"/>
      <w:marBottom w:val="0"/>
      <w:divBdr>
        <w:top w:val="none" w:sz="0" w:space="0" w:color="auto"/>
        <w:left w:val="none" w:sz="0" w:space="0" w:color="auto"/>
        <w:bottom w:val="none" w:sz="0" w:space="0" w:color="auto"/>
        <w:right w:val="none" w:sz="0" w:space="0" w:color="auto"/>
      </w:divBdr>
    </w:div>
    <w:div w:id="2131363492">
      <w:bodyDiv w:val="1"/>
      <w:marLeft w:val="0"/>
      <w:marRight w:val="0"/>
      <w:marTop w:val="0"/>
      <w:marBottom w:val="0"/>
      <w:divBdr>
        <w:top w:val="none" w:sz="0" w:space="0" w:color="auto"/>
        <w:left w:val="none" w:sz="0" w:space="0" w:color="auto"/>
        <w:bottom w:val="none" w:sz="0" w:space="0" w:color="auto"/>
        <w:right w:val="none" w:sz="0" w:space="0" w:color="auto"/>
      </w:divBdr>
    </w:div>
    <w:div w:id="2135974890">
      <w:bodyDiv w:val="1"/>
      <w:marLeft w:val="0"/>
      <w:marRight w:val="0"/>
      <w:marTop w:val="0"/>
      <w:marBottom w:val="0"/>
      <w:divBdr>
        <w:top w:val="none" w:sz="0" w:space="0" w:color="auto"/>
        <w:left w:val="none" w:sz="0" w:space="0" w:color="auto"/>
        <w:bottom w:val="none" w:sz="0" w:space="0" w:color="auto"/>
        <w:right w:val="none" w:sz="0" w:space="0" w:color="auto"/>
      </w:divBdr>
    </w:div>
    <w:div w:id="2141461993">
      <w:bodyDiv w:val="1"/>
      <w:marLeft w:val="0"/>
      <w:marRight w:val="0"/>
      <w:marTop w:val="0"/>
      <w:marBottom w:val="0"/>
      <w:divBdr>
        <w:top w:val="none" w:sz="0" w:space="0" w:color="auto"/>
        <w:left w:val="none" w:sz="0" w:space="0" w:color="auto"/>
        <w:bottom w:val="none" w:sz="0" w:space="0" w:color="auto"/>
        <w:right w:val="none" w:sz="0" w:space="0" w:color="auto"/>
      </w:divBdr>
    </w:div>
    <w:div w:id="2142065532">
      <w:bodyDiv w:val="1"/>
      <w:marLeft w:val="0"/>
      <w:marRight w:val="0"/>
      <w:marTop w:val="0"/>
      <w:marBottom w:val="0"/>
      <w:divBdr>
        <w:top w:val="none" w:sz="0" w:space="0" w:color="auto"/>
        <w:left w:val="none" w:sz="0" w:space="0" w:color="auto"/>
        <w:bottom w:val="none" w:sz="0" w:space="0" w:color="auto"/>
        <w:right w:val="none" w:sz="0" w:space="0" w:color="auto"/>
      </w:divBdr>
    </w:div>
    <w:div w:id="21455858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jpeg"/><Relationship Id="rId18" Type="http://schemas.openxmlformats.org/officeDocument/2006/relationships/hyperlink" Target="https://www.utmb.edu/construction/" TargetMode="External"/><Relationship Id="rId26" Type="http://schemas.openxmlformats.org/officeDocument/2006/relationships/hyperlink" Target="http://www.utmb.edu/hcm/hcm_redirect.asp?strApplication=employee%20self%20service" TargetMode="External"/><Relationship Id="rId3" Type="http://schemas.openxmlformats.org/officeDocument/2006/relationships/customXml" Target="../customXml/item3.xml"/><Relationship Id="rId21" Type="http://schemas.openxmlformats.org/officeDocument/2006/relationships/hyperlink" Target="https://www.utmb.edu/celebrate/winter-holidays"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ispace.utmb.edu/xythoswfs/webview/_xy-12470404_1" TargetMode="External"/><Relationship Id="rId17" Type="http://schemas.openxmlformats.org/officeDocument/2006/relationships/hyperlink" Target="https://nam11.safelinks.protection.outlook.com/?url=https%3A%2F%2Futmb.us%2F7fv&amp;data=05%7C01%7Csdhadley%40UTMB.EDU%7C6c2765f791e94051f24c08dade1e20e6%7C7bef256d85db4526a72d31aea2546852%7C0%7C0%7C638066518253591455%7CUnknown%7CTWFpbGZsb3d8eyJWIjoiMC4wLjAwMDAiLCJQIjoiV2luMzIiLCJBTiI6Ik1haWwiLCJXVCI6Mn0%3D%7C3000%7C%7C%7C&amp;sdata=JcKpgCDj2lgdJ%2Flx%2BxZtEXjayUejbCjS0OFNG1c9ZHs%3D&amp;reserved=0" TargetMode="External"/><Relationship Id="rId25" Type="http://schemas.openxmlformats.org/officeDocument/2006/relationships/image" Target="media/image7.png"/><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nam11.safelinks.protection.outlook.com/?url=https%3A%2F%2Fgov.texas.gov%2Fnews%2Fpost%2Fgovernor-abbott-orders-aggressive-action-against-tiktok&amp;data=05%7C01%7Csdhadley%40UTMB.EDU%7C6c2765f791e94051f24c08dade1e20e6%7C7bef256d85db4526a72d31aea2546852%7C0%7C0%7C638066518253435221%7CUnknown%7CTWFpbGZsb3d8eyJWIjoiMC4wLjAwMDAiLCJQIjoiV2luMzIiLCJBTiI6Ik1haWwiLCJXVCI6Mn0%3D%7C3000%7C%7C%7C&amp;sdata=2NujrUyMUmhU83uWd76q3y7HOOzs%2B%2F%2BCZqJA2Lgrz18%3D&amp;reserved=0" TargetMode="External"/><Relationship Id="rId20" Type="http://schemas.openxmlformats.org/officeDocument/2006/relationships/hyperlink" Target="https://nam11.safelinks.protection.outlook.com/?url=http%3A%2F%2Futmbstaff.findhelp.com%2F&amp;data=05%7C01%7Csdhadley%40UTMB.EDU%7Cb750d22f7d0746cb180308dadebc8306%7C7bef256d85db4526a72d31aea2546852%7C0%7C0%7C638067198469854479%7CUnknown%7CTWFpbGZsb3d8eyJWIjoiMC4wLjAwMDAiLCJQIjoiV2luMzIiLCJBTiI6Ik1haWwiLCJXVCI6Mn0%3D%7C3000%7C%7C%7C&amp;sdata=rke5N7wDlPkJqZ%2BTyGx8TiSApzyR5q6xyOmyexs%2B%2FCU%3D&amp;reserved=0" TargetMode="External"/><Relationship Id="rId29" Type="http://schemas.openxmlformats.org/officeDocument/2006/relationships/hyperlink" Target="https://nam11.safelinks.protection.outlook.com/?url=https%3A%2F%2Futmb.us%2F4ju&amp;data=05%7C01%7Csdhadley%40UTMB.EDU%7C6c2765f791e94051f24c08dade1e20e6%7C7bef256d85db4526a72d31aea2546852%7C0%7C0%7C638066518253591455%7CUnknown%7CTWFpbGZsb3d8eyJWIjoiMC4wLjAwMDAiLCJQIjoiV2luMzIiLCJBTiI6Ik1haWwiLCJXVCI6Mn0%3D%7C3000%7C%7C%7C&amp;sdata=gefvMzcSyRoXTmtoObhpvg4Gv%2Bmr%2FS5I%2FQtZuJMcipc%3D&amp;reserved=0"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space.utmb.edu/xythoswfs/webview/_xy-12470404_1" TargetMode="External"/><Relationship Id="rId24" Type="http://schemas.openxmlformats.org/officeDocument/2006/relationships/image" Target="media/image6.png"/><Relationship Id="rId32"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image" Target="media/image5.png"/><Relationship Id="rId28" Type="http://schemas.openxmlformats.org/officeDocument/2006/relationships/hyperlink" Target="https://nam11.safelinks.protection.outlook.com/?url=http%3A%2F%2Fwww.mytaxform.com%2F&amp;data=05%7C01%7Csdhadley%40UTMB.EDU%7C6c2765f791e94051f24c08dade1e20e6%7C7bef256d85db4526a72d31aea2546852%7C0%7C0%7C638066518253591455%7CUnknown%7CTWFpbGZsb3d8eyJWIjoiMC4wLjAwMDAiLCJQIjoiV2luMzIiLCJBTiI6Ik1haWwiLCJXVCI6Mn0%3D%7C3000%7C%7C%7C&amp;sdata=mqfFnupNSwv7ZDNL77kW62OO9CHi7dMOwiX%2B78lerDs%3D&amp;reserved=0" TargetMode="External"/><Relationship Id="rId10" Type="http://schemas.openxmlformats.org/officeDocument/2006/relationships/endnotes" Target="endnotes.xml"/><Relationship Id="rId19" Type="http://schemas.openxmlformats.org/officeDocument/2006/relationships/hyperlink" Target="https://nam11.safelinks.protection.outlook.com/?url=https%3A%2F%2Fwww.utmbhealth.com%2Ffindhelp&amp;data=05%7C01%7Csdhadley%40UTMB.EDU%7Cb750d22f7d0746cb180308dadebc8306%7C7bef256d85db4526a72d31aea2546852%7C0%7C0%7C638067198469854479%7CUnknown%7CTWFpbGZsb3d8eyJWIjoiMC4wLjAwMDAiLCJQIjoiV2luMzIiLCJBTiI6Ik1haWwiLCJXVCI6Mn0%3D%7C3000%7C%7C%7C&amp;sdata=g9T70sR60Az0UKb%2BVn08TBkF42FGSZoO5IGWZyHVHJc%3D&amp;reserved=0" TargetMode="External"/><Relationship Id="rId31" Type="http://schemas.openxmlformats.org/officeDocument/2006/relationships/hyperlink" Target="https://nam11.safelinks.protection.outlook.com/?url=https%3A%2F%2Fwww.facebook.com%2Fi45NOW&amp;data=05%7C01%7Csdhadley%40UTMB.EDU%7C6c2765f791e94051f24c08dade1e20e6%7C7bef256d85db4526a72d31aea2546852%7C0%7C0%7C638066518253591455%7CUnknown%7CTWFpbGZsb3d8eyJWIjoiMC4wLjAwMDAiLCJQIjoiV2luMzIiLCJBTiI6Ik1haWwiLCJXVCI6Mn0%3D%7C3000%7C%7C%7C&amp;sdata=8VroDC%2BlY7TnWsoCxvLEmZTJUQ%2FDAtvI4M0tFfuWf00%3D&amp;reserved=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image" Target="media/image4.png"/><Relationship Id="rId27" Type="http://schemas.openxmlformats.org/officeDocument/2006/relationships/hyperlink" Target="mailto:payroll.services@utmb.edu" TargetMode="External"/><Relationship Id="rId30" Type="http://schemas.openxmlformats.org/officeDocument/2006/relationships/hyperlink" Target="mailto:hrservic@utmb.edu" TargetMode="External"/><Relationship Id="rId35" Type="http://schemas.openxmlformats.org/officeDocument/2006/relationships/theme" Target="theme/theme1.xml"/><Relationship Id="rId8" Type="http://schemas.openxmlformats.org/officeDocument/2006/relationships/webSettings" Target="webSettings.xml"/></Relationships>
</file>

<file path=word/_rels/footer1.xml.rels><?xml version="1.0" encoding="UTF-8" standalone="yes"?>
<Relationships xmlns="http://schemas.openxmlformats.org/package/2006/relationships"><Relationship Id="rId2" Type="http://schemas.openxmlformats.org/officeDocument/2006/relationships/hyperlink" Target="http://blogs.utmb.edu/relay" TargetMode="External"/><Relationship Id="rId1" Type="http://schemas.openxmlformats.org/officeDocument/2006/relationships/hyperlink" Target="mailto:relay.leader@utmb.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re_x002d_Migration_x0020_Date_x0020_Modified xmlns="2ed015d1-f7a6-4d6f-97ba-b37262e2f255" xsi:nil="true"/>
    <_ip_UnifiedCompliancePolicyUIAction xmlns="http://schemas.microsoft.com/sharepoint/v3" xsi:nil="true"/>
    <_ip_UnifiedCompliancePolicyProperties xmlns="http://schemas.microsoft.com/sharepoint/v3" xsi:nil="true"/>
    <WFRan xmlns="2ed015d1-f7a6-4d6f-97ba-b37262e2f255" xsi:nil="true"/>
    <TaxCatchAll xmlns="4d31918e-31ff-407b-aa24-3b26523fe31e" xsi:nil="true"/>
    <lcf76f155ced4ddcb4097134ff3c332f xmlns="2ed015d1-f7a6-4d6f-97ba-b37262e2f255">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2096ECADACCE2541A88E74F11A5A6097" ma:contentTypeVersion="20" ma:contentTypeDescription="Create a new document." ma:contentTypeScope="" ma:versionID="e4310cf851e56dcbaa4d809b95d6cb69">
  <xsd:schema xmlns:xsd="http://www.w3.org/2001/XMLSchema" xmlns:xs="http://www.w3.org/2001/XMLSchema" xmlns:p="http://schemas.microsoft.com/office/2006/metadata/properties" xmlns:ns1="http://schemas.microsoft.com/sharepoint/v3" xmlns:ns2="96b5767f-53a9-4803-8434-6fd8f76382d3" xmlns:ns3="2ed015d1-f7a6-4d6f-97ba-b37262e2f255" xmlns:ns4="4d31918e-31ff-407b-aa24-3b26523fe31e" targetNamespace="http://schemas.microsoft.com/office/2006/metadata/properties" ma:root="true" ma:fieldsID="e1a67fbd83a0c6f59664e10da50646b8" ns1:_="" ns2:_="" ns3:_="" ns4:_="">
    <xsd:import namespace="http://schemas.microsoft.com/sharepoint/v3"/>
    <xsd:import namespace="96b5767f-53a9-4803-8434-6fd8f76382d3"/>
    <xsd:import namespace="2ed015d1-f7a6-4d6f-97ba-b37262e2f255"/>
    <xsd:import namespace="4d31918e-31ff-407b-aa24-3b26523fe31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1:_ip_UnifiedCompliancePolicyProperties" minOccurs="0"/>
                <xsd:element ref="ns1:_ip_UnifiedCompliancePolicyUIAction" minOccurs="0"/>
                <xsd:element ref="ns3:Pre_x002d_Migration_x0020_Date_x0020_Modified" minOccurs="0"/>
                <xsd:element ref="ns3:WFRan" minOccurs="0"/>
                <xsd:element ref="ns3:MediaLengthInSeconds"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b5767f-53a9-4803-8434-6fd8f76382d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ed015d1-f7a6-4d6f-97ba-b37262e2f25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Pre_x002d_Migration_x0020_Date_x0020_Modified" ma:index="22" nillable="true" ma:displayName="Pre-Migration Date Modified" ma:format="DateTime" ma:internalName="Pre_x002d_Migration_x0020_Date_x0020_Modified">
      <xsd:simpleType>
        <xsd:restriction base="dms:DateTime"/>
      </xsd:simpleType>
    </xsd:element>
    <xsd:element name="WFRan" ma:index="23" nillable="true" ma:displayName="WFRan" ma:indexed="true" ma:internalName="WFRan">
      <xsd:simpleType>
        <xsd:restriction base="dms:Text">
          <xsd:maxLength value="255"/>
        </xsd:restriction>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af144a84-2f12-42e2-b54d-c0a9a91654a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d31918e-31ff-407b-aa24-3b26523fe31e"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5b7e18b6-9aa3-44dd-94f6-145debc5019e}" ma:internalName="TaxCatchAll" ma:showField="CatchAllData" ma:web="4d31918e-31ff-407b-aa24-3b26523fe3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856D27-63DF-499D-AD14-AF9A0167AACA}">
  <ds:schemaRefs>
    <ds:schemaRef ds:uri="http://schemas.microsoft.com/office/2006/metadata/properties"/>
    <ds:schemaRef ds:uri="http://schemas.microsoft.com/office/infopath/2007/PartnerControls"/>
    <ds:schemaRef ds:uri="2ed015d1-f7a6-4d6f-97ba-b37262e2f255"/>
    <ds:schemaRef ds:uri="http://schemas.microsoft.com/sharepoint/v3"/>
    <ds:schemaRef ds:uri="4d31918e-31ff-407b-aa24-3b26523fe31e"/>
  </ds:schemaRefs>
</ds:datastoreItem>
</file>

<file path=customXml/itemProps2.xml><?xml version="1.0" encoding="utf-8"?>
<ds:datastoreItem xmlns:ds="http://schemas.openxmlformats.org/officeDocument/2006/customXml" ds:itemID="{D291AD4E-EE6E-0E45-A681-E7DA03CE94A4}">
  <ds:schemaRefs>
    <ds:schemaRef ds:uri="http://schemas.openxmlformats.org/officeDocument/2006/bibliography"/>
  </ds:schemaRefs>
</ds:datastoreItem>
</file>

<file path=customXml/itemProps3.xml><?xml version="1.0" encoding="utf-8"?>
<ds:datastoreItem xmlns:ds="http://schemas.openxmlformats.org/officeDocument/2006/customXml" ds:itemID="{863700A7-C28A-44C1-8343-5E5F5ADF5D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6b5767f-53a9-4803-8434-6fd8f76382d3"/>
    <ds:schemaRef ds:uri="2ed015d1-f7a6-4d6f-97ba-b37262e2f255"/>
    <ds:schemaRef ds:uri="4d31918e-31ff-407b-aa24-3b26523fe3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EBED06D-5C7F-4ED3-8F63-6A5E4B77F80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1827</Words>
  <Characters>10418</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UTMB</Company>
  <LinksUpToDate>false</LinksUpToDate>
  <CharactersWithSpaces>12221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Hadley</dc:creator>
  <cp:keywords/>
  <dc:description/>
  <cp:lastModifiedBy>Bocanegra, Zelma R.</cp:lastModifiedBy>
  <cp:revision>2</cp:revision>
  <cp:lastPrinted>2022-12-15T17:28:00Z</cp:lastPrinted>
  <dcterms:created xsi:type="dcterms:W3CDTF">2022-12-21T23:09:00Z</dcterms:created>
  <dcterms:modified xsi:type="dcterms:W3CDTF">2022-12-21T23:09:00Z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0x0101002096ECADACCE2541A88E74F11A5A6097</vt:lpwstr>
  </property>
</Properties>
</file>